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06" w:rsidRPr="001A114F" w:rsidRDefault="00401906" w:rsidP="00401906">
      <w:pPr>
        <w:pStyle w:val="Sinespaciado"/>
        <w:jc w:val="center"/>
        <w:rPr>
          <w:rFonts w:ascii="Book Antiqua" w:hAnsi="Book Antiqua" w:cs="Times New Roman"/>
          <w:b/>
          <w:sz w:val="24"/>
          <w:szCs w:val="20"/>
          <w:lang w:val="es-CR"/>
        </w:rPr>
      </w:pPr>
      <w:bookmarkStart w:id="0" w:name="_GoBack"/>
      <w:bookmarkEnd w:id="0"/>
      <w:r w:rsidRPr="001A114F">
        <w:rPr>
          <w:rFonts w:ascii="Book Antiqua" w:hAnsi="Book Antiqua" w:cs="Times New Roman"/>
          <w:b/>
          <w:sz w:val="24"/>
          <w:szCs w:val="20"/>
          <w:lang w:val="es-CR"/>
        </w:rPr>
        <w:t>INFORME FINAL</w:t>
      </w:r>
    </w:p>
    <w:p w:rsidR="00401906" w:rsidRDefault="00401906" w:rsidP="00401906">
      <w:pPr>
        <w:tabs>
          <w:tab w:val="left" w:pos="-720"/>
        </w:tabs>
        <w:suppressAutoHyphens/>
        <w:jc w:val="both"/>
        <w:rPr>
          <w:rFonts w:ascii="Book Antiqua" w:hAnsi="Book Antiqua"/>
          <w:color w:val="000000"/>
          <w:spacing w:val="-2"/>
          <w:sz w:val="20"/>
          <w:lang w:val="es-CR"/>
        </w:rPr>
      </w:pPr>
    </w:p>
    <w:p w:rsidR="001A114F" w:rsidRPr="001A114F" w:rsidRDefault="001A114F" w:rsidP="00401906">
      <w:pPr>
        <w:tabs>
          <w:tab w:val="left" w:pos="-720"/>
        </w:tabs>
        <w:suppressAutoHyphens/>
        <w:jc w:val="both"/>
        <w:rPr>
          <w:rFonts w:ascii="Book Antiqua" w:hAnsi="Book Antiqua"/>
          <w:color w:val="000000"/>
          <w:spacing w:val="-2"/>
          <w:sz w:val="22"/>
          <w:lang w:val="es-CR"/>
        </w:rPr>
      </w:pPr>
    </w:p>
    <w:p w:rsidR="00401906" w:rsidRPr="001A114F" w:rsidRDefault="00401906" w:rsidP="00401906">
      <w:pPr>
        <w:tabs>
          <w:tab w:val="left" w:pos="-720"/>
        </w:tabs>
        <w:suppressAutoHyphens/>
        <w:jc w:val="both"/>
        <w:rPr>
          <w:rFonts w:ascii="Book Antiqua" w:hAnsi="Book Antiqua"/>
          <w:b/>
          <w:spacing w:val="-2"/>
          <w:sz w:val="22"/>
          <w:lang w:val="es-CR"/>
        </w:rPr>
      </w:pPr>
      <w:r w:rsidRPr="001A114F">
        <w:rPr>
          <w:rFonts w:ascii="Book Antiqua" w:hAnsi="Book Antiqua"/>
          <w:b/>
          <w:spacing w:val="-2"/>
          <w:sz w:val="22"/>
          <w:lang w:val="es-CR"/>
        </w:rPr>
        <w:t>1.</w:t>
      </w:r>
      <w:r w:rsidRPr="001A114F">
        <w:rPr>
          <w:rFonts w:ascii="Book Antiqua" w:hAnsi="Book Antiqua"/>
          <w:b/>
          <w:spacing w:val="-2"/>
          <w:sz w:val="22"/>
          <w:lang w:val="es-CR"/>
        </w:rPr>
        <w:tab/>
        <w:t>ANTECEDENTES</w:t>
      </w:r>
    </w:p>
    <w:p w:rsidR="00401906" w:rsidRPr="001A114F" w:rsidRDefault="00401906" w:rsidP="00401906">
      <w:pPr>
        <w:pStyle w:val="Ttulo"/>
        <w:numPr>
          <w:ilvl w:val="12"/>
          <w:numId w:val="0"/>
        </w:numPr>
        <w:ind w:left="-990" w:firstLine="990"/>
        <w:rPr>
          <w:rFonts w:ascii="Book Antiqua" w:hAnsi="Book Antiqua"/>
          <w:sz w:val="22"/>
          <w:szCs w:val="20"/>
          <w:lang w:val="es-CR"/>
        </w:rPr>
      </w:pPr>
    </w:p>
    <w:p w:rsidR="001A114F" w:rsidRPr="001A114F" w:rsidRDefault="001A114F" w:rsidP="001A114F">
      <w:pPr>
        <w:numPr>
          <w:ilvl w:val="12"/>
          <w:numId w:val="0"/>
        </w:numPr>
        <w:pBdr>
          <w:bottom w:val="single" w:sz="6" w:space="1" w:color="auto"/>
        </w:pBdr>
        <w:spacing w:line="360" w:lineRule="auto"/>
        <w:jc w:val="both"/>
        <w:rPr>
          <w:rFonts w:ascii="Book Antiqua" w:hAnsi="Book Antiqua"/>
          <w:sz w:val="22"/>
          <w:lang w:val="es-CR"/>
        </w:rPr>
      </w:pPr>
      <w:r w:rsidRPr="001A114F">
        <w:rPr>
          <w:rFonts w:ascii="Book Antiqua" w:hAnsi="Book Antiqua"/>
          <w:sz w:val="22"/>
          <w:lang w:val="es-CR"/>
        </w:rPr>
        <w:t>Número</w:t>
      </w:r>
      <w:r w:rsidR="00401906" w:rsidRPr="001A114F">
        <w:rPr>
          <w:rFonts w:ascii="Book Antiqua" w:hAnsi="Book Antiqua"/>
          <w:sz w:val="22"/>
          <w:lang w:val="es-CR"/>
        </w:rPr>
        <w:t xml:space="preserve"> de Proyecto</w:t>
      </w:r>
      <w:r w:rsidRPr="001A114F">
        <w:rPr>
          <w:rFonts w:ascii="Book Antiqua" w:hAnsi="Book Antiqua"/>
          <w:sz w:val="22"/>
          <w:lang w:val="es-CR"/>
        </w:rPr>
        <w:t xml:space="preserve">: </w:t>
      </w:r>
      <w:r>
        <w:rPr>
          <w:rFonts w:ascii="Book Antiqua" w:hAnsi="Book Antiqua"/>
          <w:sz w:val="22"/>
          <w:lang w:val="es-CR"/>
        </w:rPr>
        <w:tab/>
      </w:r>
      <w:r w:rsidRPr="001A114F">
        <w:rPr>
          <w:rFonts w:ascii="Book Antiqua" w:hAnsi="Book Antiqua"/>
          <w:sz w:val="22"/>
          <w:lang w:val="es-CR"/>
        </w:rPr>
        <w:t>COS</w:t>
      </w:r>
      <w:r w:rsidR="00080063" w:rsidRPr="001A114F">
        <w:rPr>
          <w:rFonts w:ascii="Book Antiqua" w:hAnsi="Book Antiqua"/>
          <w:sz w:val="22"/>
          <w:lang w:val="es-CR"/>
        </w:rPr>
        <w:t>/SGP/FSP/OP5/BD/12/06</w:t>
      </w:r>
    </w:p>
    <w:p w:rsidR="00313462" w:rsidRPr="001A114F" w:rsidRDefault="00401906" w:rsidP="001A114F">
      <w:pPr>
        <w:numPr>
          <w:ilvl w:val="12"/>
          <w:numId w:val="0"/>
        </w:numPr>
        <w:pBdr>
          <w:bottom w:val="single" w:sz="6" w:space="1" w:color="auto"/>
        </w:pBdr>
        <w:spacing w:line="360" w:lineRule="auto"/>
        <w:ind w:left="1418" w:hanging="1418"/>
        <w:jc w:val="both"/>
        <w:rPr>
          <w:rFonts w:ascii="Book Antiqua" w:hAnsi="Book Antiqua"/>
          <w:b/>
          <w:sz w:val="22"/>
          <w:u w:val="single"/>
          <w:lang w:val="es-CR"/>
        </w:rPr>
      </w:pPr>
      <w:r w:rsidRPr="001A114F">
        <w:rPr>
          <w:rFonts w:ascii="Book Antiqua" w:hAnsi="Book Antiqua"/>
          <w:sz w:val="22"/>
          <w:lang w:val="es-CR"/>
        </w:rPr>
        <w:t>Título</w:t>
      </w:r>
      <w:r w:rsidR="001A114F" w:rsidRPr="001A114F">
        <w:rPr>
          <w:rFonts w:ascii="Book Antiqua" w:hAnsi="Book Antiqua"/>
          <w:sz w:val="22"/>
          <w:lang w:val="es-CR"/>
        </w:rPr>
        <w:t xml:space="preserve">: </w:t>
      </w:r>
      <w:r w:rsidR="001A114F">
        <w:rPr>
          <w:rFonts w:ascii="Book Antiqua" w:hAnsi="Book Antiqua"/>
          <w:sz w:val="22"/>
          <w:lang w:val="es-CR"/>
        </w:rPr>
        <w:tab/>
      </w:r>
      <w:r w:rsidR="001A114F" w:rsidRPr="001A114F">
        <w:rPr>
          <w:rFonts w:ascii="Book Antiqua" w:hAnsi="Book Antiqua"/>
          <w:b/>
          <w:sz w:val="22"/>
          <w:lang w:val="es-CR"/>
        </w:rPr>
        <w:t>PROMOCIÓN</w:t>
      </w:r>
      <w:r w:rsidR="00313462" w:rsidRPr="001A114F">
        <w:rPr>
          <w:rFonts w:ascii="Book Antiqua" w:hAnsi="Book Antiqua"/>
          <w:b/>
          <w:sz w:val="22"/>
          <w:lang w:val="es-CR"/>
        </w:rPr>
        <w:t xml:space="preserve"> DEL TURISMO RURAL PARA EL DESARROLLO AMBIENTAL EN    QUEBRADAS DE PÉREZ ZELEDÓN.</w:t>
      </w:r>
    </w:p>
    <w:p w:rsidR="00401906" w:rsidRPr="001A114F" w:rsidRDefault="00401906" w:rsidP="001A114F">
      <w:pPr>
        <w:numPr>
          <w:ilvl w:val="12"/>
          <w:numId w:val="0"/>
        </w:numPr>
        <w:pBdr>
          <w:bottom w:val="single" w:sz="6" w:space="1" w:color="auto"/>
        </w:pBdr>
        <w:spacing w:line="360" w:lineRule="auto"/>
        <w:jc w:val="both"/>
        <w:rPr>
          <w:rFonts w:ascii="Book Antiqua" w:hAnsi="Book Antiqua"/>
          <w:sz w:val="22"/>
          <w:u w:val="single"/>
          <w:lang w:val="es-CR"/>
        </w:rPr>
      </w:pPr>
      <w:r w:rsidRPr="001A114F">
        <w:rPr>
          <w:rFonts w:ascii="Book Antiqua" w:hAnsi="Book Antiqua"/>
          <w:sz w:val="22"/>
          <w:lang w:val="es-CR"/>
        </w:rPr>
        <w:t>Organización</w:t>
      </w:r>
      <w:r w:rsidR="00313462" w:rsidRPr="001A114F">
        <w:rPr>
          <w:rFonts w:ascii="Book Antiqua" w:hAnsi="Book Antiqua"/>
          <w:b/>
          <w:sz w:val="22"/>
          <w:lang w:val="es-CR"/>
        </w:rPr>
        <w:t>:           ASOCIACIÓN QUEBRADEÑA DE ARTESANOS (AQUA)</w:t>
      </w:r>
    </w:p>
    <w:p w:rsidR="00401906" w:rsidRPr="001A114F" w:rsidRDefault="00401906" w:rsidP="001A114F">
      <w:pPr>
        <w:numPr>
          <w:ilvl w:val="12"/>
          <w:numId w:val="0"/>
        </w:numPr>
        <w:pBdr>
          <w:bottom w:val="single" w:sz="6" w:space="1" w:color="auto"/>
        </w:pBdr>
        <w:spacing w:line="360" w:lineRule="auto"/>
        <w:jc w:val="both"/>
        <w:rPr>
          <w:rFonts w:ascii="Book Antiqua" w:hAnsi="Book Antiqua"/>
          <w:sz w:val="22"/>
          <w:u w:val="single"/>
          <w:lang w:val="es-CR"/>
        </w:rPr>
      </w:pPr>
      <w:r w:rsidRPr="001A114F">
        <w:rPr>
          <w:rFonts w:ascii="Book Antiqua" w:hAnsi="Book Antiqua"/>
          <w:sz w:val="22"/>
          <w:lang w:val="es-CR"/>
        </w:rPr>
        <w:t>Director del Proyecto o Responsable</w:t>
      </w:r>
      <w:r w:rsidR="001A114F" w:rsidRPr="001A114F">
        <w:rPr>
          <w:rFonts w:ascii="Book Antiqua" w:hAnsi="Book Antiqua"/>
          <w:sz w:val="22"/>
          <w:lang w:val="es-CR"/>
        </w:rPr>
        <w:t>: ROGER</w:t>
      </w:r>
      <w:r w:rsidR="00313462" w:rsidRPr="001A114F">
        <w:rPr>
          <w:rFonts w:ascii="Book Antiqua" w:hAnsi="Book Antiqua"/>
          <w:sz w:val="22"/>
          <w:lang w:val="es-CR"/>
        </w:rPr>
        <w:t xml:space="preserve"> LEIVA CALDERÓN</w:t>
      </w:r>
    </w:p>
    <w:p w:rsidR="00401906" w:rsidRPr="001A114F" w:rsidRDefault="00401906" w:rsidP="001A114F">
      <w:pPr>
        <w:numPr>
          <w:ilvl w:val="12"/>
          <w:numId w:val="0"/>
        </w:numPr>
        <w:pBdr>
          <w:bottom w:val="single" w:sz="6" w:space="1" w:color="auto"/>
        </w:pBdr>
        <w:spacing w:line="360" w:lineRule="auto"/>
        <w:jc w:val="both"/>
        <w:rPr>
          <w:rFonts w:ascii="Book Antiqua" w:hAnsi="Book Antiqua"/>
          <w:sz w:val="22"/>
          <w:u w:val="single"/>
          <w:lang w:val="es-CR"/>
        </w:rPr>
      </w:pPr>
      <w:r w:rsidRPr="001A114F">
        <w:rPr>
          <w:rFonts w:ascii="Book Antiqua" w:hAnsi="Book Antiqua"/>
          <w:sz w:val="22"/>
          <w:lang w:val="es-CR"/>
        </w:rPr>
        <w:t>Dirección de la Organización</w:t>
      </w:r>
      <w:r w:rsidR="001A114F" w:rsidRPr="001A114F">
        <w:rPr>
          <w:rFonts w:ascii="Book Antiqua" w:hAnsi="Book Antiqua"/>
          <w:sz w:val="22"/>
          <w:lang w:val="es-CR"/>
        </w:rPr>
        <w:t>: QUEBRADAS</w:t>
      </w:r>
      <w:r w:rsidR="00D613F9" w:rsidRPr="001A114F">
        <w:rPr>
          <w:rFonts w:ascii="Book Antiqua" w:hAnsi="Book Antiqua"/>
          <w:sz w:val="22"/>
          <w:lang w:val="es-CR"/>
        </w:rPr>
        <w:t xml:space="preserve"> DE PÉREZ ZELEDÓN, SAN J OSÉ, COSTA RICA.</w:t>
      </w:r>
    </w:p>
    <w:p w:rsidR="001A114F" w:rsidRDefault="00401906" w:rsidP="001A114F">
      <w:pPr>
        <w:numPr>
          <w:ilvl w:val="12"/>
          <w:numId w:val="0"/>
        </w:numPr>
        <w:pBdr>
          <w:bottom w:val="single" w:sz="6" w:space="1" w:color="auto"/>
        </w:pBdr>
        <w:spacing w:line="360" w:lineRule="auto"/>
        <w:jc w:val="both"/>
        <w:rPr>
          <w:rFonts w:ascii="Book Antiqua" w:hAnsi="Book Antiqua"/>
          <w:sz w:val="22"/>
          <w:lang w:val="es-CR"/>
        </w:rPr>
      </w:pPr>
      <w:r w:rsidRPr="001A114F">
        <w:rPr>
          <w:rFonts w:ascii="Book Antiqua" w:hAnsi="Book Antiqua"/>
          <w:sz w:val="22"/>
          <w:lang w:val="es-CR"/>
        </w:rPr>
        <w:t>No. De Teléfono</w:t>
      </w:r>
      <w:r w:rsidR="00D613F9" w:rsidRPr="001A114F">
        <w:rPr>
          <w:rFonts w:ascii="Book Antiqua" w:hAnsi="Book Antiqua"/>
          <w:sz w:val="22"/>
          <w:lang w:val="es-CR"/>
        </w:rPr>
        <w:t>(s): (506) 8326-9634</w:t>
      </w:r>
      <w:r w:rsidR="001A114F">
        <w:rPr>
          <w:rFonts w:ascii="Book Antiqua" w:hAnsi="Book Antiqua"/>
          <w:sz w:val="22"/>
          <w:lang w:val="es-CR"/>
        </w:rPr>
        <w:tab/>
      </w:r>
      <w:r w:rsidR="001A114F">
        <w:rPr>
          <w:rFonts w:ascii="Book Antiqua" w:hAnsi="Book Antiqua"/>
          <w:sz w:val="22"/>
          <w:lang w:val="es-CR"/>
        </w:rPr>
        <w:tab/>
      </w:r>
      <w:r w:rsidRPr="001A114F">
        <w:rPr>
          <w:rFonts w:ascii="Book Antiqua" w:hAnsi="Book Antiqua"/>
          <w:sz w:val="22"/>
          <w:lang w:val="es-CR"/>
        </w:rPr>
        <w:t xml:space="preserve">   </w:t>
      </w:r>
      <w:r w:rsidR="001F57B0" w:rsidRPr="001A114F">
        <w:rPr>
          <w:rFonts w:ascii="Book Antiqua" w:hAnsi="Book Antiqua"/>
          <w:sz w:val="22"/>
          <w:lang w:val="es-CR"/>
        </w:rPr>
        <w:t xml:space="preserve">  </w:t>
      </w:r>
      <w:r w:rsidRPr="001A114F">
        <w:rPr>
          <w:rFonts w:ascii="Book Antiqua" w:hAnsi="Book Antiqua"/>
          <w:sz w:val="22"/>
          <w:lang w:val="es-CR"/>
        </w:rPr>
        <w:t xml:space="preserve"> No. De Fax</w:t>
      </w:r>
      <w:proofErr w:type="gramStart"/>
      <w:r w:rsidRPr="001A114F">
        <w:rPr>
          <w:rFonts w:ascii="Book Antiqua" w:hAnsi="Book Antiqua"/>
          <w:sz w:val="22"/>
          <w:lang w:val="es-CR"/>
        </w:rPr>
        <w:t xml:space="preserve">: </w:t>
      </w:r>
      <w:r w:rsidR="00D613F9" w:rsidRPr="001A114F">
        <w:rPr>
          <w:rFonts w:ascii="Book Antiqua" w:hAnsi="Book Antiqua"/>
          <w:sz w:val="22"/>
          <w:lang w:val="es-CR"/>
        </w:rPr>
        <w:t xml:space="preserve"> (</w:t>
      </w:r>
      <w:proofErr w:type="gramEnd"/>
      <w:r w:rsidR="00D613F9" w:rsidRPr="001A114F">
        <w:rPr>
          <w:rFonts w:ascii="Book Antiqua" w:hAnsi="Book Antiqua"/>
          <w:sz w:val="22"/>
          <w:lang w:val="es-CR"/>
        </w:rPr>
        <w:t>506) 2771-0198</w:t>
      </w:r>
    </w:p>
    <w:p w:rsidR="00401906" w:rsidRPr="001A114F" w:rsidRDefault="00401906" w:rsidP="001A114F">
      <w:pPr>
        <w:numPr>
          <w:ilvl w:val="12"/>
          <w:numId w:val="0"/>
        </w:numPr>
        <w:pBdr>
          <w:bottom w:val="single" w:sz="6" w:space="1" w:color="auto"/>
        </w:pBdr>
        <w:spacing w:line="360" w:lineRule="auto"/>
        <w:jc w:val="both"/>
        <w:rPr>
          <w:rFonts w:ascii="Book Antiqua" w:hAnsi="Book Antiqua"/>
          <w:sz w:val="22"/>
          <w:lang w:val="es-CR"/>
        </w:rPr>
      </w:pPr>
      <w:r w:rsidRPr="001A114F">
        <w:rPr>
          <w:rFonts w:ascii="Book Antiqua" w:hAnsi="Book Antiqua"/>
          <w:sz w:val="22"/>
          <w:lang w:val="es-CR"/>
        </w:rPr>
        <w:t>Correo electrónico:</w:t>
      </w:r>
      <w:r w:rsidR="001A114F">
        <w:rPr>
          <w:rFonts w:ascii="Book Antiqua" w:hAnsi="Book Antiqua"/>
          <w:sz w:val="22"/>
          <w:lang w:val="es-CR"/>
        </w:rPr>
        <w:t xml:space="preserve">  </w:t>
      </w:r>
      <w:hyperlink r:id="rId10" w:history="1">
        <w:proofErr w:type="spellStart"/>
        <w:r w:rsidR="001A114F" w:rsidRPr="007E45D0">
          <w:rPr>
            <w:rStyle w:val="Hipervnculo"/>
            <w:rFonts w:ascii="Book Antiqua" w:hAnsi="Book Antiqua"/>
            <w:sz w:val="22"/>
            <w:lang w:val="es-CR"/>
          </w:rPr>
          <w:t>rogerleivac@hotmail.com</w:t>
        </w:r>
        <w:proofErr w:type="spellEnd"/>
      </w:hyperlink>
      <w:r w:rsidR="001A114F">
        <w:rPr>
          <w:rFonts w:ascii="Book Antiqua" w:hAnsi="Book Antiqua"/>
          <w:sz w:val="22"/>
          <w:lang w:val="es-CR"/>
        </w:rPr>
        <w:t xml:space="preserve"> </w:t>
      </w:r>
    </w:p>
    <w:p w:rsidR="00401906" w:rsidRPr="001A114F" w:rsidRDefault="00401906" w:rsidP="001A114F">
      <w:pPr>
        <w:numPr>
          <w:ilvl w:val="12"/>
          <w:numId w:val="0"/>
        </w:numPr>
        <w:pBdr>
          <w:bottom w:val="single" w:sz="6" w:space="1" w:color="auto"/>
        </w:pBdr>
        <w:spacing w:line="360" w:lineRule="auto"/>
        <w:jc w:val="both"/>
        <w:rPr>
          <w:rFonts w:ascii="Book Antiqua" w:hAnsi="Book Antiqua"/>
          <w:sz w:val="22"/>
          <w:lang w:val="es-CR"/>
        </w:rPr>
      </w:pPr>
      <w:r w:rsidRPr="001A114F">
        <w:rPr>
          <w:rFonts w:ascii="Book Antiqua" w:hAnsi="Book Antiqua"/>
          <w:sz w:val="22"/>
          <w:lang w:val="es-CR"/>
        </w:rPr>
        <w:t xml:space="preserve">Ubicación del proyecto: </w:t>
      </w:r>
      <w:r w:rsidR="00D613F9" w:rsidRPr="001A114F">
        <w:rPr>
          <w:rFonts w:ascii="Book Antiqua" w:hAnsi="Book Antiqua"/>
          <w:sz w:val="22"/>
          <w:lang w:val="es-CR"/>
        </w:rPr>
        <w:t>COMUNIDAD DE QUEBRADAS, PÉREZ ZELEDÓN</w:t>
      </w:r>
    </w:p>
    <w:p w:rsidR="00401906" w:rsidRPr="001A114F" w:rsidRDefault="00401906" w:rsidP="00401906">
      <w:pPr>
        <w:numPr>
          <w:ilvl w:val="12"/>
          <w:numId w:val="0"/>
        </w:numPr>
        <w:pBdr>
          <w:bottom w:val="single" w:sz="6" w:space="1" w:color="auto"/>
        </w:pBdr>
        <w:spacing w:line="360" w:lineRule="auto"/>
        <w:rPr>
          <w:rFonts w:ascii="Book Antiqua" w:hAnsi="Book Antiqua"/>
          <w:sz w:val="22"/>
          <w:lang w:val="es-CR"/>
        </w:rPr>
      </w:pPr>
      <w:r w:rsidRPr="001A114F">
        <w:rPr>
          <w:rFonts w:ascii="Book Antiqua" w:hAnsi="Book Antiqua"/>
          <w:sz w:val="22"/>
          <w:lang w:val="es-CR"/>
        </w:rPr>
        <w:t>Fecha de inicio y finalización del proyecto (como se propuso originalmente)</w:t>
      </w:r>
      <w:r w:rsidR="001F57B0" w:rsidRPr="001A114F">
        <w:rPr>
          <w:rFonts w:ascii="Book Antiqua" w:hAnsi="Book Antiqua"/>
          <w:sz w:val="22"/>
          <w:lang w:val="es-CR"/>
        </w:rPr>
        <w:t>:</w:t>
      </w:r>
    </w:p>
    <w:p w:rsidR="00C46C3E" w:rsidRPr="001A114F" w:rsidRDefault="00AD3862" w:rsidP="00401906">
      <w:pPr>
        <w:numPr>
          <w:ilvl w:val="12"/>
          <w:numId w:val="0"/>
        </w:numPr>
        <w:pBdr>
          <w:bottom w:val="single" w:sz="6" w:space="1" w:color="auto"/>
        </w:pBdr>
        <w:spacing w:line="360" w:lineRule="auto"/>
        <w:rPr>
          <w:rFonts w:ascii="Book Antiqua" w:hAnsi="Book Antiqua"/>
          <w:sz w:val="22"/>
          <w:lang w:val="es-CR"/>
        </w:rPr>
      </w:pPr>
      <w:r w:rsidRPr="001A114F">
        <w:rPr>
          <w:rFonts w:ascii="Book Antiqua" w:hAnsi="Book Antiqua"/>
          <w:sz w:val="22"/>
          <w:lang w:val="es-CR"/>
        </w:rPr>
        <w:t>Inicio: 29-02-2012   Finaliza: 31-01- 2014</w:t>
      </w:r>
    </w:p>
    <w:p w:rsidR="00401906" w:rsidRPr="001C5AFD" w:rsidRDefault="00401906" w:rsidP="00401906">
      <w:pPr>
        <w:numPr>
          <w:ilvl w:val="12"/>
          <w:numId w:val="0"/>
        </w:numPr>
        <w:rPr>
          <w:rFonts w:ascii="Book Antiqua" w:hAnsi="Book Antiqua"/>
          <w:sz w:val="20"/>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3153"/>
      </w:tblGrid>
      <w:tr w:rsidR="00401906" w:rsidRPr="001A114F" w:rsidTr="001F57B0">
        <w:tc>
          <w:tcPr>
            <w:tcW w:w="4927" w:type="dxa"/>
            <w:shd w:val="clear" w:color="auto" w:fill="C4BC96" w:themeFill="background2" w:themeFillShade="BF"/>
          </w:tcPr>
          <w:p w:rsidR="00401906" w:rsidRPr="001A114F" w:rsidRDefault="00401906" w:rsidP="0002198D">
            <w:pPr>
              <w:numPr>
                <w:ilvl w:val="12"/>
                <w:numId w:val="0"/>
              </w:numPr>
              <w:jc w:val="center"/>
              <w:rPr>
                <w:rFonts w:ascii="Book Antiqua" w:hAnsi="Book Antiqua"/>
                <w:b/>
                <w:sz w:val="22"/>
                <w:lang w:val="es-CR"/>
              </w:rPr>
            </w:pPr>
            <w:r w:rsidRPr="001A114F">
              <w:rPr>
                <w:rFonts w:ascii="Book Antiqua" w:hAnsi="Book Antiqua"/>
                <w:b/>
                <w:sz w:val="22"/>
                <w:lang w:val="es-CR"/>
              </w:rPr>
              <w:t>Solicitud de desembolso</w:t>
            </w:r>
          </w:p>
        </w:tc>
        <w:tc>
          <w:tcPr>
            <w:tcW w:w="3153" w:type="dxa"/>
            <w:shd w:val="clear" w:color="auto" w:fill="C4BC96" w:themeFill="background2" w:themeFillShade="BF"/>
          </w:tcPr>
          <w:p w:rsidR="00401906" w:rsidRPr="001A114F" w:rsidRDefault="00401906" w:rsidP="0002198D">
            <w:pPr>
              <w:numPr>
                <w:ilvl w:val="12"/>
                <w:numId w:val="0"/>
              </w:numPr>
              <w:jc w:val="center"/>
              <w:rPr>
                <w:rFonts w:ascii="Book Antiqua" w:hAnsi="Book Antiqua"/>
                <w:b/>
                <w:sz w:val="22"/>
                <w:lang w:val="es-CR"/>
              </w:rPr>
            </w:pPr>
            <w:r w:rsidRPr="001A114F">
              <w:rPr>
                <w:rFonts w:ascii="Book Antiqua" w:hAnsi="Book Antiqua"/>
                <w:b/>
                <w:sz w:val="22"/>
                <w:lang w:val="es-CR"/>
              </w:rPr>
              <w:t>Moneda Local Colones</w:t>
            </w:r>
          </w:p>
        </w:tc>
      </w:tr>
      <w:tr w:rsidR="00401906" w:rsidRPr="001A114F" w:rsidTr="0002198D">
        <w:tc>
          <w:tcPr>
            <w:tcW w:w="4927" w:type="dxa"/>
          </w:tcPr>
          <w:p w:rsidR="00401906" w:rsidRPr="001A114F" w:rsidRDefault="00401906" w:rsidP="0002198D">
            <w:pPr>
              <w:pStyle w:val="WPDefaults"/>
              <w:numPr>
                <w:ilvl w:val="12"/>
                <w:numId w:val="0"/>
              </w:numPr>
              <w:rPr>
                <w:rFonts w:ascii="Book Antiqua" w:hAnsi="Book Antiqua"/>
                <w:sz w:val="22"/>
                <w:lang w:val="es-CR"/>
              </w:rPr>
            </w:pPr>
            <w:r w:rsidRPr="001A114F">
              <w:rPr>
                <w:rFonts w:ascii="Book Antiqua" w:hAnsi="Book Antiqua"/>
                <w:color w:val="auto"/>
                <w:sz w:val="22"/>
                <w:lang w:val="es-CR"/>
              </w:rPr>
              <w:t>Monto de la donación</w:t>
            </w:r>
          </w:p>
        </w:tc>
        <w:tc>
          <w:tcPr>
            <w:tcW w:w="3153" w:type="dxa"/>
          </w:tcPr>
          <w:p w:rsidR="00401906" w:rsidRPr="001A114F" w:rsidRDefault="006604D2" w:rsidP="006604D2">
            <w:pPr>
              <w:numPr>
                <w:ilvl w:val="12"/>
                <w:numId w:val="0"/>
              </w:numPr>
              <w:jc w:val="right"/>
              <w:rPr>
                <w:rFonts w:ascii="Book Antiqua" w:hAnsi="Book Antiqua"/>
                <w:sz w:val="22"/>
                <w:u w:val="single"/>
                <w:lang w:val="es-CR"/>
              </w:rPr>
            </w:pPr>
            <w:r w:rsidRPr="001A114F">
              <w:rPr>
                <w:rFonts w:ascii="Book Antiqua" w:hAnsi="Book Antiqua"/>
                <w:sz w:val="22"/>
                <w:u w:val="single"/>
                <w:lang w:val="es-CR"/>
              </w:rPr>
              <w:t>¢9 606 615,00</w:t>
            </w:r>
          </w:p>
        </w:tc>
      </w:tr>
      <w:tr w:rsidR="00401906" w:rsidRPr="001A114F" w:rsidTr="0002198D">
        <w:tc>
          <w:tcPr>
            <w:tcW w:w="4927" w:type="dxa"/>
          </w:tcPr>
          <w:p w:rsidR="00401906" w:rsidRPr="001A114F" w:rsidRDefault="00401906" w:rsidP="001F57B0">
            <w:pPr>
              <w:pStyle w:val="WPDefaults"/>
              <w:numPr>
                <w:ilvl w:val="12"/>
                <w:numId w:val="0"/>
              </w:numPr>
              <w:rPr>
                <w:rFonts w:ascii="Book Antiqua" w:hAnsi="Book Antiqua"/>
                <w:color w:val="auto"/>
                <w:sz w:val="22"/>
                <w:lang w:val="es-CR"/>
              </w:rPr>
            </w:pPr>
            <w:r w:rsidRPr="001A114F">
              <w:rPr>
                <w:rFonts w:ascii="Book Antiqua" w:hAnsi="Book Antiqua"/>
                <w:color w:val="auto"/>
                <w:sz w:val="22"/>
                <w:lang w:val="es-CR"/>
              </w:rPr>
              <w:t>Fondos recibidos del PPD hasta la fecha</w:t>
            </w:r>
          </w:p>
        </w:tc>
        <w:tc>
          <w:tcPr>
            <w:tcW w:w="3153" w:type="dxa"/>
          </w:tcPr>
          <w:p w:rsidR="00401906" w:rsidRPr="001A114F" w:rsidRDefault="00462046" w:rsidP="00462046">
            <w:pPr>
              <w:numPr>
                <w:ilvl w:val="12"/>
                <w:numId w:val="0"/>
              </w:numPr>
              <w:jc w:val="right"/>
              <w:rPr>
                <w:rFonts w:ascii="Book Antiqua" w:hAnsi="Book Antiqua"/>
                <w:sz w:val="22"/>
                <w:u w:val="single"/>
                <w:lang w:val="es-CR"/>
              </w:rPr>
            </w:pPr>
            <w:r w:rsidRPr="001A114F">
              <w:rPr>
                <w:rFonts w:ascii="Book Antiqua" w:hAnsi="Book Antiqua"/>
                <w:sz w:val="22"/>
                <w:u w:val="single"/>
                <w:lang w:val="es-CR"/>
              </w:rPr>
              <w:t>¢</w:t>
            </w:r>
            <w:r w:rsidR="00A542B9" w:rsidRPr="001A114F">
              <w:rPr>
                <w:rFonts w:ascii="Book Antiqua" w:hAnsi="Book Antiqua"/>
                <w:sz w:val="22"/>
                <w:u w:val="single"/>
                <w:lang w:val="es-CR"/>
              </w:rPr>
              <w:t xml:space="preserve">9 433 502,80 </w:t>
            </w:r>
          </w:p>
        </w:tc>
      </w:tr>
      <w:tr w:rsidR="00401906" w:rsidRPr="001A114F" w:rsidTr="0002198D">
        <w:tc>
          <w:tcPr>
            <w:tcW w:w="4927" w:type="dxa"/>
          </w:tcPr>
          <w:p w:rsidR="00401906" w:rsidRPr="001A114F" w:rsidRDefault="00401906" w:rsidP="0002198D">
            <w:pPr>
              <w:numPr>
                <w:ilvl w:val="12"/>
                <w:numId w:val="0"/>
              </w:numPr>
              <w:rPr>
                <w:rFonts w:ascii="Book Antiqua" w:hAnsi="Book Antiqua"/>
                <w:sz w:val="22"/>
                <w:lang w:val="es-CR"/>
              </w:rPr>
            </w:pPr>
            <w:r w:rsidRPr="001A114F">
              <w:rPr>
                <w:rFonts w:ascii="Book Antiqua" w:hAnsi="Book Antiqua"/>
                <w:sz w:val="22"/>
                <w:lang w:val="es-CR"/>
              </w:rPr>
              <w:t>Fondos PPD gastados hasta la fecha</w:t>
            </w:r>
          </w:p>
        </w:tc>
        <w:tc>
          <w:tcPr>
            <w:tcW w:w="3153" w:type="dxa"/>
          </w:tcPr>
          <w:p w:rsidR="00401906" w:rsidRPr="001A114F" w:rsidRDefault="00462046" w:rsidP="00DA0602">
            <w:pPr>
              <w:numPr>
                <w:ilvl w:val="12"/>
                <w:numId w:val="0"/>
              </w:numPr>
              <w:jc w:val="right"/>
              <w:rPr>
                <w:rFonts w:ascii="Book Antiqua" w:hAnsi="Book Antiqua"/>
                <w:sz w:val="22"/>
                <w:u w:val="single"/>
                <w:lang w:val="es-CR"/>
              </w:rPr>
            </w:pPr>
            <w:r w:rsidRPr="001A114F">
              <w:rPr>
                <w:rFonts w:ascii="Book Antiqua" w:hAnsi="Book Antiqua"/>
                <w:sz w:val="22"/>
                <w:u w:val="single"/>
                <w:lang w:val="es-CR"/>
              </w:rPr>
              <w:t>¢</w:t>
            </w:r>
            <w:r w:rsidR="00977B3A" w:rsidRPr="001A114F">
              <w:rPr>
                <w:rFonts w:ascii="Book Antiqua" w:hAnsi="Book Antiqua"/>
                <w:sz w:val="22"/>
                <w:u w:val="single"/>
                <w:lang w:val="es-CR"/>
              </w:rPr>
              <w:t xml:space="preserve">9 433 </w:t>
            </w:r>
            <w:r w:rsidR="00DA0602" w:rsidRPr="001A114F">
              <w:rPr>
                <w:rFonts w:ascii="Book Antiqua" w:hAnsi="Book Antiqua"/>
                <w:sz w:val="22"/>
                <w:u w:val="single"/>
                <w:lang w:val="es-CR"/>
              </w:rPr>
              <w:t>502,</w:t>
            </w:r>
            <w:r w:rsidR="00977B3A" w:rsidRPr="001A114F">
              <w:rPr>
                <w:rFonts w:ascii="Book Antiqua" w:hAnsi="Book Antiqua"/>
                <w:sz w:val="22"/>
                <w:u w:val="single"/>
                <w:lang w:val="es-CR"/>
              </w:rPr>
              <w:t>00</w:t>
            </w:r>
          </w:p>
        </w:tc>
      </w:tr>
      <w:tr w:rsidR="00401906" w:rsidRPr="001A114F" w:rsidTr="0002198D">
        <w:tc>
          <w:tcPr>
            <w:tcW w:w="4927" w:type="dxa"/>
          </w:tcPr>
          <w:p w:rsidR="00401906" w:rsidRPr="001A114F" w:rsidRDefault="00401906" w:rsidP="0002198D">
            <w:pPr>
              <w:numPr>
                <w:ilvl w:val="12"/>
                <w:numId w:val="0"/>
              </w:numPr>
              <w:rPr>
                <w:rFonts w:ascii="Book Antiqua" w:hAnsi="Book Antiqua"/>
                <w:sz w:val="22"/>
                <w:lang w:val="es-CR"/>
              </w:rPr>
            </w:pPr>
            <w:r w:rsidRPr="001A114F">
              <w:rPr>
                <w:rFonts w:ascii="Book Antiqua" w:hAnsi="Book Antiqua"/>
                <w:sz w:val="22"/>
                <w:lang w:val="es-CR"/>
              </w:rPr>
              <w:t>Balance</w:t>
            </w:r>
          </w:p>
        </w:tc>
        <w:tc>
          <w:tcPr>
            <w:tcW w:w="3153" w:type="dxa"/>
          </w:tcPr>
          <w:p w:rsidR="00401906" w:rsidRPr="001A114F" w:rsidRDefault="00A542B9" w:rsidP="00A542B9">
            <w:pPr>
              <w:numPr>
                <w:ilvl w:val="12"/>
                <w:numId w:val="0"/>
              </w:numPr>
              <w:jc w:val="right"/>
              <w:rPr>
                <w:rFonts w:ascii="Book Antiqua" w:hAnsi="Book Antiqua"/>
                <w:sz w:val="22"/>
                <w:u w:val="single"/>
                <w:lang w:val="es-CR"/>
              </w:rPr>
            </w:pPr>
            <w:r w:rsidRPr="001A114F">
              <w:rPr>
                <w:rFonts w:ascii="Book Antiqua" w:hAnsi="Book Antiqua"/>
                <w:sz w:val="22"/>
                <w:u w:val="single"/>
                <w:lang w:val="es-CR"/>
              </w:rPr>
              <w:t>¢</w:t>
            </w:r>
            <w:r w:rsidR="00DA0602" w:rsidRPr="001A114F">
              <w:rPr>
                <w:rFonts w:ascii="Book Antiqua" w:hAnsi="Book Antiqua"/>
                <w:sz w:val="22"/>
                <w:u w:val="single"/>
                <w:lang w:val="es-CR"/>
              </w:rPr>
              <w:t>0,00</w:t>
            </w:r>
          </w:p>
        </w:tc>
      </w:tr>
    </w:tbl>
    <w:p w:rsidR="00401906" w:rsidRPr="001A114F" w:rsidRDefault="00401906" w:rsidP="00401906">
      <w:pPr>
        <w:numPr>
          <w:ilvl w:val="12"/>
          <w:numId w:val="0"/>
        </w:numPr>
        <w:rPr>
          <w:rFonts w:ascii="Book Antiqua" w:hAnsi="Book Antiqua"/>
          <w:sz w:val="22"/>
          <w:u w:val="single"/>
          <w:lang w:val="es-CR"/>
        </w:rPr>
      </w:pPr>
    </w:p>
    <w:p w:rsidR="00462046" w:rsidRPr="001A114F" w:rsidRDefault="00462046" w:rsidP="00401906">
      <w:pPr>
        <w:numPr>
          <w:ilvl w:val="12"/>
          <w:numId w:val="0"/>
        </w:numPr>
        <w:rPr>
          <w:rFonts w:ascii="Book Antiqua" w:hAnsi="Book Antiqua"/>
          <w:sz w:val="22"/>
          <w:u w:val="single"/>
          <w:lang w:val="es-CR"/>
        </w:rPr>
      </w:pPr>
    </w:p>
    <w:p w:rsidR="00401906" w:rsidRPr="001A114F" w:rsidRDefault="00401906" w:rsidP="00401906">
      <w:pPr>
        <w:pStyle w:val="Textonotapie"/>
        <w:numPr>
          <w:ilvl w:val="12"/>
          <w:numId w:val="0"/>
        </w:numPr>
        <w:rPr>
          <w:rFonts w:ascii="Book Antiqua" w:hAnsi="Book Antiqua"/>
          <w:b/>
          <w:sz w:val="22"/>
          <w:szCs w:val="20"/>
          <w:lang w:val="es-CR"/>
        </w:rPr>
      </w:pPr>
      <w:r w:rsidRPr="001A114F">
        <w:rPr>
          <w:rFonts w:ascii="Book Antiqua" w:hAnsi="Book Antiqua"/>
          <w:b/>
          <w:sz w:val="22"/>
          <w:szCs w:val="20"/>
          <w:lang w:val="es-CR"/>
        </w:rPr>
        <w:t>Cofinanciamiento recibido por el Proyecto:</w:t>
      </w:r>
    </w:p>
    <w:p w:rsidR="00401906" w:rsidRPr="001A114F" w:rsidRDefault="00401906" w:rsidP="00401906">
      <w:pPr>
        <w:pStyle w:val="Textonotapie"/>
        <w:numPr>
          <w:ilvl w:val="12"/>
          <w:numId w:val="0"/>
        </w:numPr>
        <w:rPr>
          <w:rFonts w:ascii="Book Antiqua" w:hAnsi="Book Antiqua"/>
          <w:sz w:val="22"/>
          <w:szCs w:val="20"/>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250"/>
        <w:gridCol w:w="2070"/>
        <w:gridCol w:w="1728"/>
      </w:tblGrid>
      <w:tr w:rsidR="00401906" w:rsidRPr="001A114F" w:rsidTr="0002198D">
        <w:trPr>
          <w:cantSplit/>
        </w:trPr>
        <w:tc>
          <w:tcPr>
            <w:tcW w:w="3528" w:type="dxa"/>
          </w:tcPr>
          <w:p w:rsidR="00401906" w:rsidRPr="001A114F" w:rsidRDefault="00401906" w:rsidP="0002198D">
            <w:pPr>
              <w:pStyle w:val="Textonotapie"/>
              <w:numPr>
                <w:ilvl w:val="12"/>
                <w:numId w:val="0"/>
              </w:numPr>
              <w:jc w:val="center"/>
              <w:rPr>
                <w:rFonts w:ascii="Book Antiqua" w:hAnsi="Book Antiqua"/>
                <w:sz w:val="22"/>
                <w:szCs w:val="20"/>
                <w:lang w:val="es-CR"/>
              </w:rPr>
            </w:pPr>
            <w:r w:rsidRPr="001A114F">
              <w:rPr>
                <w:rFonts w:ascii="Book Antiqua" w:hAnsi="Book Antiqua"/>
                <w:sz w:val="22"/>
                <w:szCs w:val="20"/>
                <w:lang w:val="es-CR"/>
              </w:rPr>
              <w:t>Fuente</w:t>
            </w:r>
          </w:p>
          <w:p w:rsidR="00401906" w:rsidRPr="001A114F" w:rsidRDefault="00401906" w:rsidP="0002198D">
            <w:pPr>
              <w:pStyle w:val="Textonotapie"/>
              <w:numPr>
                <w:ilvl w:val="12"/>
                <w:numId w:val="0"/>
              </w:numPr>
              <w:jc w:val="center"/>
              <w:rPr>
                <w:rFonts w:ascii="Book Antiqua" w:hAnsi="Book Antiqua"/>
                <w:sz w:val="22"/>
                <w:szCs w:val="20"/>
                <w:lang w:val="es-CR"/>
              </w:rPr>
            </w:pPr>
          </w:p>
        </w:tc>
        <w:tc>
          <w:tcPr>
            <w:tcW w:w="2250" w:type="dxa"/>
          </w:tcPr>
          <w:p w:rsidR="00401906" w:rsidRPr="001A114F" w:rsidRDefault="00401906" w:rsidP="0002198D">
            <w:pPr>
              <w:pStyle w:val="Textonotapie"/>
              <w:numPr>
                <w:ilvl w:val="12"/>
                <w:numId w:val="0"/>
              </w:numPr>
              <w:jc w:val="center"/>
              <w:rPr>
                <w:rFonts w:ascii="Book Antiqua" w:hAnsi="Book Antiqua"/>
                <w:sz w:val="22"/>
                <w:szCs w:val="20"/>
                <w:lang w:val="es-CR"/>
              </w:rPr>
            </w:pPr>
            <w:r w:rsidRPr="001A114F">
              <w:rPr>
                <w:rFonts w:ascii="Book Antiqua" w:hAnsi="Book Antiqua"/>
                <w:sz w:val="22"/>
                <w:szCs w:val="20"/>
                <w:lang w:val="es-CR"/>
              </w:rPr>
              <w:t>Tipo (en efectivo o especie)</w:t>
            </w:r>
          </w:p>
        </w:tc>
        <w:tc>
          <w:tcPr>
            <w:tcW w:w="3798" w:type="dxa"/>
            <w:gridSpan w:val="2"/>
          </w:tcPr>
          <w:p w:rsidR="00401906" w:rsidRPr="001A114F" w:rsidRDefault="00401906" w:rsidP="0002198D">
            <w:pPr>
              <w:pStyle w:val="Textonotapie"/>
              <w:numPr>
                <w:ilvl w:val="12"/>
                <w:numId w:val="0"/>
              </w:numPr>
              <w:jc w:val="center"/>
              <w:rPr>
                <w:rFonts w:ascii="Book Antiqua" w:hAnsi="Book Antiqua"/>
                <w:sz w:val="22"/>
                <w:szCs w:val="20"/>
                <w:lang w:val="es-CR"/>
              </w:rPr>
            </w:pPr>
            <w:r w:rsidRPr="001A114F">
              <w:rPr>
                <w:rFonts w:ascii="Book Antiqua" w:hAnsi="Book Antiqua"/>
                <w:sz w:val="22"/>
                <w:szCs w:val="20"/>
                <w:lang w:val="es-CR"/>
              </w:rPr>
              <w:t>Monto</w:t>
            </w:r>
          </w:p>
        </w:tc>
      </w:tr>
      <w:tr w:rsidR="00401906" w:rsidRPr="001A114F" w:rsidTr="0002198D">
        <w:trPr>
          <w:cantSplit/>
        </w:trPr>
        <w:tc>
          <w:tcPr>
            <w:tcW w:w="3528" w:type="dxa"/>
          </w:tcPr>
          <w:p w:rsidR="00401906" w:rsidRPr="001A114F" w:rsidRDefault="00401906" w:rsidP="0002198D">
            <w:pPr>
              <w:pStyle w:val="Textonotapie"/>
              <w:numPr>
                <w:ilvl w:val="12"/>
                <w:numId w:val="0"/>
              </w:numPr>
              <w:rPr>
                <w:rFonts w:ascii="Book Antiqua" w:hAnsi="Book Antiqua"/>
                <w:sz w:val="22"/>
                <w:szCs w:val="20"/>
                <w:lang w:val="es-CR"/>
              </w:rPr>
            </w:pPr>
          </w:p>
        </w:tc>
        <w:tc>
          <w:tcPr>
            <w:tcW w:w="2250" w:type="dxa"/>
          </w:tcPr>
          <w:p w:rsidR="00401906" w:rsidRPr="001A114F" w:rsidRDefault="00401906" w:rsidP="0002198D">
            <w:pPr>
              <w:pStyle w:val="Textonotapie"/>
              <w:numPr>
                <w:ilvl w:val="12"/>
                <w:numId w:val="0"/>
              </w:numPr>
              <w:rPr>
                <w:rFonts w:ascii="Book Antiqua" w:hAnsi="Book Antiqua"/>
                <w:sz w:val="22"/>
                <w:szCs w:val="20"/>
                <w:lang w:val="es-CR"/>
              </w:rPr>
            </w:pPr>
          </w:p>
        </w:tc>
        <w:tc>
          <w:tcPr>
            <w:tcW w:w="2070" w:type="dxa"/>
          </w:tcPr>
          <w:p w:rsidR="00401906" w:rsidRPr="001A114F" w:rsidRDefault="00401906"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Moneda Local</w:t>
            </w:r>
          </w:p>
        </w:tc>
        <w:tc>
          <w:tcPr>
            <w:tcW w:w="1728" w:type="dxa"/>
          </w:tcPr>
          <w:p w:rsidR="00401906" w:rsidRPr="001A114F" w:rsidRDefault="00401906" w:rsidP="0002198D">
            <w:pPr>
              <w:pStyle w:val="Textonotapie"/>
              <w:numPr>
                <w:ilvl w:val="12"/>
                <w:numId w:val="0"/>
              </w:numPr>
              <w:rPr>
                <w:rFonts w:ascii="Book Antiqua" w:hAnsi="Book Antiqua"/>
                <w:sz w:val="22"/>
                <w:szCs w:val="20"/>
                <w:lang w:val="es-CR"/>
              </w:rPr>
            </w:pPr>
            <w:proofErr w:type="spellStart"/>
            <w:r w:rsidRPr="001A114F">
              <w:rPr>
                <w:rFonts w:ascii="Book Antiqua" w:hAnsi="Book Antiqua"/>
                <w:sz w:val="22"/>
                <w:szCs w:val="20"/>
                <w:lang w:val="es-CR"/>
              </w:rPr>
              <w:t>Equival</w:t>
            </w:r>
            <w:proofErr w:type="spellEnd"/>
            <w:r w:rsidRPr="001A114F">
              <w:rPr>
                <w:rFonts w:ascii="Book Antiqua" w:hAnsi="Book Antiqua"/>
                <w:sz w:val="22"/>
                <w:szCs w:val="20"/>
                <w:lang w:val="es-CR"/>
              </w:rPr>
              <w:t>. $US</w:t>
            </w:r>
          </w:p>
        </w:tc>
      </w:tr>
      <w:tr w:rsidR="00401906" w:rsidRPr="001A114F" w:rsidTr="0002198D">
        <w:trPr>
          <w:cantSplit/>
        </w:trPr>
        <w:tc>
          <w:tcPr>
            <w:tcW w:w="3528" w:type="dxa"/>
          </w:tcPr>
          <w:p w:rsidR="00401906" w:rsidRPr="001A114F" w:rsidRDefault="00304DC8"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Mano de obra no especializada</w:t>
            </w:r>
          </w:p>
        </w:tc>
        <w:tc>
          <w:tcPr>
            <w:tcW w:w="2250" w:type="dxa"/>
          </w:tcPr>
          <w:p w:rsidR="00401906" w:rsidRPr="001A114F" w:rsidRDefault="001914CB"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Especie</w:t>
            </w:r>
          </w:p>
        </w:tc>
        <w:tc>
          <w:tcPr>
            <w:tcW w:w="2070" w:type="dxa"/>
          </w:tcPr>
          <w:p w:rsidR="00401906" w:rsidRPr="001A114F" w:rsidRDefault="00003D9F" w:rsidP="00003D9F">
            <w:pPr>
              <w:pStyle w:val="Textonotapie"/>
              <w:numPr>
                <w:ilvl w:val="12"/>
                <w:numId w:val="0"/>
              </w:numPr>
              <w:jc w:val="right"/>
              <w:rPr>
                <w:rFonts w:ascii="Book Antiqua" w:hAnsi="Book Antiqua"/>
                <w:sz w:val="22"/>
                <w:szCs w:val="20"/>
                <w:lang w:val="es-CR"/>
              </w:rPr>
            </w:pPr>
            <w:r w:rsidRPr="001A114F">
              <w:rPr>
                <w:rFonts w:ascii="Book Antiqua" w:hAnsi="Book Antiqua"/>
                <w:sz w:val="22"/>
                <w:szCs w:val="20"/>
                <w:lang w:val="es-CR"/>
              </w:rPr>
              <w:t xml:space="preserve"> 1 800</w:t>
            </w:r>
            <w:r w:rsidR="00562CFF" w:rsidRPr="001A114F">
              <w:rPr>
                <w:rFonts w:ascii="Book Antiqua" w:hAnsi="Book Antiqua"/>
                <w:sz w:val="22"/>
                <w:szCs w:val="20"/>
                <w:lang w:val="es-CR"/>
              </w:rPr>
              <w:t xml:space="preserve"> 000,00</w:t>
            </w:r>
          </w:p>
        </w:tc>
        <w:tc>
          <w:tcPr>
            <w:tcW w:w="1728" w:type="dxa"/>
          </w:tcPr>
          <w:p w:rsidR="00401906" w:rsidRPr="001A114F" w:rsidRDefault="00003D9F" w:rsidP="00003D9F">
            <w:pPr>
              <w:pStyle w:val="Textonotapie"/>
              <w:numPr>
                <w:ilvl w:val="12"/>
                <w:numId w:val="0"/>
              </w:numPr>
              <w:jc w:val="right"/>
              <w:rPr>
                <w:rFonts w:ascii="Book Antiqua" w:hAnsi="Book Antiqua"/>
                <w:sz w:val="22"/>
                <w:szCs w:val="20"/>
                <w:lang w:val="es-CR"/>
              </w:rPr>
            </w:pPr>
            <w:r w:rsidRPr="001A114F">
              <w:rPr>
                <w:rFonts w:ascii="Book Antiqua" w:hAnsi="Book Antiqua"/>
                <w:sz w:val="22"/>
                <w:szCs w:val="20"/>
                <w:lang w:val="es-CR"/>
              </w:rPr>
              <w:t>3 564,00</w:t>
            </w:r>
          </w:p>
        </w:tc>
      </w:tr>
      <w:tr w:rsidR="00401906" w:rsidRPr="001A114F" w:rsidTr="0002198D">
        <w:trPr>
          <w:cantSplit/>
        </w:trPr>
        <w:tc>
          <w:tcPr>
            <w:tcW w:w="3528" w:type="dxa"/>
          </w:tcPr>
          <w:p w:rsidR="00401906" w:rsidRPr="001A114F" w:rsidRDefault="00304DC8"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Materiales</w:t>
            </w:r>
          </w:p>
        </w:tc>
        <w:tc>
          <w:tcPr>
            <w:tcW w:w="2250" w:type="dxa"/>
          </w:tcPr>
          <w:p w:rsidR="00401906" w:rsidRPr="001A114F" w:rsidRDefault="00CB238A"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Efectivo</w:t>
            </w:r>
          </w:p>
        </w:tc>
        <w:tc>
          <w:tcPr>
            <w:tcW w:w="2070" w:type="dxa"/>
          </w:tcPr>
          <w:p w:rsidR="00401906" w:rsidRPr="001A114F" w:rsidRDefault="00003D9F" w:rsidP="00003D9F">
            <w:pPr>
              <w:pStyle w:val="Textonotapie"/>
              <w:numPr>
                <w:ilvl w:val="12"/>
                <w:numId w:val="0"/>
              </w:numPr>
              <w:jc w:val="right"/>
              <w:rPr>
                <w:rFonts w:ascii="Book Antiqua" w:hAnsi="Book Antiqua"/>
                <w:sz w:val="22"/>
                <w:szCs w:val="20"/>
                <w:lang w:val="es-CR"/>
              </w:rPr>
            </w:pPr>
            <w:r w:rsidRPr="001A114F">
              <w:rPr>
                <w:rFonts w:ascii="Book Antiqua" w:hAnsi="Book Antiqua"/>
                <w:sz w:val="22"/>
                <w:szCs w:val="20"/>
                <w:lang w:val="es-CR"/>
              </w:rPr>
              <w:t>200 000,00</w:t>
            </w:r>
          </w:p>
        </w:tc>
        <w:tc>
          <w:tcPr>
            <w:tcW w:w="1728" w:type="dxa"/>
          </w:tcPr>
          <w:p w:rsidR="00401906" w:rsidRPr="001A114F" w:rsidRDefault="00003D9F" w:rsidP="00003D9F">
            <w:pPr>
              <w:pStyle w:val="Textonotapie"/>
              <w:numPr>
                <w:ilvl w:val="12"/>
                <w:numId w:val="0"/>
              </w:numPr>
              <w:jc w:val="right"/>
              <w:rPr>
                <w:rFonts w:ascii="Book Antiqua" w:hAnsi="Book Antiqua"/>
                <w:sz w:val="22"/>
                <w:szCs w:val="20"/>
                <w:lang w:val="es-CR"/>
              </w:rPr>
            </w:pPr>
            <w:r w:rsidRPr="001A114F">
              <w:rPr>
                <w:rFonts w:ascii="Book Antiqua" w:hAnsi="Book Antiqua"/>
                <w:sz w:val="22"/>
                <w:szCs w:val="20"/>
                <w:lang w:val="es-CR"/>
              </w:rPr>
              <w:t>396,00</w:t>
            </w:r>
          </w:p>
        </w:tc>
      </w:tr>
      <w:tr w:rsidR="00401906" w:rsidRPr="001A114F" w:rsidTr="0002198D">
        <w:trPr>
          <w:cantSplit/>
        </w:trPr>
        <w:tc>
          <w:tcPr>
            <w:tcW w:w="3528" w:type="dxa"/>
          </w:tcPr>
          <w:p w:rsidR="00401906" w:rsidRPr="001A114F" w:rsidRDefault="00304DC8"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Transporte</w:t>
            </w:r>
          </w:p>
        </w:tc>
        <w:tc>
          <w:tcPr>
            <w:tcW w:w="2250" w:type="dxa"/>
          </w:tcPr>
          <w:p w:rsidR="00401906" w:rsidRPr="001A114F" w:rsidRDefault="00CB238A" w:rsidP="0002198D">
            <w:pPr>
              <w:pStyle w:val="Textonotapie"/>
              <w:numPr>
                <w:ilvl w:val="12"/>
                <w:numId w:val="0"/>
              </w:numPr>
              <w:rPr>
                <w:rFonts w:ascii="Book Antiqua" w:hAnsi="Book Antiqua"/>
                <w:sz w:val="22"/>
                <w:szCs w:val="20"/>
                <w:lang w:val="es-CR"/>
              </w:rPr>
            </w:pPr>
            <w:r w:rsidRPr="001A114F">
              <w:rPr>
                <w:rFonts w:ascii="Book Antiqua" w:hAnsi="Book Antiqua"/>
                <w:sz w:val="22"/>
                <w:szCs w:val="20"/>
                <w:lang w:val="es-CR"/>
              </w:rPr>
              <w:t>Especie/efectivo</w:t>
            </w:r>
          </w:p>
        </w:tc>
        <w:tc>
          <w:tcPr>
            <w:tcW w:w="2070" w:type="dxa"/>
          </w:tcPr>
          <w:p w:rsidR="00401906" w:rsidRPr="001A114F" w:rsidRDefault="00127C86" w:rsidP="00127C86">
            <w:pPr>
              <w:pStyle w:val="Textonotapie"/>
              <w:numPr>
                <w:ilvl w:val="12"/>
                <w:numId w:val="0"/>
              </w:numPr>
              <w:jc w:val="right"/>
              <w:rPr>
                <w:rFonts w:ascii="Book Antiqua" w:hAnsi="Book Antiqua"/>
                <w:sz w:val="22"/>
                <w:szCs w:val="20"/>
                <w:lang w:val="es-CR"/>
              </w:rPr>
            </w:pPr>
            <w:r w:rsidRPr="001A114F">
              <w:rPr>
                <w:rFonts w:ascii="Book Antiqua" w:hAnsi="Book Antiqua"/>
                <w:sz w:val="22"/>
                <w:szCs w:val="20"/>
                <w:lang w:val="es-CR"/>
              </w:rPr>
              <w:t>300 000,00</w:t>
            </w:r>
          </w:p>
        </w:tc>
        <w:tc>
          <w:tcPr>
            <w:tcW w:w="1728" w:type="dxa"/>
          </w:tcPr>
          <w:p w:rsidR="00401906" w:rsidRPr="001A114F" w:rsidRDefault="00127C86" w:rsidP="00127C86">
            <w:pPr>
              <w:pStyle w:val="Textonotapie"/>
              <w:numPr>
                <w:ilvl w:val="12"/>
                <w:numId w:val="0"/>
              </w:numPr>
              <w:jc w:val="right"/>
              <w:rPr>
                <w:rFonts w:ascii="Book Antiqua" w:hAnsi="Book Antiqua"/>
                <w:sz w:val="22"/>
                <w:szCs w:val="20"/>
                <w:lang w:val="es-CR"/>
              </w:rPr>
            </w:pPr>
            <w:r w:rsidRPr="001A114F">
              <w:rPr>
                <w:rFonts w:ascii="Book Antiqua" w:hAnsi="Book Antiqua"/>
                <w:sz w:val="22"/>
                <w:szCs w:val="20"/>
                <w:lang w:val="es-CR"/>
              </w:rPr>
              <w:t>594,00</w:t>
            </w:r>
          </w:p>
        </w:tc>
      </w:tr>
    </w:tbl>
    <w:p w:rsidR="00401906" w:rsidRPr="001A114F" w:rsidRDefault="00401906" w:rsidP="00401906">
      <w:pPr>
        <w:numPr>
          <w:ilvl w:val="12"/>
          <w:numId w:val="0"/>
        </w:numPr>
        <w:rPr>
          <w:rFonts w:ascii="Book Antiqua" w:hAnsi="Book Antiqua"/>
          <w:sz w:val="22"/>
          <w:lang w:val="es-CR"/>
        </w:rPr>
      </w:pPr>
    </w:p>
    <w:p w:rsidR="00401906" w:rsidRPr="001C5AFD" w:rsidRDefault="00401906" w:rsidP="00401906">
      <w:pPr>
        <w:numPr>
          <w:ilvl w:val="12"/>
          <w:numId w:val="0"/>
        </w:numPr>
        <w:rPr>
          <w:rFonts w:ascii="Book Antiqua" w:hAnsi="Book Antiqua"/>
          <w:b/>
          <w:sz w:val="20"/>
          <w:lang w:val="es-CR"/>
        </w:rPr>
      </w:pPr>
      <w:r w:rsidRPr="001C5AFD">
        <w:rPr>
          <w:rFonts w:ascii="Book Antiqua" w:hAnsi="Book Antiqua"/>
          <w:b/>
          <w:sz w:val="20"/>
          <w:lang w:val="es-CR"/>
        </w:rPr>
        <w:t>Informe hecho por:</w:t>
      </w:r>
    </w:p>
    <w:p w:rsidR="00401906" w:rsidRPr="001A114F" w:rsidRDefault="00401906" w:rsidP="001A114F">
      <w:pPr>
        <w:numPr>
          <w:ilvl w:val="12"/>
          <w:numId w:val="0"/>
        </w:numPr>
        <w:rPr>
          <w:rFonts w:ascii="Book Antiqua" w:hAnsi="Book Antiqua"/>
          <w:sz w:val="22"/>
          <w:u w:val="single"/>
          <w:lang w:val="es-CR"/>
        </w:rPr>
      </w:pPr>
      <w:r w:rsidRPr="001A114F">
        <w:rPr>
          <w:rFonts w:ascii="Book Antiqua" w:hAnsi="Book Antiqua"/>
          <w:sz w:val="22"/>
          <w:lang w:val="es-CR"/>
        </w:rPr>
        <w:t>Nombre</w:t>
      </w:r>
      <w:r w:rsidR="001A114F" w:rsidRPr="001A114F">
        <w:rPr>
          <w:rFonts w:ascii="Book Antiqua" w:hAnsi="Book Antiqua"/>
          <w:sz w:val="22"/>
          <w:lang w:val="es-CR"/>
        </w:rPr>
        <w:t>: ROGER</w:t>
      </w:r>
      <w:r w:rsidR="00304DC8" w:rsidRPr="001A114F">
        <w:rPr>
          <w:rFonts w:ascii="Book Antiqua" w:hAnsi="Book Antiqua"/>
          <w:sz w:val="22"/>
          <w:lang w:val="es-CR"/>
        </w:rPr>
        <w:t xml:space="preserve"> LEIVA CALDERÓN</w:t>
      </w:r>
    </w:p>
    <w:p w:rsidR="00401906" w:rsidRPr="001A114F" w:rsidRDefault="00401906" w:rsidP="001A114F">
      <w:pPr>
        <w:numPr>
          <w:ilvl w:val="12"/>
          <w:numId w:val="0"/>
        </w:numPr>
        <w:rPr>
          <w:rFonts w:ascii="Book Antiqua" w:hAnsi="Book Antiqua"/>
          <w:sz w:val="22"/>
          <w:u w:val="single"/>
          <w:lang w:val="es-CR"/>
        </w:rPr>
      </w:pPr>
      <w:r w:rsidRPr="001A114F">
        <w:rPr>
          <w:rFonts w:ascii="Book Antiqua" w:hAnsi="Book Antiqua"/>
          <w:sz w:val="22"/>
          <w:lang w:val="es-CR"/>
        </w:rPr>
        <w:t>Cargo</w:t>
      </w:r>
      <w:r w:rsidR="00304DC8" w:rsidRPr="001A114F">
        <w:rPr>
          <w:rFonts w:ascii="Book Antiqua" w:hAnsi="Book Antiqua"/>
          <w:sz w:val="22"/>
          <w:lang w:val="es-CR"/>
        </w:rPr>
        <w:t>:      PRESIDENTE DE LA JUNTA DIRECTIVA DE AQUA</w:t>
      </w:r>
    </w:p>
    <w:p w:rsidR="00401906" w:rsidRPr="001A114F" w:rsidRDefault="00401906" w:rsidP="001A114F">
      <w:pPr>
        <w:numPr>
          <w:ilvl w:val="12"/>
          <w:numId w:val="0"/>
        </w:numPr>
        <w:rPr>
          <w:rFonts w:ascii="Book Antiqua" w:hAnsi="Book Antiqua"/>
          <w:sz w:val="22"/>
          <w:u w:val="single"/>
          <w:lang w:val="es-CR"/>
        </w:rPr>
      </w:pPr>
      <w:r w:rsidRPr="001A114F">
        <w:rPr>
          <w:rFonts w:ascii="Book Antiqua" w:hAnsi="Book Antiqua"/>
          <w:sz w:val="22"/>
          <w:lang w:val="es-CR"/>
        </w:rPr>
        <w:t>Firma</w:t>
      </w:r>
      <w:r w:rsidR="001A114F">
        <w:rPr>
          <w:rFonts w:ascii="Book Antiqua" w:hAnsi="Book Antiqua"/>
          <w:sz w:val="22"/>
          <w:lang w:val="es-CR"/>
        </w:rPr>
        <w:t>:</w:t>
      </w:r>
    </w:p>
    <w:p w:rsidR="001A114F" w:rsidRDefault="001A114F" w:rsidP="001A114F">
      <w:pPr>
        <w:numPr>
          <w:ilvl w:val="12"/>
          <w:numId w:val="0"/>
        </w:numPr>
        <w:rPr>
          <w:rFonts w:ascii="Book Antiqua" w:hAnsi="Book Antiqua"/>
          <w:sz w:val="22"/>
          <w:lang w:val="es-CR"/>
        </w:rPr>
      </w:pPr>
    </w:p>
    <w:p w:rsidR="00401906" w:rsidRPr="001A114F" w:rsidRDefault="00401906" w:rsidP="001A114F">
      <w:pPr>
        <w:numPr>
          <w:ilvl w:val="12"/>
          <w:numId w:val="0"/>
        </w:numPr>
        <w:rPr>
          <w:rFonts w:ascii="Book Antiqua" w:hAnsi="Book Antiqua"/>
          <w:sz w:val="22"/>
          <w:lang w:val="es-CR"/>
        </w:rPr>
      </w:pPr>
      <w:r w:rsidRPr="001A114F">
        <w:rPr>
          <w:rFonts w:ascii="Book Antiqua" w:hAnsi="Book Antiqua"/>
          <w:sz w:val="22"/>
          <w:lang w:val="es-CR"/>
        </w:rPr>
        <w:t>Fecha</w:t>
      </w:r>
      <w:r w:rsidR="001A114F" w:rsidRPr="001A114F">
        <w:rPr>
          <w:rFonts w:ascii="Book Antiqua" w:hAnsi="Book Antiqua"/>
          <w:sz w:val="22"/>
          <w:lang w:val="es-CR"/>
        </w:rPr>
        <w:t>: 14</w:t>
      </w:r>
      <w:r w:rsidR="00304DC8" w:rsidRPr="001A114F">
        <w:rPr>
          <w:rFonts w:ascii="Book Antiqua" w:hAnsi="Book Antiqua"/>
          <w:sz w:val="22"/>
          <w:lang w:val="es-CR"/>
        </w:rPr>
        <w:t xml:space="preserve"> DE </w:t>
      </w:r>
      <w:r w:rsidR="006828A0" w:rsidRPr="001A114F">
        <w:rPr>
          <w:rFonts w:ascii="Book Antiqua" w:hAnsi="Book Antiqua"/>
          <w:sz w:val="22"/>
          <w:lang w:val="es-CR"/>
        </w:rPr>
        <w:t>FEBRERO</w:t>
      </w:r>
      <w:r w:rsidR="00304DC8" w:rsidRPr="001A114F">
        <w:rPr>
          <w:rFonts w:ascii="Book Antiqua" w:hAnsi="Book Antiqua"/>
          <w:sz w:val="22"/>
          <w:lang w:val="es-CR"/>
        </w:rPr>
        <w:t xml:space="preserve"> DE 2014.</w:t>
      </w:r>
    </w:p>
    <w:p w:rsidR="00401906" w:rsidRPr="001A114F" w:rsidRDefault="00401906" w:rsidP="00401906">
      <w:pPr>
        <w:numPr>
          <w:ilvl w:val="12"/>
          <w:numId w:val="0"/>
        </w:numPr>
        <w:rPr>
          <w:rFonts w:ascii="Book Antiqua" w:hAnsi="Book Antiqua"/>
          <w:b/>
          <w:sz w:val="20"/>
          <w:lang w:val="es-CR"/>
        </w:rPr>
      </w:pPr>
    </w:p>
    <w:p w:rsidR="00401906" w:rsidRPr="001C5AFD" w:rsidRDefault="00AA4D7B" w:rsidP="00401906">
      <w:pPr>
        <w:numPr>
          <w:ilvl w:val="12"/>
          <w:numId w:val="0"/>
        </w:numPr>
        <w:jc w:val="center"/>
        <w:rPr>
          <w:rFonts w:ascii="Book Antiqua" w:hAnsi="Book Antiqua"/>
          <w:sz w:val="20"/>
          <w:lang w:val="es-CR"/>
        </w:rPr>
      </w:pPr>
      <w:r>
        <w:rPr>
          <w:rFonts w:ascii="Book Antiqua" w:hAnsi="Book Antiqua"/>
          <w:noProof/>
          <w:snapToGrid/>
          <w:sz w:val="20"/>
          <w:lang w:val="es-CR" w:eastAsia="es-CR"/>
        </w:rPr>
        <mc:AlternateContent>
          <mc:Choice Requires="wps">
            <w:drawing>
              <wp:inline distT="0" distB="0" distL="0" distR="0">
                <wp:extent cx="5695950" cy="1071880"/>
                <wp:effectExtent l="19050" t="19050" r="1905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rsidR="001A114F" w:rsidRPr="00401906" w:rsidRDefault="001A114F" w:rsidP="00401906">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1A114F" w:rsidRPr="00075FA9" w:rsidRDefault="001A114F"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1A114F" w:rsidRPr="00075FA9" w:rsidRDefault="001A114F"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1A114F" w:rsidRPr="00075FA9" w:rsidRDefault="001A114F"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1A114F" w:rsidRPr="004967B6" w:rsidRDefault="001A114F" w:rsidP="00401906">
                            <w:pPr>
                              <w:pStyle w:val="Textonotapie"/>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" fillcolor="silver" strokeweight="3pt">
                <v:fill opacity="32896f"/>
                <v:stroke linestyle="thinThin"/>
                <v:textbox>
                  <w:txbxContent>
                    <w:p w:rsidR="001A114F" w:rsidRPr="00401906" w:rsidRDefault="001A114F" w:rsidP="00401906">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1A114F" w:rsidRPr="00075FA9" w:rsidRDefault="001A114F"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1A114F" w:rsidRPr="00075FA9" w:rsidRDefault="001A114F"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1A114F" w:rsidRPr="00075FA9" w:rsidRDefault="001A114F"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1A114F" w:rsidRPr="004967B6" w:rsidRDefault="001A114F" w:rsidP="00401906">
                      <w:pPr>
                        <w:pStyle w:val="Textonotapie"/>
                        <w:ind w:left="-540" w:right="-255" w:firstLine="540"/>
                        <w:rPr>
                          <w:rFonts w:ascii="Book Antiqua" w:hAnsi="Book Antiqua"/>
                          <w:lang w:val="es-ES"/>
                        </w:rPr>
                      </w:pPr>
                    </w:p>
                  </w:txbxContent>
                </v:textbox>
                <w10:anchorlock/>
              </v:shape>
            </w:pict>
          </mc:Fallback>
        </mc:AlternateContent>
      </w:r>
    </w:p>
    <w:p w:rsidR="001A114F" w:rsidRDefault="001A114F" w:rsidP="001A114F">
      <w:pPr>
        <w:widowControl/>
        <w:rPr>
          <w:rFonts w:ascii="Book Antiqua" w:hAnsi="Book Antiqua"/>
          <w:b/>
          <w:sz w:val="20"/>
          <w:lang w:val="es-CR"/>
        </w:rPr>
      </w:pPr>
    </w:p>
    <w:p w:rsidR="00401906" w:rsidRPr="001A114F" w:rsidRDefault="00401906" w:rsidP="001A114F">
      <w:pPr>
        <w:widowControl/>
        <w:rPr>
          <w:rFonts w:ascii="Book Antiqua" w:hAnsi="Book Antiqua"/>
          <w:sz w:val="22"/>
          <w:szCs w:val="22"/>
          <w:lang w:val="es-CR"/>
        </w:rPr>
      </w:pPr>
      <w:r w:rsidRPr="001A114F">
        <w:rPr>
          <w:rFonts w:ascii="Book Antiqua" w:hAnsi="Book Antiqua"/>
          <w:b/>
          <w:sz w:val="22"/>
          <w:szCs w:val="22"/>
          <w:lang w:val="es-CR"/>
        </w:rPr>
        <w:t>I.  INFORME NARRATIVO</w:t>
      </w:r>
      <w:r w:rsidRPr="001A114F">
        <w:rPr>
          <w:rFonts w:ascii="Book Antiqua" w:hAnsi="Book Antiqua"/>
          <w:sz w:val="22"/>
          <w:szCs w:val="22"/>
          <w:lang w:val="es-CR"/>
        </w:rPr>
        <w:t xml:space="preserve"> </w:t>
      </w:r>
    </w:p>
    <w:p w:rsidR="00401906" w:rsidRPr="001A114F" w:rsidRDefault="00401906" w:rsidP="001F57B0">
      <w:pPr>
        <w:pStyle w:val="Sinespaciado"/>
        <w:rPr>
          <w:rFonts w:ascii="Book Antiqua" w:hAnsi="Book Antiqua"/>
          <w:lang w:val="es-CR"/>
        </w:rPr>
      </w:pPr>
    </w:p>
    <w:p w:rsidR="00401906" w:rsidRPr="001A114F" w:rsidRDefault="00401906" w:rsidP="001F57B0">
      <w:pPr>
        <w:pStyle w:val="Sinespaciado"/>
        <w:jc w:val="both"/>
        <w:rPr>
          <w:rFonts w:ascii="Book Antiqua" w:hAnsi="Book Antiqua"/>
          <w:i/>
          <w:lang w:val="es-CR"/>
        </w:rPr>
      </w:pPr>
      <w:r w:rsidRPr="001A114F">
        <w:rPr>
          <w:rFonts w:ascii="Book Antiqua" w:hAnsi="Book Antiqua"/>
          <w:i/>
          <w:lang w:val="es-CR"/>
        </w:rPr>
        <w:t>Incluir un resumen de la evaluación participativa del proyecto y describa la modalidad de participación.  Destaque de ser posible las voces individuales y colectivas de los/las participantes y otros socios del proyecto.</w:t>
      </w:r>
    </w:p>
    <w:p w:rsidR="001F57B0" w:rsidRPr="001A114F" w:rsidRDefault="001F57B0" w:rsidP="001F57B0">
      <w:pPr>
        <w:pStyle w:val="Sinespaciado"/>
        <w:jc w:val="both"/>
        <w:rPr>
          <w:rFonts w:ascii="Book Antiqua" w:hAnsi="Book Antiqua"/>
          <w:i/>
          <w:lang w:val="es-CR"/>
        </w:rPr>
      </w:pPr>
    </w:p>
    <w:p w:rsidR="00401906" w:rsidRDefault="00401906" w:rsidP="00DA7DE2">
      <w:pPr>
        <w:widowControl/>
        <w:numPr>
          <w:ilvl w:val="0"/>
          <w:numId w:val="5"/>
        </w:numPr>
        <w:rPr>
          <w:rFonts w:ascii="Book Antiqua" w:hAnsi="Book Antiqua"/>
          <w:b/>
          <w:sz w:val="22"/>
          <w:szCs w:val="22"/>
          <w:lang w:val="es-CR"/>
        </w:rPr>
      </w:pPr>
      <w:r w:rsidRPr="001A114F">
        <w:rPr>
          <w:rFonts w:ascii="Book Antiqua" w:hAnsi="Book Antiqua"/>
          <w:b/>
          <w:sz w:val="22"/>
          <w:szCs w:val="22"/>
          <w:lang w:val="es-CR"/>
        </w:rPr>
        <w:t>Breve descripción de los objetivos del proyecto:</w:t>
      </w:r>
    </w:p>
    <w:p w:rsidR="001A114F" w:rsidRPr="001A114F" w:rsidRDefault="001A114F" w:rsidP="001A114F">
      <w:pPr>
        <w:widowControl/>
        <w:ind w:left="283"/>
        <w:rPr>
          <w:rFonts w:ascii="Book Antiqua" w:hAnsi="Book Antiqua"/>
          <w:b/>
          <w:sz w:val="22"/>
          <w:szCs w:val="22"/>
          <w:lang w:val="es-CR"/>
        </w:rPr>
      </w:pPr>
    </w:p>
    <w:p w:rsidR="001A114F" w:rsidRDefault="00D15C87" w:rsidP="00743D6B">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El proyecto se enmarcó en un objetivo general que centró su interés en promocionar el turismo ecológico comunal como medio de mejoramiento socio-económico de las familias comprometidas con la conservación y protección de las fuentes de agua potable del lugar.  Por lo cual se desarrollaron cuatro objetivos específicos enfocados a lograr</w:t>
      </w:r>
      <w:r w:rsidR="00F90C98" w:rsidRPr="001A114F">
        <w:rPr>
          <w:rFonts w:ascii="Book Antiqua" w:hAnsi="Book Antiqua"/>
          <w:sz w:val="22"/>
          <w:szCs w:val="22"/>
          <w:lang w:val="es-CR"/>
        </w:rPr>
        <w:t>:</w:t>
      </w:r>
      <w:r w:rsidRPr="001A114F">
        <w:rPr>
          <w:rFonts w:ascii="Book Antiqua" w:hAnsi="Book Antiqua"/>
          <w:sz w:val="22"/>
          <w:szCs w:val="22"/>
          <w:lang w:val="es-CR"/>
        </w:rPr>
        <w:t xml:space="preserve"> </w:t>
      </w:r>
    </w:p>
    <w:p w:rsidR="001A114F" w:rsidRPr="001A114F" w:rsidRDefault="00D15C87" w:rsidP="001A114F">
      <w:pPr>
        <w:pStyle w:val="Prrafodelista"/>
        <w:numPr>
          <w:ilvl w:val="0"/>
          <w:numId w:val="28"/>
        </w:numPr>
        <w:jc w:val="both"/>
        <w:rPr>
          <w:rFonts w:ascii="Book Antiqua" w:hAnsi="Book Antiqua"/>
          <w:sz w:val="22"/>
          <w:szCs w:val="22"/>
          <w:lang w:val="es-CR"/>
        </w:rPr>
      </w:pPr>
      <w:r w:rsidRPr="001A114F">
        <w:rPr>
          <w:rFonts w:ascii="Book Antiqua" w:hAnsi="Book Antiqua"/>
          <w:sz w:val="22"/>
          <w:szCs w:val="22"/>
          <w:lang w:val="es-CR"/>
        </w:rPr>
        <w:t>el mejoramiento de las condiciones de ornato y limpieza de la comunidad para hacer agradable la permanencia y visitación del lugar;</w:t>
      </w:r>
    </w:p>
    <w:p w:rsidR="001A114F" w:rsidRPr="001A114F" w:rsidRDefault="00F90C98" w:rsidP="001A114F">
      <w:pPr>
        <w:pStyle w:val="Prrafodelista"/>
        <w:numPr>
          <w:ilvl w:val="0"/>
          <w:numId w:val="28"/>
        </w:numPr>
        <w:jc w:val="both"/>
        <w:rPr>
          <w:rFonts w:ascii="Book Antiqua" w:hAnsi="Book Antiqua"/>
          <w:sz w:val="22"/>
          <w:szCs w:val="22"/>
          <w:lang w:val="es-CR"/>
        </w:rPr>
      </w:pPr>
      <w:r w:rsidRPr="001A114F">
        <w:rPr>
          <w:rFonts w:ascii="Book Antiqua" w:hAnsi="Book Antiqua"/>
          <w:sz w:val="22"/>
          <w:szCs w:val="22"/>
          <w:lang w:val="es-CR"/>
        </w:rPr>
        <w:t>identificar la especie</w:t>
      </w:r>
      <w:r w:rsidR="00283FD7" w:rsidRPr="001A114F">
        <w:rPr>
          <w:rFonts w:ascii="Book Antiqua" w:hAnsi="Book Antiqua"/>
          <w:sz w:val="22"/>
          <w:szCs w:val="22"/>
          <w:lang w:val="es-CR"/>
        </w:rPr>
        <w:t xml:space="preserve"> animal </w:t>
      </w:r>
      <w:r w:rsidRPr="001A114F">
        <w:rPr>
          <w:rFonts w:ascii="Book Antiqua" w:hAnsi="Book Antiqua"/>
          <w:sz w:val="22"/>
          <w:szCs w:val="22"/>
          <w:lang w:val="es-CR"/>
        </w:rPr>
        <w:t xml:space="preserve"> “nutria” en las aguas del río y quebradas del entorno, con el propósito de protegerla como riqueza eco-turística junto con los demás valores naturales presentes; </w:t>
      </w:r>
    </w:p>
    <w:p w:rsidR="001A114F" w:rsidRPr="001A114F" w:rsidRDefault="00F90C98" w:rsidP="001A114F">
      <w:pPr>
        <w:pStyle w:val="Prrafodelista"/>
        <w:numPr>
          <w:ilvl w:val="0"/>
          <w:numId w:val="28"/>
        </w:numPr>
        <w:jc w:val="both"/>
        <w:rPr>
          <w:rFonts w:ascii="Book Antiqua" w:hAnsi="Book Antiqua"/>
          <w:sz w:val="22"/>
          <w:szCs w:val="22"/>
          <w:lang w:val="es-CR"/>
        </w:rPr>
      </w:pPr>
      <w:r w:rsidRPr="001A114F">
        <w:rPr>
          <w:rFonts w:ascii="Book Antiqua" w:hAnsi="Book Antiqua"/>
          <w:sz w:val="22"/>
          <w:szCs w:val="22"/>
          <w:lang w:val="es-CR"/>
        </w:rPr>
        <w:t>mejorar las habilidades y capacidades de las socias y socios de la organización</w:t>
      </w:r>
      <w:r w:rsidR="00F80199" w:rsidRPr="001A114F">
        <w:rPr>
          <w:rFonts w:ascii="Book Antiqua" w:hAnsi="Book Antiqua"/>
          <w:sz w:val="22"/>
          <w:szCs w:val="22"/>
          <w:lang w:val="es-CR"/>
        </w:rPr>
        <w:t xml:space="preserve"> a través de la capacitación</w:t>
      </w:r>
      <w:r w:rsidRPr="001A114F">
        <w:rPr>
          <w:rFonts w:ascii="Book Antiqua" w:hAnsi="Book Antiqua"/>
          <w:sz w:val="22"/>
          <w:szCs w:val="22"/>
          <w:lang w:val="es-CR"/>
        </w:rPr>
        <w:t xml:space="preserve">, </w:t>
      </w:r>
      <w:r w:rsidR="00F80199" w:rsidRPr="001A114F">
        <w:rPr>
          <w:rFonts w:ascii="Book Antiqua" w:hAnsi="Book Antiqua"/>
          <w:sz w:val="22"/>
          <w:szCs w:val="22"/>
          <w:lang w:val="es-CR"/>
        </w:rPr>
        <w:t xml:space="preserve"> </w:t>
      </w:r>
      <w:r w:rsidRPr="001A114F">
        <w:rPr>
          <w:rFonts w:ascii="Book Antiqua" w:hAnsi="Book Antiqua"/>
          <w:sz w:val="22"/>
          <w:szCs w:val="22"/>
          <w:lang w:val="es-CR"/>
        </w:rPr>
        <w:t>en cuanto a calidad y mercadeo de sus actividades productivas en la elaboración de artesanías y manualidades; y</w:t>
      </w:r>
      <w:r w:rsidR="00743D6B" w:rsidRPr="001A114F">
        <w:rPr>
          <w:rFonts w:ascii="Book Antiqua" w:hAnsi="Book Antiqua"/>
          <w:sz w:val="22"/>
          <w:szCs w:val="22"/>
          <w:lang w:val="es-CR"/>
        </w:rPr>
        <w:t xml:space="preserve"> </w:t>
      </w:r>
    </w:p>
    <w:p w:rsidR="00401906" w:rsidRPr="001A114F" w:rsidRDefault="00743D6B" w:rsidP="001A114F">
      <w:pPr>
        <w:pStyle w:val="Prrafodelista"/>
        <w:numPr>
          <w:ilvl w:val="0"/>
          <w:numId w:val="28"/>
        </w:numPr>
        <w:jc w:val="both"/>
        <w:rPr>
          <w:rFonts w:ascii="Book Antiqua" w:hAnsi="Book Antiqua"/>
          <w:sz w:val="22"/>
          <w:szCs w:val="22"/>
          <w:lang w:val="es-CR"/>
        </w:rPr>
      </w:pPr>
      <w:r w:rsidRPr="001A114F">
        <w:rPr>
          <w:rFonts w:ascii="Book Antiqua" w:hAnsi="Book Antiqua"/>
          <w:sz w:val="22"/>
          <w:szCs w:val="22"/>
          <w:lang w:val="es-CR"/>
        </w:rPr>
        <w:t>establecer condiciones básicas adecuadas para que la organización AQUA apoye a sus miembros que desarrollan actividades productivas  y comercializan productos artesanales aceptables para una clientela eco-turística, mediante uso de equipo y apoyo logístico</w:t>
      </w:r>
      <w:r w:rsidR="00380648" w:rsidRPr="001A114F">
        <w:rPr>
          <w:rFonts w:ascii="Book Antiqua" w:hAnsi="Book Antiqua"/>
          <w:sz w:val="22"/>
          <w:szCs w:val="22"/>
          <w:lang w:val="es-CR"/>
        </w:rPr>
        <w:t xml:space="preserve"> en un entorno de protección ambiental.</w:t>
      </w:r>
      <w:r w:rsidRPr="001A114F">
        <w:rPr>
          <w:rFonts w:ascii="Book Antiqua" w:hAnsi="Book Antiqua"/>
          <w:sz w:val="22"/>
          <w:szCs w:val="22"/>
          <w:lang w:val="es-CR"/>
        </w:rPr>
        <w:t xml:space="preserve"> </w:t>
      </w:r>
      <w:r w:rsidR="00F80199" w:rsidRPr="001A114F">
        <w:rPr>
          <w:rFonts w:ascii="Book Antiqua" w:hAnsi="Book Antiqua"/>
          <w:sz w:val="22"/>
          <w:szCs w:val="22"/>
          <w:lang w:val="es-CR"/>
        </w:rPr>
        <w:t xml:space="preserve"> </w:t>
      </w:r>
      <w:r w:rsidR="00F90C98" w:rsidRPr="001A114F">
        <w:rPr>
          <w:rFonts w:ascii="Book Antiqua" w:hAnsi="Book Antiqua"/>
          <w:sz w:val="22"/>
          <w:szCs w:val="22"/>
          <w:lang w:val="es-CR"/>
        </w:rPr>
        <w:t xml:space="preserve"> </w:t>
      </w:r>
    </w:p>
    <w:p w:rsidR="00D15C87" w:rsidRPr="001A114F" w:rsidRDefault="00D15C87" w:rsidP="00401906">
      <w:pPr>
        <w:numPr>
          <w:ilvl w:val="12"/>
          <w:numId w:val="0"/>
        </w:numPr>
        <w:ind w:left="283" w:hanging="283"/>
        <w:rPr>
          <w:rFonts w:ascii="Book Antiqua" w:hAnsi="Book Antiqua"/>
          <w:sz w:val="22"/>
          <w:szCs w:val="22"/>
          <w:lang w:val="es-CR"/>
        </w:rPr>
      </w:pPr>
    </w:p>
    <w:p w:rsidR="00401906" w:rsidRDefault="00401906" w:rsidP="00DA7DE2">
      <w:pPr>
        <w:widowControl/>
        <w:numPr>
          <w:ilvl w:val="0"/>
          <w:numId w:val="5"/>
        </w:numPr>
        <w:rPr>
          <w:rFonts w:ascii="Book Antiqua" w:hAnsi="Book Antiqua"/>
          <w:b/>
          <w:sz w:val="22"/>
          <w:szCs w:val="22"/>
          <w:lang w:val="es-CR"/>
        </w:rPr>
      </w:pPr>
      <w:r w:rsidRPr="001A114F">
        <w:rPr>
          <w:rFonts w:ascii="Book Antiqua" w:hAnsi="Book Antiqua"/>
          <w:b/>
          <w:sz w:val="22"/>
          <w:szCs w:val="22"/>
          <w:lang w:val="es-CR"/>
        </w:rPr>
        <w:t>¿Se lograron estos objetivos?</w:t>
      </w:r>
    </w:p>
    <w:p w:rsidR="001A114F" w:rsidRPr="001A114F" w:rsidRDefault="001A114F" w:rsidP="001A114F">
      <w:pPr>
        <w:widowControl/>
        <w:ind w:left="283"/>
        <w:rPr>
          <w:rFonts w:ascii="Book Antiqua" w:hAnsi="Book Antiqua"/>
          <w:b/>
          <w:sz w:val="22"/>
          <w:szCs w:val="22"/>
          <w:lang w:val="es-CR"/>
        </w:rPr>
      </w:pPr>
    </w:p>
    <w:p w:rsidR="001A114F" w:rsidRDefault="00CE48B9" w:rsidP="008B5CCB">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Si,</w:t>
      </w:r>
      <w:r w:rsidR="003C3B55" w:rsidRPr="001A114F">
        <w:rPr>
          <w:rFonts w:ascii="Book Antiqua" w:hAnsi="Book Antiqua"/>
          <w:sz w:val="22"/>
          <w:szCs w:val="22"/>
          <w:lang w:val="es-CR"/>
        </w:rPr>
        <w:t xml:space="preserve"> de manera básica</w:t>
      </w:r>
      <w:r w:rsidR="0057771A" w:rsidRPr="001A114F">
        <w:rPr>
          <w:rFonts w:ascii="Book Antiqua" w:hAnsi="Book Antiqua"/>
          <w:sz w:val="22"/>
          <w:szCs w:val="22"/>
          <w:lang w:val="es-CR"/>
        </w:rPr>
        <w:t xml:space="preserve"> y no concluida</w:t>
      </w:r>
      <w:r w:rsidR="003C3B55" w:rsidRPr="001A114F">
        <w:rPr>
          <w:rFonts w:ascii="Book Antiqua" w:hAnsi="Book Antiqua"/>
          <w:sz w:val="22"/>
          <w:szCs w:val="22"/>
          <w:lang w:val="es-CR"/>
        </w:rPr>
        <w:t xml:space="preserve">.  La comunidad progresivamente muestra condiciones de protección de </w:t>
      </w:r>
      <w:r w:rsidR="005B01CF" w:rsidRPr="001A114F">
        <w:rPr>
          <w:rFonts w:ascii="Book Antiqua" w:hAnsi="Book Antiqua"/>
          <w:sz w:val="22"/>
          <w:szCs w:val="22"/>
          <w:lang w:val="es-CR"/>
        </w:rPr>
        <w:t>los</w:t>
      </w:r>
      <w:r w:rsidR="003C3B55" w:rsidRPr="001A114F">
        <w:rPr>
          <w:rFonts w:ascii="Book Antiqua" w:hAnsi="Book Antiqua"/>
          <w:sz w:val="22"/>
          <w:szCs w:val="22"/>
          <w:lang w:val="es-CR"/>
        </w:rPr>
        <w:t xml:space="preserve"> recursos naturales y </w:t>
      </w:r>
      <w:r w:rsidR="005B01CF" w:rsidRPr="001A114F">
        <w:rPr>
          <w:rFonts w:ascii="Book Antiqua" w:hAnsi="Book Antiqua"/>
          <w:sz w:val="22"/>
          <w:szCs w:val="22"/>
          <w:lang w:val="es-CR"/>
        </w:rPr>
        <w:t xml:space="preserve">es </w:t>
      </w:r>
      <w:r w:rsidR="003C3B55" w:rsidRPr="001A114F">
        <w:rPr>
          <w:rFonts w:ascii="Book Antiqua" w:hAnsi="Book Antiqua"/>
          <w:sz w:val="22"/>
          <w:szCs w:val="22"/>
          <w:lang w:val="es-CR"/>
        </w:rPr>
        <w:t xml:space="preserve">apta para recibir visitantes con intereses eco-turísticos.  Se observa cambios </w:t>
      </w:r>
      <w:r w:rsidR="008B5CCB" w:rsidRPr="001A114F">
        <w:rPr>
          <w:rFonts w:ascii="Book Antiqua" w:hAnsi="Book Antiqua"/>
          <w:sz w:val="22"/>
          <w:szCs w:val="22"/>
          <w:lang w:val="es-CR"/>
        </w:rPr>
        <w:t>en la vía pública comunal con respecto al ornato y limpieza, pero todavía las plantas sembradas no están lo suficiente crecidas y floreadas para mostrar su belleza</w:t>
      </w:r>
      <w:r w:rsidR="005B01CF" w:rsidRPr="001A114F">
        <w:rPr>
          <w:rFonts w:ascii="Book Antiqua" w:hAnsi="Book Antiqua"/>
          <w:sz w:val="22"/>
          <w:szCs w:val="22"/>
          <w:lang w:val="es-CR"/>
        </w:rPr>
        <w:t xml:space="preserve"> escénica</w:t>
      </w:r>
      <w:r w:rsidR="008B5CCB" w:rsidRPr="001A114F">
        <w:rPr>
          <w:rFonts w:ascii="Book Antiqua" w:hAnsi="Book Antiqua"/>
          <w:sz w:val="22"/>
          <w:szCs w:val="22"/>
          <w:lang w:val="es-CR"/>
        </w:rPr>
        <w:t>, y para el uso de los contenedores y basureros instalados para recolección de desechos y basuras se está re-educando a la pobla</w:t>
      </w:r>
      <w:r w:rsidR="00082B11" w:rsidRPr="001A114F">
        <w:rPr>
          <w:rFonts w:ascii="Book Antiqua" w:hAnsi="Book Antiqua"/>
          <w:sz w:val="22"/>
          <w:szCs w:val="22"/>
          <w:lang w:val="es-CR"/>
        </w:rPr>
        <w:t>ción a fin de utilizarlos mejor, tanto para el reciclaje como la disposición de sólidos.</w:t>
      </w:r>
      <w:r w:rsidR="008B5CCB" w:rsidRPr="001A114F">
        <w:rPr>
          <w:rFonts w:ascii="Book Antiqua" w:hAnsi="Book Antiqua"/>
          <w:sz w:val="22"/>
          <w:szCs w:val="22"/>
          <w:lang w:val="es-CR"/>
        </w:rPr>
        <w:t xml:space="preserve">  </w:t>
      </w:r>
    </w:p>
    <w:p w:rsidR="001A114F" w:rsidRDefault="001A114F" w:rsidP="008B5CCB">
      <w:pPr>
        <w:numPr>
          <w:ilvl w:val="12"/>
          <w:numId w:val="0"/>
        </w:numPr>
        <w:ind w:left="283"/>
        <w:jc w:val="both"/>
        <w:rPr>
          <w:rFonts w:ascii="Book Antiqua" w:hAnsi="Book Antiqua"/>
          <w:sz w:val="22"/>
          <w:szCs w:val="22"/>
          <w:lang w:val="es-CR"/>
        </w:rPr>
      </w:pPr>
    </w:p>
    <w:p w:rsidR="00401906" w:rsidRPr="001A114F" w:rsidRDefault="008B5CCB" w:rsidP="008B5CCB">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Por otra parte, las actividades productivas se desarrollan lentamente por la situación de crisis que han limitado el turismo nacional e internacional.</w:t>
      </w:r>
      <w:r w:rsidR="00046AE9" w:rsidRPr="001A114F">
        <w:rPr>
          <w:rFonts w:ascii="Book Antiqua" w:hAnsi="Book Antiqua"/>
          <w:sz w:val="22"/>
          <w:szCs w:val="22"/>
          <w:lang w:val="es-CR"/>
        </w:rPr>
        <w:t xml:space="preserve"> Sin embargo, a través de la capacitación </w:t>
      </w:r>
      <w:r w:rsidR="00046AE9" w:rsidRPr="001A114F">
        <w:rPr>
          <w:rFonts w:ascii="Book Antiqua" w:hAnsi="Book Antiqua"/>
          <w:sz w:val="22"/>
          <w:szCs w:val="22"/>
          <w:lang w:val="es-CR"/>
        </w:rPr>
        <w:lastRenderedPageBreak/>
        <w:t xml:space="preserve">mediante talleres, las asociadas y asociados participantes han mostrado una gran motivación por mejorar sus capacidades y habilidades, por lo que han re-diseñado y diversificado algunos productos, por ejemplo diseño de prensa papeles de piedras pintadas con imágenes de animales atractivos; uso de bolsas plásticas de desecho para aprovecharlas en el diseño de objetos de uso personal e igual trabajos con telas como bolsos y artículos para el hogar.  </w:t>
      </w:r>
      <w:r w:rsidR="004317EF" w:rsidRPr="001A114F">
        <w:rPr>
          <w:rFonts w:ascii="Book Antiqua" w:hAnsi="Book Antiqua"/>
          <w:sz w:val="22"/>
          <w:szCs w:val="22"/>
          <w:lang w:val="es-CR"/>
        </w:rPr>
        <w:t>Las ventas de lo</w:t>
      </w:r>
      <w:r w:rsidR="0073143B" w:rsidRPr="001A114F">
        <w:rPr>
          <w:rFonts w:ascii="Book Antiqua" w:hAnsi="Book Antiqua"/>
          <w:sz w:val="22"/>
          <w:szCs w:val="22"/>
          <w:lang w:val="es-CR"/>
        </w:rPr>
        <w:t xml:space="preserve">s productos han tenido una </w:t>
      </w:r>
      <w:r w:rsidR="004317EF" w:rsidRPr="001A114F">
        <w:rPr>
          <w:rFonts w:ascii="Book Antiqua" w:hAnsi="Book Antiqua"/>
          <w:sz w:val="22"/>
          <w:szCs w:val="22"/>
          <w:lang w:val="es-CR"/>
        </w:rPr>
        <w:t>mejoraría</w:t>
      </w:r>
      <w:r w:rsidR="0073143B" w:rsidRPr="001A114F">
        <w:rPr>
          <w:rFonts w:ascii="Book Antiqua" w:hAnsi="Book Antiqua"/>
          <w:sz w:val="22"/>
          <w:szCs w:val="22"/>
          <w:lang w:val="es-CR"/>
        </w:rPr>
        <w:t xml:space="preserve">, pero no satisfactoria, por cuanto estas están siendo dirigidas a un sector de turismo que ha disminuido en el último año, tal como se explica en el siguiente párrafo. </w:t>
      </w:r>
    </w:p>
    <w:p w:rsidR="00401906" w:rsidRPr="001A114F" w:rsidRDefault="00401906" w:rsidP="008B5CCB">
      <w:pPr>
        <w:numPr>
          <w:ilvl w:val="12"/>
          <w:numId w:val="0"/>
        </w:numPr>
        <w:ind w:left="283" w:hanging="283"/>
        <w:jc w:val="both"/>
        <w:rPr>
          <w:rFonts w:ascii="Book Antiqua" w:hAnsi="Book Antiqua"/>
          <w:sz w:val="22"/>
          <w:szCs w:val="22"/>
          <w:lang w:val="es-CR"/>
        </w:rPr>
      </w:pPr>
    </w:p>
    <w:p w:rsidR="00401906" w:rsidRPr="001A114F" w:rsidRDefault="00401906" w:rsidP="00DA7DE2">
      <w:pPr>
        <w:widowControl/>
        <w:numPr>
          <w:ilvl w:val="0"/>
          <w:numId w:val="5"/>
        </w:numPr>
        <w:rPr>
          <w:rFonts w:ascii="Book Antiqua" w:hAnsi="Book Antiqua"/>
          <w:b/>
          <w:sz w:val="22"/>
          <w:szCs w:val="22"/>
          <w:lang w:val="es-CR"/>
        </w:rPr>
      </w:pPr>
      <w:r w:rsidRPr="001A114F">
        <w:rPr>
          <w:rFonts w:ascii="Book Antiqua" w:hAnsi="Book Antiqua"/>
          <w:b/>
          <w:sz w:val="22"/>
          <w:szCs w:val="22"/>
          <w:lang w:val="es-CR"/>
        </w:rPr>
        <w:t>Si no, ¿</w:t>
      </w:r>
      <w:r w:rsidR="007B6190" w:rsidRPr="001A114F">
        <w:rPr>
          <w:rFonts w:ascii="Book Antiqua" w:hAnsi="Book Antiqua"/>
          <w:b/>
          <w:sz w:val="22"/>
          <w:szCs w:val="22"/>
          <w:lang w:val="es-CR"/>
        </w:rPr>
        <w:t>cuáles</w:t>
      </w:r>
      <w:r w:rsidRPr="001A114F">
        <w:rPr>
          <w:rFonts w:ascii="Book Antiqua" w:hAnsi="Book Antiqua"/>
          <w:b/>
          <w:sz w:val="22"/>
          <w:szCs w:val="22"/>
          <w:lang w:val="es-CR"/>
        </w:rPr>
        <w:t xml:space="preserve"> fueron los principales obstáculos?</w:t>
      </w:r>
    </w:p>
    <w:p w:rsidR="001A114F" w:rsidRDefault="001A114F" w:rsidP="00774721">
      <w:pPr>
        <w:numPr>
          <w:ilvl w:val="12"/>
          <w:numId w:val="0"/>
        </w:numPr>
        <w:ind w:left="283"/>
        <w:jc w:val="both"/>
        <w:rPr>
          <w:rFonts w:ascii="Book Antiqua" w:hAnsi="Book Antiqua"/>
          <w:sz w:val="22"/>
          <w:szCs w:val="22"/>
          <w:lang w:val="es-CR"/>
        </w:rPr>
      </w:pPr>
    </w:p>
    <w:p w:rsidR="001A114F" w:rsidRDefault="00774721" w:rsidP="0077472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Hay aspectos de clima (cambios por calentamiento global), vandalismo (daños a la obra construida), falta de educación ambiental  y situación económica nacional e internacional que limitan un logro mayor o satisfactorio de los objetivos de este proyecto.</w:t>
      </w:r>
      <w:r w:rsidR="004F32AF" w:rsidRPr="001A114F">
        <w:rPr>
          <w:rFonts w:ascii="Book Antiqua" w:hAnsi="Book Antiqua"/>
          <w:sz w:val="22"/>
          <w:szCs w:val="22"/>
          <w:lang w:val="es-CR"/>
        </w:rPr>
        <w:t xml:space="preserve"> En primer lugar, lo referente al aspecto de protección ambiental y mejoramiento del ornato comunal, en el último año, se ha visto cambios repentinos de la temperatura con tendencia a mayor calor y menos lluvia, lo que ha provocado la sequía de muchas plantas (tanto de hortensias como arbolitos), aunado a daños que personas inescrupulosas hicieron cuando arrancaron plantas en sectores sembrados a la orilla de la vía pública o bien echaron herbicida para eliminar malezas</w:t>
      </w:r>
      <w:r w:rsidR="00F55ECA" w:rsidRPr="001A114F">
        <w:rPr>
          <w:rFonts w:ascii="Book Antiqua" w:hAnsi="Book Antiqua"/>
          <w:sz w:val="22"/>
          <w:szCs w:val="22"/>
          <w:lang w:val="es-CR"/>
        </w:rPr>
        <w:t xml:space="preserve"> y quemaron las plantas.</w:t>
      </w:r>
      <w:r w:rsidR="004F32AF" w:rsidRPr="001A114F">
        <w:rPr>
          <w:rFonts w:ascii="Book Antiqua" w:hAnsi="Book Antiqua"/>
          <w:sz w:val="22"/>
          <w:szCs w:val="22"/>
          <w:lang w:val="es-CR"/>
        </w:rPr>
        <w:t xml:space="preserve">  </w:t>
      </w:r>
      <w:r w:rsidR="00F55ECA" w:rsidRPr="001A114F">
        <w:rPr>
          <w:rFonts w:ascii="Book Antiqua" w:hAnsi="Book Antiqua"/>
          <w:sz w:val="22"/>
          <w:szCs w:val="22"/>
          <w:lang w:val="es-CR"/>
        </w:rPr>
        <w:t>Se</w:t>
      </w:r>
      <w:r w:rsidR="004F32AF" w:rsidRPr="001A114F">
        <w:rPr>
          <w:rFonts w:ascii="Book Antiqua" w:hAnsi="Book Antiqua"/>
          <w:sz w:val="22"/>
          <w:szCs w:val="22"/>
          <w:lang w:val="es-CR"/>
        </w:rPr>
        <w:t xml:space="preserve"> necesitó </w:t>
      </w:r>
      <w:r w:rsidR="00F55ECA" w:rsidRPr="001A114F">
        <w:rPr>
          <w:rFonts w:ascii="Book Antiqua" w:hAnsi="Book Antiqua"/>
          <w:sz w:val="22"/>
          <w:szCs w:val="22"/>
          <w:lang w:val="es-CR"/>
        </w:rPr>
        <w:t xml:space="preserve">reponer </w:t>
      </w:r>
      <w:r w:rsidR="004F32AF" w:rsidRPr="001A114F">
        <w:rPr>
          <w:rFonts w:ascii="Book Antiqua" w:hAnsi="Book Antiqua"/>
          <w:sz w:val="22"/>
          <w:szCs w:val="22"/>
          <w:lang w:val="es-CR"/>
        </w:rPr>
        <w:t xml:space="preserve">y se va a necesitar re-sembrar para mantener </w:t>
      </w:r>
      <w:r w:rsidR="00F55ECA" w:rsidRPr="001A114F">
        <w:rPr>
          <w:rFonts w:ascii="Book Antiqua" w:hAnsi="Book Antiqua"/>
          <w:sz w:val="22"/>
          <w:szCs w:val="22"/>
          <w:lang w:val="es-CR"/>
        </w:rPr>
        <w:t xml:space="preserve">el crecimiento del ornato deseado.  </w:t>
      </w:r>
    </w:p>
    <w:p w:rsidR="001A114F" w:rsidRDefault="001A114F" w:rsidP="00774721">
      <w:pPr>
        <w:numPr>
          <w:ilvl w:val="12"/>
          <w:numId w:val="0"/>
        </w:numPr>
        <w:ind w:left="283"/>
        <w:jc w:val="both"/>
        <w:rPr>
          <w:rFonts w:ascii="Book Antiqua" w:hAnsi="Book Antiqua"/>
          <w:sz w:val="22"/>
          <w:szCs w:val="22"/>
          <w:lang w:val="es-CR"/>
        </w:rPr>
      </w:pPr>
    </w:p>
    <w:p w:rsidR="00401906" w:rsidRDefault="002C60C4" w:rsidP="0077472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 xml:space="preserve">Con respecto a la falta de educación ambiental, se trabajó intensamente en los mensajes conservación ambiental y disposición de los desechos sólidos y basuras, tanto en la rotulación vertical, boletines y circulares como pequeñas pizarras en las casetas de paradas de buses. Sin embargo, se tiene el problema de que los vecinos y visitantes no hacen bien uso de los contenedores de clasificación de desechos y los basureros instalados a través de la vía pública.  </w:t>
      </w:r>
    </w:p>
    <w:p w:rsidR="001A114F" w:rsidRPr="001A114F" w:rsidRDefault="001A114F" w:rsidP="00774721">
      <w:pPr>
        <w:numPr>
          <w:ilvl w:val="12"/>
          <w:numId w:val="0"/>
        </w:numPr>
        <w:ind w:left="283"/>
        <w:jc w:val="both"/>
        <w:rPr>
          <w:rFonts w:ascii="Book Antiqua" w:hAnsi="Book Antiqua"/>
          <w:sz w:val="22"/>
          <w:szCs w:val="22"/>
          <w:lang w:val="es-CR"/>
        </w:rPr>
      </w:pPr>
    </w:p>
    <w:p w:rsidR="00141FDA" w:rsidRPr="001A114F" w:rsidRDefault="00141FDA" w:rsidP="0077472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 xml:space="preserve">En segundo lugar, referente a las ventas de artesanías, manualidades y servicios, aunque se realizaron actividades </w:t>
      </w:r>
      <w:r w:rsidR="002730A2" w:rsidRPr="001A114F">
        <w:rPr>
          <w:rFonts w:ascii="Book Antiqua" w:hAnsi="Book Antiqua"/>
          <w:sz w:val="22"/>
          <w:szCs w:val="22"/>
          <w:lang w:val="es-CR"/>
        </w:rPr>
        <w:t>de exposición a nivel comunal,</w:t>
      </w:r>
      <w:r w:rsidR="00F3563F" w:rsidRPr="001A114F">
        <w:rPr>
          <w:rFonts w:ascii="Book Antiqua" w:hAnsi="Book Antiqua"/>
          <w:sz w:val="22"/>
          <w:szCs w:val="22"/>
          <w:lang w:val="es-CR"/>
        </w:rPr>
        <w:t xml:space="preserve"> participación en ferias como de la Asociación de Desarrollo y del Agua en el Centro Biológico; </w:t>
      </w:r>
      <w:r w:rsidR="002730A2" w:rsidRPr="001A114F">
        <w:rPr>
          <w:rFonts w:ascii="Book Antiqua" w:hAnsi="Book Antiqua"/>
          <w:sz w:val="22"/>
          <w:szCs w:val="22"/>
          <w:lang w:val="es-CR"/>
        </w:rPr>
        <w:t xml:space="preserve"> también a nivel de sectores como “</w:t>
      </w:r>
      <w:r w:rsidR="00F3563F" w:rsidRPr="001A114F">
        <w:rPr>
          <w:rFonts w:ascii="Book Antiqua" w:hAnsi="Book Antiqua"/>
          <w:sz w:val="22"/>
          <w:szCs w:val="22"/>
          <w:lang w:val="es-CR"/>
        </w:rPr>
        <w:t>organización regional de mujeres</w:t>
      </w:r>
      <w:r w:rsidR="003409D3" w:rsidRPr="001A114F">
        <w:rPr>
          <w:rFonts w:ascii="Book Antiqua" w:hAnsi="Book Antiqua"/>
          <w:sz w:val="22"/>
          <w:szCs w:val="22"/>
          <w:lang w:val="es-CR"/>
        </w:rPr>
        <w:t xml:space="preserve"> de nacionalidad</w:t>
      </w:r>
      <w:r w:rsidR="001A114F">
        <w:rPr>
          <w:rFonts w:ascii="Book Antiqua" w:hAnsi="Book Antiqua"/>
          <w:sz w:val="22"/>
          <w:szCs w:val="22"/>
          <w:lang w:val="es-CR"/>
        </w:rPr>
        <w:t xml:space="preserve"> extranjera” y voluntariado I</w:t>
      </w:r>
      <w:r w:rsidR="00F3563F" w:rsidRPr="001A114F">
        <w:rPr>
          <w:rFonts w:ascii="Book Antiqua" w:hAnsi="Book Antiqua"/>
          <w:sz w:val="22"/>
          <w:szCs w:val="22"/>
          <w:lang w:val="es-CR"/>
        </w:rPr>
        <w:t xml:space="preserve">nternacional de </w:t>
      </w:r>
      <w:r w:rsidR="001A114F" w:rsidRPr="001A114F">
        <w:rPr>
          <w:rFonts w:ascii="Book Antiqua" w:hAnsi="Book Antiqua"/>
          <w:sz w:val="22"/>
          <w:szCs w:val="22"/>
          <w:lang w:val="es-CR"/>
        </w:rPr>
        <w:t>FUDEBIOL</w:t>
      </w:r>
      <w:r w:rsidR="00F3563F" w:rsidRPr="001A114F">
        <w:rPr>
          <w:rFonts w:ascii="Book Antiqua" w:hAnsi="Book Antiqua"/>
          <w:sz w:val="22"/>
          <w:szCs w:val="22"/>
          <w:lang w:val="es-CR"/>
        </w:rPr>
        <w:t xml:space="preserve">; se notó una gran merma de visitantes extranjeros y los que asistieron a los eventos realizaron pocas compras, a </w:t>
      </w:r>
      <w:r w:rsidR="003E7AEB" w:rsidRPr="001A114F">
        <w:rPr>
          <w:rFonts w:ascii="Book Antiqua" w:hAnsi="Book Antiqua"/>
          <w:sz w:val="22"/>
          <w:szCs w:val="22"/>
          <w:lang w:val="es-CR"/>
        </w:rPr>
        <w:t xml:space="preserve">pesar de la admiración de los productos en venta.  Se considera que esto es causa de </w:t>
      </w:r>
      <w:r w:rsidR="00E115E7" w:rsidRPr="001A114F">
        <w:rPr>
          <w:rFonts w:ascii="Book Antiqua" w:hAnsi="Book Antiqua"/>
          <w:sz w:val="22"/>
          <w:szCs w:val="22"/>
          <w:lang w:val="es-CR"/>
        </w:rPr>
        <w:t xml:space="preserve">la problemática económica y la poca afluencia de turismo al cantón de Pérez Zeledón. </w:t>
      </w:r>
    </w:p>
    <w:p w:rsidR="00774721" w:rsidRPr="001A114F" w:rsidRDefault="00774721" w:rsidP="00774721">
      <w:pPr>
        <w:numPr>
          <w:ilvl w:val="12"/>
          <w:numId w:val="0"/>
        </w:numPr>
        <w:ind w:left="283"/>
        <w:rPr>
          <w:rFonts w:ascii="Book Antiqua" w:hAnsi="Book Antiqua"/>
          <w:sz w:val="22"/>
          <w:szCs w:val="22"/>
          <w:lang w:val="es-CR"/>
        </w:rPr>
      </w:pPr>
    </w:p>
    <w:p w:rsidR="00401906" w:rsidRPr="00B537D3" w:rsidRDefault="00401906" w:rsidP="00DA7DE2">
      <w:pPr>
        <w:widowControl/>
        <w:numPr>
          <w:ilvl w:val="0"/>
          <w:numId w:val="5"/>
        </w:numPr>
        <w:rPr>
          <w:rFonts w:ascii="Book Antiqua" w:hAnsi="Book Antiqua"/>
          <w:b/>
          <w:sz w:val="22"/>
          <w:szCs w:val="22"/>
          <w:lang w:val="es-CR"/>
        </w:rPr>
      </w:pPr>
      <w:r w:rsidRPr="00B537D3">
        <w:rPr>
          <w:rFonts w:ascii="Book Antiqua" w:hAnsi="Book Antiqua"/>
          <w:b/>
          <w:sz w:val="22"/>
          <w:szCs w:val="22"/>
          <w:lang w:val="es-CR"/>
        </w:rPr>
        <w:t>Como se pueden evitar estos obstáculos</w:t>
      </w:r>
      <w:proofErr w:type="gramStart"/>
      <w:r w:rsidRPr="00B537D3">
        <w:rPr>
          <w:rFonts w:ascii="Book Antiqua" w:hAnsi="Book Antiqua"/>
          <w:b/>
          <w:sz w:val="22"/>
          <w:szCs w:val="22"/>
          <w:lang w:val="es-CR"/>
        </w:rPr>
        <w:t>?</w:t>
      </w:r>
      <w:proofErr w:type="gramEnd"/>
      <w:r w:rsidRPr="00B537D3">
        <w:rPr>
          <w:rFonts w:ascii="Book Antiqua" w:hAnsi="Book Antiqua"/>
          <w:b/>
          <w:sz w:val="22"/>
          <w:szCs w:val="22"/>
          <w:lang w:val="es-CR"/>
        </w:rPr>
        <w:t xml:space="preserve">  </w:t>
      </w:r>
      <w:r w:rsidR="007B6190" w:rsidRPr="00B537D3">
        <w:rPr>
          <w:rFonts w:ascii="Book Antiqua" w:hAnsi="Book Antiqua"/>
          <w:b/>
          <w:sz w:val="22"/>
          <w:szCs w:val="22"/>
          <w:lang w:val="es-CR"/>
        </w:rPr>
        <w:t>Qué</w:t>
      </w:r>
      <w:r w:rsidRPr="00B537D3">
        <w:rPr>
          <w:rFonts w:ascii="Book Antiqua" w:hAnsi="Book Antiqua"/>
          <w:b/>
          <w:sz w:val="22"/>
          <w:szCs w:val="22"/>
          <w:lang w:val="es-CR"/>
        </w:rPr>
        <w:t xml:space="preserve"> consejo le daría a otras organizaciones en el diseño de proyectos similares</w:t>
      </w:r>
      <w:proofErr w:type="gramStart"/>
      <w:r w:rsidRPr="00B537D3">
        <w:rPr>
          <w:rFonts w:ascii="Book Antiqua" w:hAnsi="Book Antiqua"/>
          <w:b/>
          <w:sz w:val="22"/>
          <w:szCs w:val="22"/>
          <w:lang w:val="es-CR"/>
        </w:rPr>
        <w:t>?</w:t>
      </w:r>
      <w:proofErr w:type="gramEnd"/>
    </w:p>
    <w:p w:rsidR="00B537D3" w:rsidRDefault="00B537D3" w:rsidP="00774721">
      <w:pPr>
        <w:numPr>
          <w:ilvl w:val="12"/>
          <w:numId w:val="0"/>
        </w:numPr>
        <w:ind w:left="283"/>
        <w:rPr>
          <w:rFonts w:ascii="Book Antiqua" w:hAnsi="Book Antiqua"/>
          <w:sz w:val="22"/>
          <w:szCs w:val="22"/>
          <w:lang w:val="es-CR"/>
        </w:rPr>
      </w:pPr>
    </w:p>
    <w:p w:rsidR="00401906" w:rsidRDefault="00DD3255" w:rsidP="00B537D3">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Retroalimentando las acciones  y m</w:t>
      </w:r>
      <w:r w:rsidR="00774721" w:rsidRPr="001A114F">
        <w:rPr>
          <w:rFonts w:ascii="Book Antiqua" w:hAnsi="Book Antiqua"/>
          <w:sz w:val="22"/>
          <w:szCs w:val="22"/>
          <w:lang w:val="es-CR"/>
        </w:rPr>
        <w:t>ediante un proceso previo de motivación y educación a nivel comunal</w:t>
      </w:r>
      <w:r w:rsidRPr="001A114F">
        <w:rPr>
          <w:rFonts w:ascii="Book Antiqua" w:hAnsi="Book Antiqua"/>
          <w:sz w:val="22"/>
          <w:szCs w:val="22"/>
          <w:lang w:val="es-CR"/>
        </w:rPr>
        <w:t xml:space="preserve"> se pueden corregir situaciones que min</w:t>
      </w:r>
      <w:r w:rsidR="00294E25" w:rsidRPr="001A114F">
        <w:rPr>
          <w:rFonts w:ascii="Book Antiqua" w:hAnsi="Book Antiqua"/>
          <w:sz w:val="22"/>
          <w:szCs w:val="22"/>
          <w:lang w:val="es-CR"/>
        </w:rPr>
        <w:t xml:space="preserve">imicen los resultados esperados, en cuanto a lo referente a la protección ambiental y el mejoramiento del ornato comunal.  El consejo que se daría es que es necesario comprometer a todas las organizaciones comunales </w:t>
      </w:r>
      <w:r w:rsidR="00294E25" w:rsidRPr="001A114F">
        <w:rPr>
          <w:rFonts w:ascii="Book Antiqua" w:hAnsi="Book Antiqua"/>
          <w:sz w:val="22"/>
          <w:szCs w:val="22"/>
          <w:lang w:val="es-CR"/>
        </w:rPr>
        <w:lastRenderedPageBreak/>
        <w:t>el respaldo a la organización ejecutante para lograr caminar juntos hacia el éxito de las actividades comunales.</w:t>
      </w:r>
    </w:p>
    <w:p w:rsidR="00B537D3" w:rsidRPr="001A114F" w:rsidRDefault="00B537D3" w:rsidP="00B537D3">
      <w:pPr>
        <w:numPr>
          <w:ilvl w:val="12"/>
          <w:numId w:val="0"/>
        </w:numPr>
        <w:ind w:left="283"/>
        <w:jc w:val="both"/>
        <w:rPr>
          <w:rFonts w:ascii="Book Antiqua" w:hAnsi="Book Antiqua"/>
          <w:sz w:val="22"/>
          <w:szCs w:val="22"/>
          <w:lang w:val="es-CR"/>
        </w:rPr>
      </w:pPr>
    </w:p>
    <w:p w:rsidR="00294E25" w:rsidRPr="001A114F" w:rsidRDefault="00294E25" w:rsidP="00B537D3">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Y en cuanto a la generación de mayores ventas de productos y servicios por parte de los asociados y asociadas emprendedores, es necesario establecer estrategias de mercadeo a nivel grupal y no sólo individual o personal.</w:t>
      </w:r>
    </w:p>
    <w:p w:rsidR="00294E25" w:rsidRPr="001A114F" w:rsidRDefault="00294E25" w:rsidP="00774721">
      <w:pPr>
        <w:numPr>
          <w:ilvl w:val="12"/>
          <w:numId w:val="0"/>
        </w:numPr>
        <w:ind w:left="283"/>
        <w:rPr>
          <w:rFonts w:ascii="Book Antiqua" w:hAnsi="Book Antiqua"/>
          <w:sz w:val="22"/>
          <w:szCs w:val="22"/>
          <w:lang w:val="es-CR"/>
        </w:rPr>
      </w:pPr>
    </w:p>
    <w:p w:rsidR="00401906" w:rsidRPr="00B537D3" w:rsidRDefault="00401906" w:rsidP="00DA7DE2">
      <w:pPr>
        <w:widowControl/>
        <w:numPr>
          <w:ilvl w:val="0"/>
          <w:numId w:val="5"/>
        </w:numPr>
        <w:rPr>
          <w:rFonts w:ascii="Book Antiqua" w:hAnsi="Book Antiqua"/>
          <w:b/>
          <w:sz w:val="22"/>
          <w:szCs w:val="22"/>
          <w:lang w:val="es-CR"/>
        </w:rPr>
      </w:pPr>
      <w:r w:rsidRPr="00B537D3">
        <w:rPr>
          <w:rFonts w:ascii="Book Antiqua" w:hAnsi="Book Antiqua"/>
          <w:b/>
          <w:sz w:val="22"/>
          <w:szCs w:val="22"/>
          <w:lang w:val="es-CR"/>
        </w:rPr>
        <w:t>¿Cuáles fueron los aspectos principales positivos del proyecto?</w:t>
      </w:r>
    </w:p>
    <w:p w:rsidR="00B537D3" w:rsidRDefault="00B537D3" w:rsidP="003B41E1">
      <w:pPr>
        <w:numPr>
          <w:ilvl w:val="12"/>
          <w:numId w:val="0"/>
        </w:numPr>
        <w:ind w:left="283"/>
        <w:jc w:val="both"/>
        <w:rPr>
          <w:rFonts w:ascii="Book Antiqua" w:hAnsi="Book Antiqua"/>
          <w:sz w:val="22"/>
          <w:szCs w:val="22"/>
          <w:lang w:val="es-CR"/>
        </w:rPr>
      </w:pPr>
    </w:p>
    <w:p w:rsidR="00401906" w:rsidRPr="001A114F" w:rsidRDefault="001A5857" w:rsidP="003B41E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 xml:space="preserve">En primer lugar </w:t>
      </w:r>
      <w:r w:rsidR="00B42D98" w:rsidRPr="001A114F">
        <w:rPr>
          <w:rFonts w:ascii="Book Antiqua" w:hAnsi="Book Antiqua"/>
          <w:sz w:val="22"/>
          <w:szCs w:val="22"/>
          <w:lang w:val="es-CR"/>
        </w:rPr>
        <w:t>el proceso de</w:t>
      </w:r>
      <w:r w:rsidR="001849C3" w:rsidRPr="001A114F">
        <w:rPr>
          <w:rFonts w:ascii="Book Antiqua" w:hAnsi="Book Antiqua"/>
          <w:sz w:val="22"/>
          <w:szCs w:val="22"/>
          <w:lang w:val="es-CR"/>
        </w:rPr>
        <w:t xml:space="preserve"> consolidación y sostenibilidad</w:t>
      </w:r>
      <w:r w:rsidR="00B42D98" w:rsidRPr="001A114F">
        <w:rPr>
          <w:rFonts w:ascii="Book Antiqua" w:hAnsi="Book Antiqua"/>
          <w:sz w:val="22"/>
          <w:szCs w:val="22"/>
          <w:lang w:val="es-CR"/>
        </w:rPr>
        <w:t xml:space="preserve"> que está teniendo la organización AQUA, con el apoyo financiero </w:t>
      </w:r>
      <w:r w:rsidR="001849C3" w:rsidRPr="001A114F">
        <w:rPr>
          <w:rFonts w:ascii="Book Antiqua" w:hAnsi="Book Antiqua"/>
          <w:sz w:val="22"/>
          <w:szCs w:val="22"/>
          <w:lang w:val="es-CR"/>
        </w:rPr>
        <w:t xml:space="preserve">para desarrollar actividades de protección ambiental y </w:t>
      </w:r>
      <w:r w:rsidR="00864F27" w:rsidRPr="001A114F">
        <w:rPr>
          <w:rFonts w:ascii="Book Antiqua" w:hAnsi="Book Antiqua"/>
          <w:sz w:val="22"/>
          <w:szCs w:val="22"/>
          <w:lang w:val="es-CR"/>
        </w:rPr>
        <w:t xml:space="preserve">apoyar emprendimientos productivos micro-empresariales en la población de </w:t>
      </w:r>
      <w:r w:rsidR="003B41E1" w:rsidRPr="001A114F">
        <w:rPr>
          <w:rFonts w:ascii="Book Antiqua" w:hAnsi="Book Antiqua"/>
          <w:sz w:val="22"/>
          <w:szCs w:val="22"/>
          <w:lang w:val="es-CR"/>
        </w:rPr>
        <w:t>menores recursos económicos y físicos asociada a la organización y que vive en la comunidad.</w:t>
      </w:r>
      <w:r w:rsidR="00B42D98" w:rsidRPr="001A114F">
        <w:rPr>
          <w:rFonts w:ascii="Book Antiqua" w:hAnsi="Book Antiqua"/>
          <w:sz w:val="22"/>
          <w:szCs w:val="22"/>
          <w:lang w:val="es-CR"/>
        </w:rPr>
        <w:t xml:space="preserve"> La experiencia obtenida durante todo el desarrollo del proyecto es considerada positiva para enfrentar nuevos retos </w:t>
      </w:r>
      <w:r w:rsidR="00CD57DD" w:rsidRPr="001A114F">
        <w:rPr>
          <w:rFonts w:ascii="Book Antiqua" w:hAnsi="Book Antiqua"/>
          <w:sz w:val="22"/>
          <w:szCs w:val="22"/>
          <w:lang w:val="es-CR"/>
        </w:rPr>
        <w:t>y seguir obteniendo el respaldo de organizaciones donantes.</w:t>
      </w:r>
    </w:p>
    <w:p w:rsidR="00B537D3" w:rsidRDefault="00B537D3" w:rsidP="003B41E1">
      <w:pPr>
        <w:numPr>
          <w:ilvl w:val="12"/>
          <w:numId w:val="0"/>
        </w:numPr>
        <w:ind w:left="283"/>
        <w:jc w:val="both"/>
        <w:rPr>
          <w:rFonts w:ascii="Book Antiqua" w:hAnsi="Book Antiqua"/>
          <w:sz w:val="22"/>
          <w:szCs w:val="22"/>
          <w:lang w:val="es-CR"/>
        </w:rPr>
      </w:pPr>
    </w:p>
    <w:p w:rsidR="003B41E1" w:rsidRPr="001A114F" w:rsidRDefault="00C3482E" w:rsidP="003B41E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Segundo:</w:t>
      </w:r>
      <w:r w:rsidR="00CD57DD" w:rsidRPr="001A114F">
        <w:rPr>
          <w:rFonts w:ascii="Book Antiqua" w:hAnsi="Book Antiqua"/>
          <w:sz w:val="22"/>
          <w:szCs w:val="22"/>
          <w:lang w:val="es-CR"/>
        </w:rPr>
        <w:t xml:space="preserve"> Se obtuvo un acercamiento de la organización con el resto de la comunidad, y el uso de efectivos canales de comunicación para transmitir la información a sus integrantes. </w:t>
      </w:r>
      <w:r w:rsidRPr="001A114F">
        <w:rPr>
          <w:rFonts w:ascii="Book Antiqua" w:hAnsi="Book Antiqua"/>
          <w:sz w:val="22"/>
          <w:szCs w:val="22"/>
          <w:lang w:val="es-CR"/>
        </w:rPr>
        <w:t xml:space="preserve"> La comunicación directa con los </w:t>
      </w:r>
      <w:r w:rsidR="00CD57DD" w:rsidRPr="001A114F">
        <w:rPr>
          <w:rFonts w:ascii="Book Antiqua" w:hAnsi="Book Antiqua"/>
          <w:sz w:val="22"/>
          <w:szCs w:val="22"/>
          <w:lang w:val="es-CR"/>
        </w:rPr>
        <w:t xml:space="preserve">vecinos </w:t>
      </w:r>
      <w:r w:rsidRPr="001A114F">
        <w:rPr>
          <w:rFonts w:ascii="Book Antiqua" w:hAnsi="Book Antiqua"/>
          <w:sz w:val="22"/>
          <w:szCs w:val="22"/>
          <w:lang w:val="es-CR"/>
        </w:rPr>
        <w:t xml:space="preserve">de la comunidad, a través de circulares, boletines y rotulación, para informar sobre el proyecto, brindar </w:t>
      </w:r>
      <w:r w:rsidR="005B7A4C" w:rsidRPr="001A114F">
        <w:rPr>
          <w:rFonts w:ascii="Book Antiqua" w:hAnsi="Book Antiqua"/>
          <w:sz w:val="22"/>
          <w:szCs w:val="22"/>
          <w:lang w:val="es-CR"/>
        </w:rPr>
        <w:t xml:space="preserve">pautas para la protección ambiental y </w:t>
      </w:r>
      <w:r w:rsidR="00E303BC" w:rsidRPr="001A114F">
        <w:rPr>
          <w:rFonts w:ascii="Book Antiqua" w:hAnsi="Book Antiqua"/>
          <w:sz w:val="22"/>
          <w:szCs w:val="22"/>
          <w:lang w:val="es-CR"/>
        </w:rPr>
        <w:t>mejoramiento de la economía familiar.</w:t>
      </w:r>
    </w:p>
    <w:p w:rsidR="00B537D3" w:rsidRDefault="00B537D3" w:rsidP="003B41E1">
      <w:pPr>
        <w:numPr>
          <w:ilvl w:val="12"/>
          <w:numId w:val="0"/>
        </w:numPr>
        <w:ind w:left="283"/>
        <w:jc w:val="both"/>
        <w:rPr>
          <w:rFonts w:ascii="Book Antiqua" w:hAnsi="Book Antiqua"/>
          <w:sz w:val="22"/>
          <w:szCs w:val="22"/>
          <w:lang w:val="es-CR"/>
        </w:rPr>
      </w:pPr>
    </w:p>
    <w:p w:rsidR="00E303BC" w:rsidRDefault="00E303BC" w:rsidP="003B41E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 xml:space="preserve">Tercero: </w:t>
      </w:r>
      <w:r w:rsidR="002B75A0" w:rsidRPr="001A114F">
        <w:rPr>
          <w:rFonts w:ascii="Book Antiqua" w:hAnsi="Book Antiqua"/>
          <w:sz w:val="22"/>
          <w:szCs w:val="22"/>
          <w:lang w:val="es-CR"/>
        </w:rPr>
        <w:t>La actitud positiva de los asociados y asociadas,  generada a través del desarrollo de las actividades, para emprender acciones productivas que beneficien a sus familias.</w:t>
      </w:r>
      <w:r w:rsidR="009023F1" w:rsidRPr="001A114F">
        <w:rPr>
          <w:rFonts w:ascii="Book Antiqua" w:hAnsi="Book Antiqua"/>
          <w:sz w:val="22"/>
          <w:szCs w:val="22"/>
          <w:lang w:val="es-CR"/>
        </w:rPr>
        <w:t xml:space="preserve"> Impera la falta de recursos para emprender, sin embargo los y las asociadas intentan generar acciones productivas con miras a obtener beneficios familiares bajo un concepto de turismo ecológico y comunitario.</w:t>
      </w:r>
    </w:p>
    <w:p w:rsidR="00B537D3" w:rsidRPr="001A114F" w:rsidRDefault="00B537D3" w:rsidP="003B41E1">
      <w:pPr>
        <w:numPr>
          <w:ilvl w:val="12"/>
          <w:numId w:val="0"/>
        </w:numPr>
        <w:ind w:left="283"/>
        <w:jc w:val="both"/>
        <w:rPr>
          <w:rFonts w:ascii="Book Antiqua" w:hAnsi="Book Antiqua"/>
          <w:sz w:val="22"/>
          <w:szCs w:val="22"/>
          <w:lang w:val="es-CR"/>
        </w:rPr>
      </w:pPr>
    </w:p>
    <w:p w:rsidR="00F82152" w:rsidRPr="001A114F" w:rsidRDefault="00F82152" w:rsidP="003B41E1">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Cuarto: La unidad grupal de la asociación para trabajar en acciones de la ejecución del proyecto</w:t>
      </w:r>
      <w:r w:rsidR="0082629B" w:rsidRPr="001A114F">
        <w:rPr>
          <w:rFonts w:ascii="Book Antiqua" w:hAnsi="Book Antiqua"/>
          <w:sz w:val="22"/>
          <w:szCs w:val="22"/>
          <w:lang w:val="es-CR"/>
        </w:rPr>
        <w:t xml:space="preserve"> y otras iniciativas emprendedoras</w:t>
      </w:r>
      <w:r w:rsidRPr="001A114F">
        <w:rPr>
          <w:rFonts w:ascii="Book Antiqua" w:hAnsi="Book Antiqua"/>
          <w:sz w:val="22"/>
          <w:szCs w:val="22"/>
          <w:lang w:val="es-CR"/>
        </w:rPr>
        <w:t>.</w:t>
      </w:r>
      <w:r w:rsidR="00881D33" w:rsidRPr="001A114F">
        <w:rPr>
          <w:rFonts w:ascii="Book Antiqua" w:hAnsi="Book Antiqua"/>
          <w:sz w:val="22"/>
          <w:szCs w:val="22"/>
          <w:lang w:val="es-CR"/>
        </w:rPr>
        <w:t xml:space="preserve"> </w:t>
      </w:r>
    </w:p>
    <w:p w:rsidR="00401906" w:rsidRPr="001A114F" w:rsidRDefault="00401906" w:rsidP="00401906">
      <w:pPr>
        <w:numPr>
          <w:ilvl w:val="12"/>
          <w:numId w:val="0"/>
        </w:numPr>
        <w:ind w:left="283" w:hanging="283"/>
        <w:rPr>
          <w:rFonts w:ascii="Book Antiqua" w:hAnsi="Book Antiqua"/>
          <w:sz w:val="22"/>
          <w:szCs w:val="22"/>
          <w:lang w:val="es-CR"/>
        </w:rPr>
      </w:pPr>
    </w:p>
    <w:p w:rsidR="00401906" w:rsidRDefault="00401906" w:rsidP="00DA7DE2">
      <w:pPr>
        <w:widowControl/>
        <w:numPr>
          <w:ilvl w:val="0"/>
          <w:numId w:val="5"/>
        </w:numPr>
        <w:rPr>
          <w:rFonts w:ascii="Book Antiqua" w:hAnsi="Book Antiqua"/>
          <w:b/>
          <w:sz w:val="22"/>
          <w:szCs w:val="22"/>
          <w:lang w:val="es-CR"/>
        </w:rPr>
      </w:pPr>
      <w:r w:rsidRPr="00B537D3">
        <w:rPr>
          <w:rFonts w:ascii="Book Antiqua" w:hAnsi="Book Antiqua"/>
          <w:b/>
          <w:sz w:val="22"/>
          <w:szCs w:val="22"/>
          <w:lang w:val="es-CR"/>
        </w:rPr>
        <w:t>¿Cuáles fueron las principales deficiencias del proyecto?</w:t>
      </w:r>
    </w:p>
    <w:p w:rsidR="00B537D3" w:rsidRPr="00B537D3" w:rsidRDefault="00B537D3" w:rsidP="00B537D3">
      <w:pPr>
        <w:widowControl/>
        <w:ind w:left="283"/>
        <w:rPr>
          <w:rFonts w:ascii="Book Antiqua" w:hAnsi="Book Antiqua"/>
          <w:b/>
          <w:sz w:val="22"/>
          <w:szCs w:val="22"/>
          <w:lang w:val="es-CR"/>
        </w:rPr>
      </w:pPr>
    </w:p>
    <w:p w:rsidR="004B28DA" w:rsidRPr="001A114F" w:rsidRDefault="00881D33" w:rsidP="00B41BD3">
      <w:pPr>
        <w:tabs>
          <w:tab w:val="left" w:pos="3544"/>
          <w:tab w:val="center" w:pos="4680"/>
        </w:tabs>
        <w:suppressAutoHyphens/>
        <w:ind w:left="283"/>
        <w:jc w:val="both"/>
        <w:rPr>
          <w:rFonts w:ascii="Book Antiqua" w:hAnsi="Book Antiqua"/>
          <w:spacing w:val="-2"/>
          <w:sz w:val="22"/>
          <w:szCs w:val="22"/>
          <w:lang w:val="es-CR"/>
        </w:rPr>
      </w:pPr>
      <w:r w:rsidRPr="001A114F">
        <w:rPr>
          <w:rFonts w:ascii="Book Antiqua" w:hAnsi="Book Antiqua"/>
          <w:color w:val="000000"/>
          <w:spacing w:val="-2"/>
          <w:sz w:val="22"/>
          <w:szCs w:val="22"/>
          <w:lang w:val="es-CR"/>
        </w:rPr>
        <w:t xml:space="preserve">Planteamos algunos indicadores </w:t>
      </w:r>
      <w:r w:rsidR="00B41BD3" w:rsidRPr="001A114F">
        <w:rPr>
          <w:rFonts w:ascii="Book Antiqua" w:hAnsi="Book Antiqua"/>
          <w:color w:val="000000"/>
          <w:spacing w:val="-2"/>
          <w:sz w:val="22"/>
          <w:szCs w:val="22"/>
          <w:lang w:val="es-CR"/>
        </w:rPr>
        <w:t>con defectos de evaluación, como señalar ingresos percibidos por los asociados y asociadas emprendedoras por generación de ventas de artesanías y servicios. No se previno situaciones de contingencia en cuanto a la ejecución de actividades que requerían una planificación específica para un mejor resultado.</w:t>
      </w:r>
      <w:r w:rsidR="00B41BD3" w:rsidRPr="001A114F">
        <w:rPr>
          <w:rFonts w:ascii="Book Antiqua" w:hAnsi="Book Antiqua"/>
          <w:spacing w:val="-2"/>
          <w:sz w:val="22"/>
          <w:szCs w:val="22"/>
          <w:lang w:val="es-CR"/>
        </w:rPr>
        <w:t xml:space="preserve"> </w:t>
      </w:r>
    </w:p>
    <w:p w:rsidR="00401906" w:rsidRPr="001A114F" w:rsidRDefault="00401906" w:rsidP="00401906">
      <w:pPr>
        <w:numPr>
          <w:ilvl w:val="12"/>
          <w:numId w:val="0"/>
        </w:numPr>
        <w:ind w:left="283" w:hanging="283"/>
        <w:rPr>
          <w:rFonts w:ascii="Book Antiqua" w:hAnsi="Book Antiqua"/>
          <w:sz w:val="22"/>
          <w:szCs w:val="22"/>
          <w:lang w:val="es-CR"/>
        </w:rPr>
      </w:pPr>
    </w:p>
    <w:p w:rsidR="00401906" w:rsidRDefault="00401906" w:rsidP="00DA7DE2">
      <w:pPr>
        <w:widowControl/>
        <w:numPr>
          <w:ilvl w:val="0"/>
          <w:numId w:val="5"/>
        </w:numPr>
        <w:rPr>
          <w:rFonts w:ascii="Book Antiqua" w:hAnsi="Book Antiqua"/>
          <w:b/>
          <w:sz w:val="22"/>
          <w:szCs w:val="22"/>
          <w:lang w:val="es-CR"/>
        </w:rPr>
      </w:pPr>
      <w:r w:rsidRPr="00B537D3">
        <w:rPr>
          <w:rFonts w:ascii="Book Antiqua" w:hAnsi="Book Antiqua"/>
          <w:b/>
          <w:sz w:val="22"/>
          <w:szCs w:val="22"/>
          <w:lang w:val="es-CR"/>
        </w:rPr>
        <w:t>Beneficios alcanzados por/para los/las participantes durante la implementación del proyecto:</w:t>
      </w:r>
    </w:p>
    <w:p w:rsidR="00B537D3" w:rsidRPr="00B537D3" w:rsidRDefault="00B537D3" w:rsidP="00B537D3">
      <w:pPr>
        <w:widowControl/>
        <w:ind w:left="283"/>
        <w:rPr>
          <w:rFonts w:ascii="Book Antiqua" w:hAnsi="Book Antiqua"/>
          <w:b/>
          <w:sz w:val="22"/>
          <w:szCs w:val="22"/>
          <w:lang w:val="es-CR"/>
        </w:rPr>
      </w:pPr>
    </w:p>
    <w:p w:rsidR="00B537D3" w:rsidRPr="00B537D3" w:rsidRDefault="00C35B9A" w:rsidP="00B537D3">
      <w:pPr>
        <w:pStyle w:val="Prrafodelista"/>
        <w:numPr>
          <w:ilvl w:val="0"/>
          <w:numId w:val="29"/>
        </w:numPr>
        <w:rPr>
          <w:rFonts w:ascii="Book Antiqua" w:hAnsi="Book Antiqua"/>
          <w:sz w:val="22"/>
          <w:szCs w:val="22"/>
          <w:lang w:val="es-CR"/>
        </w:rPr>
      </w:pPr>
      <w:r w:rsidRPr="00B537D3">
        <w:rPr>
          <w:rFonts w:ascii="Book Antiqua" w:hAnsi="Book Antiqua"/>
          <w:sz w:val="22"/>
          <w:szCs w:val="22"/>
          <w:lang w:val="es-CR"/>
        </w:rPr>
        <w:t>Capacitación especializada</w:t>
      </w:r>
      <w:r w:rsidR="00D068A3" w:rsidRPr="00B537D3">
        <w:rPr>
          <w:rFonts w:ascii="Book Antiqua" w:hAnsi="Book Antiqua"/>
          <w:sz w:val="22"/>
          <w:szCs w:val="22"/>
          <w:lang w:val="es-CR"/>
        </w:rPr>
        <w:t xml:space="preserve"> (se ha generado un proceso de formación para emprender)</w:t>
      </w:r>
      <w:r w:rsidRPr="00B537D3">
        <w:rPr>
          <w:rFonts w:ascii="Book Antiqua" w:hAnsi="Book Antiqua"/>
          <w:sz w:val="22"/>
          <w:szCs w:val="22"/>
          <w:lang w:val="es-CR"/>
        </w:rPr>
        <w:t xml:space="preserve">, </w:t>
      </w:r>
    </w:p>
    <w:p w:rsidR="00B537D3" w:rsidRPr="00B537D3" w:rsidRDefault="00C35B9A" w:rsidP="00B537D3">
      <w:pPr>
        <w:pStyle w:val="Prrafodelista"/>
        <w:numPr>
          <w:ilvl w:val="0"/>
          <w:numId w:val="29"/>
        </w:numPr>
        <w:rPr>
          <w:rFonts w:ascii="Book Antiqua" w:hAnsi="Book Antiqua"/>
          <w:sz w:val="22"/>
          <w:szCs w:val="22"/>
          <w:lang w:val="es-CR"/>
        </w:rPr>
      </w:pPr>
      <w:r w:rsidRPr="00B537D3">
        <w:rPr>
          <w:rFonts w:ascii="Book Antiqua" w:hAnsi="Book Antiqua"/>
          <w:sz w:val="22"/>
          <w:szCs w:val="22"/>
          <w:lang w:val="es-CR"/>
        </w:rPr>
        <w:t>S</w:t>
      </w:r>
      <w:r w:rsidR="00C802D1" w:rsidRPr="00B537D3">
        <w:rPr>
          <w:rFonts w:ascii="Book Antiqua" w:hAnsi="Book Antiqua"/>
          <w:sz w:val="22"/>
          <w:szCs w:val="22"/>
          <w:lang w:val="es-CR"/>
        </w:rPr>
        <w:t>uminis</w:t>
      </w:r>
      <w:r w:rsidRPr="00B537D3">
        <w:rPr>
          <w:rFonts w:ascii="Book Antiqua" w:hAnsi="Book Antiqua"/>
          <w:sz w:val="22"/>
          <w:szCs w:val="22"/>
          <w:lang w:val="es-CR"/>
        </w:rPr>
        <w:t>tro de equipo y herramientas</w:t>
      </w:r>
      <w:r w:rsidR="00D068A3" w:rsidRPr="00B537D3">
        <w:rPr>
          <w:rFonts w:ascii="Book Antiqua" w:hAnsi="Book Antiqua"/>
          <w:sz w:val="22"/>
          <w:szCs w:val="22"/>
          <w:lang w:val="es-CR"/>
        </w:rPr>
        <w:t xml:space="preserve"> (se prestan herramientas y equipo a las y los asociados emprendedores de actividades productivas con compromiso de protección </w:t>
      </w:r>
      <w:r w:rsidR="00D068A3" w:rsidRPr="00B537D3">
        <w:rPr>
          <w:rFonts w:ascii="Book Antiqua" w:hAnsi="Book Antiqua"/>
          <w:sz w:val="22"/>
          <w:szCs w:val="22"/>
          <w:lang w:val="es-CR"/>
        </w:rPr>
        <w:lastRenderedPageBreak/>
        <w:t>ambiental)</w:t>
      </w:r>
      <w:r w:rsidRPr="00B537D3">
        <w:rPr>
          <w:rFonts w:ascii="Book Antiqua" w:hAnsi="Book Antiqua"/>
          <w:sz w:val="22"/>
          <w:szCs w:val="22"/>
          <w:lang w:val="es-CR"/>
        </w:rPr>
        <w:t xml:space="preserve">,  </w:t>
      </w:r>
    </w:p>
    <w:p w:rsidR="00B537D3" w:rsidRPr="00B537D3" w:rsidRDefault="00C35B9A" w:rsidP="00B537D3">
      <w:pPr>
        <w:pStyle w:val="Prrafodelista"/>
        <w:numPr>
          <w:ilvl w:val="0"/>
          <w:numId w:val="29"/>
        </w:numPr>
        <w:rPr>
          <w:rFonts w:ascii="Book Antiqua" w:hAnsi="Book Antiqua"/>
          <w:sz w:val="22"/>
          <w:szCs w:val="22"/>
          <w:lang w:val="es-CR"/>
        </w:rPr>
      </w:pPr>
      <w:r w:rsidRPr="00B537D3">
        <w:rPr>
          <w:rFonts w:ascii="Book Antiqua" w:hAnsi="Book Antiqua"/>
          <w:sz w:val="22"/>
          <w:szCs w:val="22"/>
          <w:lang w:val="es-CR"/>
        </w:rPr>
        <w:t>U</w:t>
      </w:r>
      <w:r w:rsidR="00C802D1" w:rsidRPr="00B537D3">
        <w:rPr>
          <w:rFonts w:ascii="Book Antiqua" w:hAnsi="Book Antiqua"/>
          <w:sz w:val="22"/>
          <w:szCs w:val="22"/>
          <w:lang w:val="es-CR"/>
        </w:rPr>
        <w:t>so de infraestructura para sus actividades productivas</w:t>
      </w:r>
      <w:r w:rsidR="00D068A3" w:rsidRPr="00B537D3">
        <w:rPr>
          <w:rFonts w:ascii="Book Antiqua" w:hAnsi="Book Antiqua"/>
          <w:sz w:val="22"/>
          <w:szCs w:val="22"/>
          <w:lang w:val="es-CR"/>
        </w:rPr>
        <w:t xml:space="preserve"> (se cuenta con un espacio móvil para realizar actividades conjuntas)</w:t>
      </w:r>
      <w:r w:rsidR="00C802D1" w:rsidRPr="00B537D3">
        <w:rPr>
          <w:rFonts w:ascii="Book Antiqua" w:hAnsi="Book Antiqua"/>
          <w:sz w:val="22"/>
          <w:szCs w:val="22"/>
          <w:lang w:val="es-CR"/>
        </w:rPr>
        <w:t>.</w:t>
      </w:r>
      <w:r w:rsidRPr="00B537D3">
        <w:rPr>
          <w:rFonts w:ascii="Book Antiqua" w:hAnsi="Book Antiqua"/>
          <w:sz w:val="22"/>
          <w:szCs w:val="22"/>
          <w:lang w:val="es-CR"/>
        </w:rPr>
        <w:t xml:space="preserve"> </w:t>
      </w:r>
    </w:p>
    <w:p w:rsidR="00401906" w:rsidRPr="00B537D3" w:rsidRDefault="00C35B9A" w:rsidP="00B537D3">
      <w:pPr>
        <w:pStyle w:val="Prrafodelista"/>
        <w:numPr>
          <w:ilvl w:val="0"/>
          <w:numId w:val="29"/>
        </w:numPr>
        <w:rPr>
          <w:rFonts w:ascii="Book Antiqua" w:hAnsi="Book Antiqua"/>
          <w:sz w:val="22"/>
          <w:szCs w:val="22"/>
          <w:lang w:val="es-CR"/>
        </w:rPr>
      </w:pPr>
      <w:r w:rsidRPr="00B537D3">
        <w:rPr>
          <w:rFonts w:ascii="Book Antiqua" w:hAnsi="Book Antiqua"/>
          <w:sz w:val="22"/>
          <w:szCs w:val="22"/>
          <w:lang w:val="es-CR"/>
        </w:rPr>
        <w:t>Motivación para emprendimiento</w:t>
      </w:r>
      <w:r w:rsidR="00D068A3" w:rsidRPr="00B537D3">
        <w:rPr>
          <w:rFonts w:ascii="Book Antiqua" w:hAnsi="Book Antiqua"/>
          <w:sz w:val="22"/>
          <w:szCs w:val="22"/>
          <w:lang w:val="es-CR"/>
        </w:rPr>
        <w:t xml:space="preserve"> (la población beneficiada está motivada para generar acciones productivas)</w:t>
      </w:r>
      <w:r w:rsidRPr="00B537D3">
        <w:rPr>
          <w:rFonts w:ascii="Book Antiqua" w:hAnsi="Book Antiqua"/>
          <w:sz w:val="22"/>
          <w:szCs w:val="22"/>
          <w:lang w:val="es-CR"/>
        </w:rPr>
        <w:t>.</w:t>
      </w:r>
    </w:p>
    <w:p w:rsidR="00401906" w:rsidRPr="001A114F" w:rsidRDefault="00401906" w:rsidP="00401906">
      <w:pPr>
        <w:numPr>
          <w:ilvl w:val="12"/>
          <w:numId w:val="0"/>
        </w:numPr>
        <w:rPr>
          <w:rFonts w:ascii="Book Antiqua" w:hAnsi="Book Antiqua"/>
          <w:sz w:val="22"/>
          <w:szCs w:val="22"/>
          <w:lang w:val="es-CR"/>
        </w:rPr>
      </w:pPr>
    </w:p>
    <w:p w:rsidR="00401906" w:rsidRPr="001A114F" w:rsidRDefault="00401906" w:rsidP="00401906">
      <w:pPr>
        <w:numPr>
          <w:ilvl w:val="12"/>
          <w:numId w:val="0"/>
        </w:numPr>
        <w:rPr>
          <w:rFonts w:ascii="Book Antiqua" w:hAnsi="Book Antiqua"/>
          <w:sz w:val="22"/>
          <w:szCs w:val="22"/>
          <w:lang w:val="es-CR"/>
        </w:rPr>
      </w:pPr>
    </w:p>
    <w:p w:rsidR="00401906" w:rsidRPr="0037525F" w:rsidRDefault="00401906" w:rsidP="00DA7DE2">
      <w:pPr>
        <w:widowControl/>
        <w:numPr>
          <w:ilvl w:val="0"/>
          <w:numId w:val="5"/>
        </w:numPr>
        <w:jc w:val="both"/>
        <w:rPr>
          <w:rFonts w:ascii="Book Antiqua" w:hAnsi="Book Antiqua"/>
          <w:b/>
          <w:i/>
          <w:color w:val="000000"/>
          <w:sz w:val="22"/>
          <w:szCs w:val="22"/>
          <w:lang w:val="es-CR"/>
        </w:rPr>
      </w:pPr>
      <w:r w:rsidRPr="0037525F">
        <w:rPr>
          <w:rFonts w:ascii="Book Antiqua" w:hAnsi="Book Antiqua"/>
          <w:b/>
          <w:color w:val="000000"/>
          <w:sz w:val="22"/>
          <w:szCs w:val="22"/>
          <w:lang w:val="es-CR"/>
        </w:rPr>
        <w:t>Detalle los productos generados por el proyecto</w:t>
      </w:r>
      <w:r w:rsidR="00DA5123" w:rsidRPr="0037525F">
        <w:rPr>
          <w:rFonts w:ascii="Book Antiqua" w:hAnsi="Book Antiqua"/>
          <w:b/>
          <w:color w:val="000000"/>
          <w:sz w:val="22"/>
          <w:szCs w:val="22"/>
          <w:lang w:val="es-CR"/>
        </w:rPr>
        <w:t>:</w:t>
      </w:r>
      <w:r w:rsidRPr="0037525F">
        <w:rPr>
          <w:rFonts w:ascii="Book Antiqua" w:hAnsi="Book Antiqua"/>
          <w:b/>
          <w:color w:val="000000"/>
          <w:sz w:val="22"/>
          <w:szCs w:val="22"/>
          <w:lang w:val="es-CR"/>
        </w:rPr>
        <w:t xml:space="preserve"> </w:t>
      </w:r>
    </w:p>
    <w:p w:rsidR="00401906" w:rsidRPr="001A114F" w:rsidRDefault="00401906" w:rsidP="00C64783">
      <w:pPr>
        <w:ind w:left="284"/>
        <w:jc w:val="both"/>
        <w:rPr>
          <w:rFonts w:ascii="Book Antiqua" w:hAnsi="Book Antiqua"/>
          <w:i/>
          <w:color w:val="000000"/>
          <w:sz w:val="22"/>
          <w:szCs w:val="22"/>
          <w:lang w:val="es-CR"/>
        </w:rPr>
      </w:pPr>
      <w:r w:rsidRPr="001A114F">
        <w:rPr>
          <w:rFonts w:ascii="Book Antiqua" w:hAnsi="Book Antiqua"/>
          <w:i/>
          <w:color w:val="000000"/>
          <w:sz w:val="22"/>
          <w:szCs w:val="22"/>
          <w:lang w:val="es-CR"/>
        </w:rPr>
        <w:t>(Los previstos y no previstos de acuerdo al documento de proyecto)</w:t>
      </w:r>
    </w:p>
    <w:p w:rsidR="0037525F" w:rsidRDefault="00DA5123" w:rsidP="00C64783">
      <w:pPr>
        <w:numPr>
          <w:ilvl w:val="12"/>
          <w:numId w:val="0"/>
        </w:numPr>
        <w:ind w:left="283" w:hanging="283"/>
        <w:jc w:val="both"/>
        <w:rPr>
          <w:rFonts w:ascii="Book Antiqua" w:hAnsi="Book Antiqua"/>
          <w:color w:val="000000"/>
          <w:sz w:val="22"/>
          <w:szCs w:val="22"/>
          <w:lang w:val="es-CR"/>
        </w:rPr>
      </w:pPr>
      <w:r w:rsidRPr="001A114F">
        <w:rPr>
          <w:rFonts w:ascii="Book Antiqua" w:hAnsi="Book Antiqua"/>
          <w:color w:val="000000"/>
          <w:sz w:val="22"/>
          <w:szCs w:val="22"/>
          <w:lang w:val="es-CR"/>
        </w:rPr>
        <w:tab/>
      </w:r>
    </w:p>
    <w:p w:rsidR="00401906" w:rsidRPr="0037525F" w:rsidRDefault="00B10F51"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 xml:space="preserve">Rotulación informativa vertical sobre conservación y protección ambiental y cultural: 6 </w:t>
      </w:r>
      <w:r w:rsidR="0037525F" w:rsidRPr="0037525F">
        <w:rPr>
          <w:rFonts w:ascii="Book Antiqua" w:hAnsi="Book Antiqua"/>
          <w:color w:val="000000"/>
          <w:sz w:val="22"/>
          <w:szCs w:val="22"/>
          <w:lang w:val="es-CR"/>
        </w:rPr>
        <w:t>rótulos.</w:t>
      </w:r>
    </w:p>
    <w:p w:rsidR="00B10F51" w:rsidRPr="0037525F" w:rsidRDefault="00B10F51"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 xml:space="preserve">Decoración de rocas con detalles ecológicos: </w:t>
      </w:r>
      <w:r w:rsidR="004476C9" w:rsidRPr="0037525F">
        <w:rPr>
          <w:rFonts w:ascii="Book Antiqua" w:hAnsi="Book Antiqua"/>
          <w:color w:val="000000"/>
          <w:sz w:val="22"/>
          <w:szCs w:val="22"/>
          <w:lang w:val="es-CR"/>
        </w:rPr>
        <w:t>6</w:t>
      </w:r>
      <w:r w:rsidRPr="0037525F">
        <w:rPr>
          <w:rFonts w:ascii="Book Antiqua" w:hAnsi="Book Antiqua"/>
          <w:color w:val="000000"/>
          <w:sz w:val="22"/>
          <w:szCs w:val="22"/>
          <w:lang w:val="es-CR"/>
        </w:rPr>
        <w:t xml:space="preserve"> rocas.</w:t>
      </w:r>
    </w:p>
    <w:p w:rsidR="00B10F51" w:rsidRPr="0037525F" w:rsidRDefault="00B10F51"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Siembra de planta ornamental (arbusto hortensia) en trayecto de vía pública: 1025 unidades.</w:t>
      </w:r>
    </w:p>
    <w:p w:rsidR="00B10F51" w:rsidRPr="0037525F" w:rsidRDefault="00B10F51"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Documentos producidos: a) Investigación de presencia de la nutria</w:t>
      </w:r>
      <w:r w:rsidR="00883C94" w:rsidRPr="0037525F">
        <w:rPr>
          <w:rFonts w:ascii="Book Antiqua" w:hAnsi="Book Antiqua"/>
          <w:color w:val="000000"/>
          <w:sz w:val="22"/>
          <w:szCs w:val="22"/>
          <w:lang w:val="es-CR"/>
        </w:rPr>
        <w:t xml:space="preserve"> en la comunidad de Quebradas: un documento</w:t>
      </w:r>
      <w:r w:rsidRPr="0037525F">
        <w:rPr>
          <w:rFonts w:ascii="Book Antiqua" w:hAnsi="Book Antiqua"/>
          <w:color w:val="000000"/>
          <w:sz w:val="22"/>
          <w:szCs w:val="22"/>
          <w:lang w:val="es-CR"/>
        </w:rPr>
        <w:t>. b) Diagnóstico comunal (histórico, organizacional y cultural): 1 documento. c)</w:t>
      </w:r>
      <w:r w:rsidR="002445F0" w:rsidRPr="0037525F">
        <w:rPr>
          <w:rFonts w:ascii="Book Antiqua" w:hAnsi="Book Antiqua"/>
          <w:color w:val="000000"/>
          <w:sz w:val="22"/>
          <w:szCs w:val="22"/>
          <w:lang w:val="es-CR"/>
        </w:rPr>
        <w:t xml:space="preserve"> </w:t>
      </w:r>
      <w:r w:rsidRPr="0037525F">
        <w:rPr>
          <w:rFonts w:ascii="Book Antiqua" w:hAnsi="Book Antiqua"/>
          <w:color w:val="000000"/>
          <w:sz w:val="22"/>
          <w:szCs w:val="22"/>
          <w:lang w:val="es-CR"/>
        </w:rPr>
        <w:t>Cuatro ediciones de circulares comunales sobre información del proyecto. d)</w:t>
      </w:r>
      <w:r w:rsidR="002445F0" w:rsidRPr="0037525F">
        <w:rPr>
          <w:rFonts w:ascii="Book Antiqua" w:hAnsi="Book Antiqua"/>
          <w:color w:val="000000"/>
          <w:sz w:val="22"/>
          <w:szCs w:val="22"/>
          <w:lang w:val="es-CR"/>
        </w:rPr>
        <w:t xml:space="preserve"> Tres boletines para la comunidad sobre </w:t>
      </w:r>
      <w:r w:rsidR="006F501A" w:rsidRPr="0037525F">
        <w:rPr>
          <w:rFonts w:ascii="Book Antiqua" w:hAnsi="Book Antiqua"/>
          <w:color w:val="000000"/>
          <w:sz w:val="22"/>
          <w:szCs w:val="22"/>
          <w:lang w:val="es-CR"/>
        </w:rPr>
        <w:t>educación ambiental y economía familiar.</w:t>
      </w:r>
    </w:p>
    <w:p w:rsidR="006F501A" w:rsidRPr="0037525F" w:rsidRDefault="006F501A"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Capacitación de 17 asociadas y asociados sobre temas de calidad, mercadeo y elaboración de productos artesanales: 7 jornadas de talleres.</w:t>
      </w:r>
    </w:p>
    <w:p w:rsidR="006F501A" w:rsidRPr="0037525F" w:rsidRDefault="006F501A"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Suministro logístico a asociadas y asociados emprendedores</w:t>
      </w:r>
      <w:r w:rsidR="00693436" w:rsidRPr="0037525F">
        <w:rPr>
          <w:rFonts w:ascii="Book Antiqua" w:hAnsi="Book Antiqua"/>
          <w:color w:val="000000"/>
          <w:sz w:val="22"/>
          <w:szCs w:val="22"/>
          <w:lang w:val="es-CR"/>
        </w:rPr>
        <w:t xml:space="preserve"> (préstamo de equipo y herramientas)</w:t>
      </w:r>
      <w:r w:rsidRPr="0037525F">
        <w:rPr>
          <w:rFonts w:ascii="Book Antiqua" w:hAnsi="Book Antiqua"/>
          <w:color w:val="000000"/>
          <w:sz w:val="22"/>
          <w:szCs w:val="22"/>
          <w:lang w:val="es-CR"/>
        </w:rPr>
        <w:t xml:space="preserve">: </w:t>
      </w:r>
      <w:r w:rsidR="00693436" w:rsidRPr="0037525F">
        <w:rPr>
          <w:rFonts w:ascii="Book Antiqua" w:hAnsi="Book Antiqua"/>
          <w:color w:val="000000"/>
          <w:sz w:val="22"/>
          <w:szCs w:val="22"/>
          <w:lang w:val="es-CR"/>
        </w:rPr>
        <w:t>8</w:t>
      </w:r>
      <w:r w:rsidRPr="0037525F">
        <w:rPr>
          <w:rFonts w:ascii="Book Antiqua" w:hAnsi="Book Antiqua"/>
          <w:color w:val="000000"/>
          <w:sz w:val="22"/>
          <w:szCs w:val="22"/>
          <w:lang w:val="es-CR"/>
        </w:rPr>
        <w:t xml:space="preserve"> familias beneficiarias: (Sofía Fallas, Karol Picado, </w:t>
      </w:r>
      <w:r w:rsidR="00FE7644" w:rsidRPr="0037525F">
        <w:rPr>
          <w:rFonts w:ascii="Book Antiqua" w:hAnsi="Book Antiqua"/>
          <w:color w:val="000000"/>
          <w:sz w:val="22"/>
          <w:szCs w:val="22"/>
          <w:lang w:val="es-CR"/>
        </w:rPr>
        <w:t xml:space="preserve">María Eugenia Calvo, Carmen Castillo, Yamileth Quirós, Marcela Jiménez, </w:t>
      </w:r>
      <w:proofErr w:type="spellStart"/>
      <w:r w:rsidR="00693436" w:rsidRPr="0037525F">
        <w:rPr>
          <w:rFonts w:ascii="Book Antiqua" w:hAnsi="Book Antiqua"/>
          <w:color w:val="000000"/>
          <w:sz w:val="22"/>
          <w:szCs w:val="22"/>
          <w:lang w:val="es-CR"/>
        </w:rPr>
        <w:t>Adilia</w:t>
      </w:r>
      <w:proofErr w:type="spellEnd"/>
      <w:r w:rsidR="00693436" w:rsidRPr="0037525F">
        <w:rPr>
          <w:rFonts w:ascii="Book Antiqua" w:hAnsi="Book Antiqua"/>
          <w:color w:val="000000"/>
          <w:sz w:val="22"/>
          <w:szCs w:val="22"/>
          <w:lang w:val="es-CR"/>
        </w:rPr>
        <w:t xml:space="preserve"> Calderón, Roberto Elizondo).</w:t>
      </w:r>
    </w:p>
    <w:p w:rsidR="00693436" w:rsidRPr="0037525F" w:rsidRDefault="002610BC" w:rsidP="0037525F">
      <w:pPr>
        <w:pStyle w:val="Prrafodelista"/>
        <w:numPr>
          <w:ilvl w:val="0"/>
          <w:numId w:val="31"/>
        </w:numPr>
        <w:jc w:val="both"/>
        <w:rPr>
          <w:rFonts w:ascii="Book Antiqua" w:hAnsi="Book Antiqua"/>
          <w:color w:val="000000"/>
          <w:sz w:val="22"/>
          <w:szCs w:val="22"/>
          <w:lang w:val="es-CR"/>
        </w:rPr>
      </w:pPr>
      <w:r w:rsidRPr="0037525F">
        <w:rPr>
          <w:rFonts w:ascii="Book Antiqua" w:hAnsi="Book Antiqua"/>
          <w:color w:val="000000"/>
          <w:sz w:val="22"/>
          <w:szCs w:val="22"/>
          <w:lang w:val="es-CR"/>
        </w:rPr>
        <w:t>Ingresos familiares por ventas de artesanías y servicios, mediante exposiciones de manualidades y artesanías en la comunidad, usando equipo de la organización: ¢400 000</w:t>
      </w:r>
      <w:proofErr w:type="gramStart"/>
      <w:r w:rsidRPr="0037525F">
        <w:rPr>
          <w:rFonts w:ascii="Book Antiqua" w:hAnsi="Book Antiqua"/>
          <w:color w:val="000000"/>
          <w:sz w:val="22"/>
          <w:szCs w:val="22"/>
          <w:lang w:val="es-CR"/>
        </w:rPr>
        <w:t>,oo</w:t>
      </w:r>
      <w:proofErr w:type="gramEnd"/>
      <w:r w:rsidRPr="0037525F">
        <w:rPr>
          <w:rFonts w:ascii="Book Antiqua" w:hAnsi="Book Antiqua"/>
          <w:color w:val="000000"/>
          <w:sz w:val="22"/>
          <w:szCs w:val="22"/>
          <w:lang w:val="es-CR"/>
        </w:rPr>
        <w:t xml:space="preserve"> promedio total.</w:t>
      </w:r>
    </w:p>
    <w:p w:rsidR="00401906" w:rsidRPr="001A114F" w:rsidRDefault="00401906" w:rsidP="00C64783">
      <w:pPr>
        <w:numPr>
          <w:ilvl w:val="12"/>
          <w:numId w:val="0"/>
        </w:numPr>
        <w:ind w:left="283" w:hanging="283"/>
        <w:jc w:val="both"/>
        <w:rPr>
          <w:rFonts w:ascii="Book Antiqua" w:hAnsi="Book Antiqua"/>
          <w:color w:val="000000"/>
          <w:sz w:val="22"/>
          <w:szCs w:val="22"/>
          <w:lang w:val="es-CR"/>
        </w:rPr>
      </w:pPr>
    </w:p>
    <w:p w:rsidR="00401906" w:rsidRPr="00A43F7A" w:rsidRDefault="00401906" w:rsidP="00DA7DE2">
      <w:pPr>
        <w:widowControl/>
        <w:numPr>
          <w:ilvl w:val="0"/>
          <w:numId w:val="5"/>
        </w:numPr>
        <w:jc w:val="both"/>
        <w:rPr>
          <w:rFonts w:ascii="Book Antiqua" w:hAnsi="Book Antiqua"/>
          <w:b/>
          <w:color w:val="000000"/>
          <w:sz w:val="22"/>
          <w:szCs w:val="22"/>
          <w:lang w:val="es-CR"/>
        </w:rPr>
      </w:pPr>
      <w:r w:rsidRPr="00A43F7A">
        <w:rPr>
          <w:rFonts w:ascii="Book Antiqua" w:hAnsi="Book Antiqua"/>
          <w:b/>
          <w:color w:val="000000"/>
          <w:sz w:val="22"/>
          <w:szCs w:val="22"/>
          <w:lang w:val="es-CR"/>
        </w:rPr>
        <w:t xml:space="preserve">Impacto del proyecto en el área focal del FMAM </w:t>
      </w:r>
    </w:p>
    <w:p w:rsidR="00401906" w:rsidRPr="001A114F" w:rsidRDefault="00401906" w:rsidP="00C64783">
      <w:pPr>
        <w:ind w:left="284"/>
        <w:jc w:val="both"/>
        <w:rPr>
          <w:rFonts w:ascii="Book Antiqua" w:hAnsi="Book Antiqua"/>
          <w:i/>
          <w:color w:val="000000"/>
          <w:sz w:val="22"/>
          <w:szCs w:val="22"/>
          <w:lang w:val="es-CR"/>
        </w:rPr>
      </w:pPr>
      <w:r w:rsidRPr="001A114F">
        <w:rPr>
          <w:rFonts w:ascii="Book Antiqua" w:hAnsi="Book Antiqua"/>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A43F7A" w:rsidRDefault="003A3A93" w:rsidP="00C64783">
      <w:pPr>
        <w:numPr>
          <w:ilvl w:val="12"/>
          <w:numId w:val="0"/>
        </w:numPr>
        <w:ind w:left="283" w:hanging="283"/>
        <w:jc w:val="both"/>
        <w:rPr>
          <w:rFonts w:ascii="Book Antiqua" w:hAnsi="Book Antiqua"/>
          <w:color w:val="000000"/>
          <w:sz w:val="22"/>
          <w:szCs w:val="22"/>
          <w:lang w:val="es-CR"/>
        </w:rPr>
      </w:pPr>
      <w:r w:rsidRPr="001A114F">
        <w:rPr>
          <w:rFonts w:ascii="Book Antiqua" w:hAnsi="Book Antiqua"/>
          <w:color w:val="000000"/>
          <w:sz w:val="22"/>
          <w:szCs w:val="22"/>
          <w:lang w:val="es-CR"/>
        </w:rPr>
        <w:tab/>
      </w:r>
    </w:p>
    <w:p w:rsidR="00401906" w:rsidRPr="00A43F7A" w:rsidRDefault="00EB48D9" w:rsidP="00A43F7A">
      <w:pPr>
        <w:pStyle w:val="Prrafodelista"/>
        <w:numPr>
          <w:ilvl w:val="0"/>
          <w:numId w:val="34"/>
        </w:numPr>
        <w:jc w:val="both"/>
        <w:rPr>
          <w:rFonts w:ascii="Book Antiqua" w:hAnsi="Book Antiqua"/>
          <w:color w:val="000000"/>
          <w:sz w:val="22"/>
          <w:szCs w:val="22"/>
          <w:lang w:val="es-CR"/>
        </w:rPr>
      </w:pPr>
      <w:r w:rsidRPr="00A43F7A">
        <w:rPr>
          <w:rFonts w:ascii="Book Antiqua" w:hAnsi="Book Antiqua"/>
          <w:color w:val="000000"/>
          <w:sz w:val="22"/>
          <w:szCs w:val="22"/>
          <w:lang w:val="es-CR"/>
        </w:rPr>
        <w:t>Medio</w:t>
      </w:r>
      <w:r w:rsidR="00B84CC7" w:rsidRPr="00A43F7A">
        <w:rPr>
          <w:rFonts w:ascii="Book Antiqua" w:hAnsi="Book Antiqua"/>
          <w:color w:val="000000"/>
          <w:sz w:val="22"/>
          <w:szCs w:val="22"/>
          <w:lang w:val="es-CR"/>
        </w:rPr>
        <w:t xml:space="preserve"> de Vida #25. Número de personas participando en el proyecto: 1188 (total de la población comunal).  La meta fue lograr el 25 % de participación.  Logro de participación: 16,83%.  Mediante la distribución de 250 ejemplares por edición de 4 circulares y 3 boletines, se mantuvo informada la comunidad sobre el desarrollo del proyecto, participación en eventos expositivos, siembra de ornamentales y disposición de desechos. Fecha: 27 de enero 2014, mediante revisión de listados de participación y observación de campo. (Este indicador solo </w:t>
      </w:r>
      <w:r w:rsidR="00705977" w:rsidRPr="00A43F7A">
        <w:rPr>
          <w:rFonts w:ascii="Book Antiqua" w:hAnsi="Book Antiqua"/>
          <w:color w:val="000000"/>
          <w:sz w:val="22"/>
          <w:szCs w:val="22"/>
          <w:lang w:val="es-CR"/>
        </w:rPr>
        <w:t>se toma en cuenta</w:t>
      </w:r>
      <w:r w:rsidR="00B84CC7" w:rsidRPr="00A43F7A">
        <w:rPr>
          <w:rFonts w:ascii="Book Antiqua" w:hAnsi="Book Antiqua"/>
          <w:color w:val="000000"/>
          <w:sz w:val="22"/>
          <w:szCs w:val="22"/>
          <w:lang w:val="es-CR"/>
        </w:rPr>
        <w:t xml:space="preserve"> para lo correspondiente a</w:t>
      </w:r>
      <w:r w:rsidR="00705977" w:rsidRPr="00A43F7A">
        <w:rPr>
          <w:rFonts w:ascii="Book Antiqua" w:hAnsi="Book Antiqua"/>
          <w:color w:val="000000"/>
          <w:sz w:val="22"/>
          <w:szCs w:val="22"/>
          <w:lang w:val="es-CR"/>
        </w:rPr>
        <w:t xml:space="preserve"> asistencia de eventos expositivos, </w:t>
      </w:r>
      <w:r w:rsidR="00B84CC7" w:rsidRPr="00A43F7A">
        <w:rPr>
          <w:rFonts w:ascii="Book Antiqua" w:hAnsi="Book Antiqua"/>
          <w:color w:val="000000"/>
          <w:sz w:val="22"/>
          <w:szCs w:val="22"/>
          <w:lang w:val="es-CR"/>
        </w:rPr>
        <w:t xml:space="preserve"> campañas de limpieza, ornato comunal e instalación de rótulos.)</w:t>
      </w:r>
    </w:p>
    <w:p w:rsidR="00A43F7A" w:rsidRDefault="00A43F7A" w:rsidP="00A43F7A">
      <w:pPr>
        <w:numPr>
          <w:ilvl w:val="12"/>
          <w:numId w:val="0"/>
        </w:numPr>
        <w:ind w:left="283" w:firstLine="17"/>
        <w:jc w:val="both"/>
        <w:rPr>
          <w:rFonts w:ascii="Book Antiqua" w:hAnsi="Book Antiqua"/>
          <w:color w:val="000000"/>
          <w:sz w:val="22"/>
          <w:szCs w:val="22"/>
          <w:lang w:val="es-CR"/>
        </w:rPr>
      </w:pPr>
    </w:p>
    <w:p w:rsidR="00741CD7" w:rsidRPr="00A43F7A" w:rsidRDefault="0010737D" w:rsidP="00A43F7A">
      <w:pPr>
        <w:pStyle w:val="Prrafodelista"/>
        <w:numPr>
          <w:ilvl w:val="0"/>
          <w:numId w:val="34"/>
        </w:numPr>
        <w:jc w:val="both"/>
        <w:rPr>
          <w:rFonts w:ascii="Book Antiqua" w:hAnsi="Book Antiqua"/>
          <w:color w:val="000000"/>
          <w:sz w:val="22"/>
          <w:szCs w:val="22"/>
          <w:lang w:val="es-CR"/>
        </w:rPr>
      </w:pPr>
      <w:r w:rsidRPr="00A43F7A">
        <w:rPr>
          <w:rFonts w:ascii="Book Antiqua" w:hAnsi="Book Antiqua"/>
          <w:color w:val="000000"/>
          <w:sz w:val="22"/>
          <w:szCs w:val="22"/>
          <w:lang w:val="es-CR"/>
        </w:rPr>
        <w:lastRenderedPageBreak/>
        <w:t>Medios de Vida #26. Veinte familias beneficiadas. Meta: lograr al menos  el 50% de familias beneficiadas. Logro: 10 familias están siendo beneficiadas con capacitación a uno de sus miembros y con apoyo logístico para que realice alguna actividad productiva de beneficio familiar.</w:t>
      </w:r>
      <w:r w:rsidR="00741CD7" w:rsidRPr="00A43F7A">
        <w:rPr>
          <w:rFonts w:ascii="Book Antiqua" w:hAnsi="Book Antiqua"/>
          <w:color w:val="000000"/>
          <w:sz w:val="22"/>
          <w:szCs w:val="22"/>
          <w:lang w:val="es-CR"/>
        </w:rPr>
        <w:t xml:space="preserve"> Fecha: 27 de enero 2014, mediante revisión de listados de participación en talleres y convenio de préstamo de equipo y herramientas.</w:t>
      </w:r>
    </w:p>
    <w:p w:rsidR="00A43F7A" w:rsidRDefault="00A43F7A" w:rsidP="00A43F7A">
      <w:pPr>
        <w:numPr>
          <w:ilvl w:val="12"/>
          <w:numId w:val="0"/>
        </w:numPr>
        <w:ind w:left="283" w:firstLine="2"/>
        <w:jc w:val="both"/>
        <w:rPr>
          <w:rFonts w:ascii="Book Antiqua" w:hAnsi="Book Antiqua"/>
          <w:color w:val="000000"/>
          <w:sz w:val="22"/>
          <w:szCs w:val="22"/>
          <w:lang w:val="es-CR"/>
        </w:rPr>
      </w:pPr>
    </w:p>
    <w:p w:rsidR="0010737D" w:rsidRPr="00A43F7A" w:rsidRDefault="00EB48D9" w:rsidP="00A43F7A">
      <w:pPr>
        <w:pStyle w:val="Prrafodelista"/>
        <w:numPr>
          <w:ilvl w:val="0"/>
          <w:numId w:val="34"/>
        </w:numPr>
        <w:jc w:val="both"/>
        <w:rPr>
          <w:rFonts w:ascii="Book Antiqua" w:hAnsi="Book Antiqua"/>
          <w:color w:val="000000"/>
          <w:sz w:val="22"/>
          <w:szCs w:val="22"/>
          <w:lang w:val="es-CR"/>
        </w:rPr>
      </w:pPr>
      <w:r w:rsidRPr="00A43F7A">
        <w:rPr>
          <w:rFonts w:ascii="Book Antiqua" w:hAnsi="Book Antiqua"/>
          <w:color w:val="000000"/>
          <w:sz w:val="22"/>
          <w:szCs w:val="22"/>
          <w:lang w:val="es-CR"/>
        </w:rPr>
        <w:t xml:space="preserve">Medio de Vida #28. Encadenamientos con dos organizaciones hermanas </w:t>
      </w:r>
      <w:r w:rsidR="00A43F7A" w:rsidRPr="00A43F7A">
        <w:rPr>
          <w:rFonts w:ascii="Book Antiqua" w:hAnsi="Book Antiqua"/>
          <w:color w:val="000000"/>
          <w:sz w:val="22"/>
          <w:szCs w:val="22"/>
          <w:lang w:val="es-CR"/>
        </w:rPr>
        <w:t xml:space="preserve">FUDEBIOL </w:t>
      </w:r>
      <w:r w:rsidRPr="00A43F7A">
        <w:rPr>
          <w:rFonts w:ascii="Book Antiqua" w:hAnsi="Book Antiqua"/>
          <w:color w:val="000000"/>
          <w:sz w:val="22"/>
          <w:szCs w:val="22"/>
          <w:lang w:val="es-CR"/>
        </w:rPr>
        <w:t xml:space="preserve">y </w:t>
      </w:r>
      <w:r w:rsidR="00A43F7A" w:rsidRPr="00A43F7A">
        <w:rPr>
          <w:rFonts w:ascii="Book Antiqua" w:hAnsi="Book Antiqua"/>
          <w:color w:val="000000"/>
          <w:sz w:val="22"/>
          <w:szCs w:val="22"/>
          <w:lang w:val="es-CR"/>
        </w:rPr>
        <w:t>ASOFEQUE</w:t>
      </w:r>
      <w:r w:rsidRPr="00A43F7A">
        <w:rPr>
          <w:rFonts w:ascii="Book Antiqua" w:hAnsi="Book Antiqua"/>
          <w:color w:val="000000"/>
          <w:sz w:val="22"/>
          <w:szCs w:val="22"/>
          <w:lang w:val="es-CR"/>
        </w:rPr>
        <w:t xml:space="preserve">. Meta: Lograr un convenio.  Logro: 0 convenios.  Observación: a la fecha: 27 de enero 2014, se tiene únicamente conversaciones para lograr un encadenamiento con </w:t>
      </w:r>
      <w:proofErr w:type="spellStart"/>
      <w:r w:rsidRPr="00A43F7A">
        <w:rPr>
          <w:rFonts w:ascii="Book Antiqua" w:hAnsi="Book Antiqua"/>
          <w:color w:val="000000"/>
          <w:sz w:val="22"/>
          <w:szCs w:val="22"/>
          <w:lang w:val="es-CR"/>
        </w:rPr>
        <w:t>Fudebiol</w:t>
      </w:r>
      <w:proofErr w:type="spellEnd"/>
      <w:r w:rsidRPr="00A43F7A">
        <w:rPr>
          <w:rFonts w:ascii="Book Antiqua" w:hAnsi="Book Antiqua"/>
          <w:color w:val="000000"/>
          <w:sz w:val="22"/>
          <w:szCs w:val="22"/>
          <w:lang w:val="es-CR"/>
        </w:rPr>
        <w:t xml:space="preserve"> y </w:t>
      </w:r>
      <w:proofErr w:type="spellStart"/>
      <w:r w:rsidRPr="00A43F7A">
        <w:rPr>
          <w:rFonts w:ascii="Book Antiqua" w:hAnsi="Book Antiqua"/>
          <w:color w:val="000000"/>
          <w:sz w:val="22"/>
          <w:szCs w:val="22"/>
          <w:lang w:val="es-CR"/>
        </w:rPr>
        <w:t>Asofeque</w:t>
      </w:r>
      <w:proofErr w:type="spellEnd"/>
      <w:r w:rsidRPr="00A43F7A">
        <w:rPr>
          <w:rFonts w:ascii="Book Antiqua" w:hAnsi="Book Antiqua"/>
          <w:color w:val="000000"/>
          <w:sz w:val="22"/>
          <w:szCs w:val="22"/>
          <w:lang w:val="es-CR"/>
        </w:rPr>
        <w:t xml:space="preserve"> con respecto al desarrollo del eco-turismo comunal.</w:t>
      </w:r>
    </w:p>
    <w:p w:rsidR="00A43F7A" w:rsidRDefault="00A43F7A" w:rsidP="00A43F7A">
      <w:pPr>
        <w:numPr>
          <w:ilvl w:val="12"/>
          <w:numId w:val="0"/>
        </w:numPr>
        <w:ind w:left="283" w:firstLine="2"/>
        <w:jc w:val="both"/>
        <w:rPr>
          <w:rFonts w:ascii="Book Antiqua" w:hAnsi="Book Antiqua"/>
          <w:color w:val="000000"/>
          <w:sz w:val="22"/>
          <w:szCs w:val="22"/>
          <w:lang w:val="es-CR"/>
        </w:rPr>
      </w:pPr>
    </w:p>
    <w:p w:rsidR="00340B28" w:rsidRPr="00A43F7A" w:rsidRDefault="00340B28" w:rsidP="00A43F7A">
      <w:pPr>
        <w:pStyle w:val="Prrafodelista"/>
        <w:numPr>
          <w:ilvl w:val="0"/>
          <w:numId w:val="34"/>
        </w:numPr>
        <w:jc w:val="both"/>
        <w:rPr>
          <w:rFonts w:ascii="Book Antiqua" w:hAnsi="Book Antiqua"/>
          <w:color w:val="000000"/>
          <w:sz w:val="22"/>
          <w:szCs w:val="22"/>
          <w:lang w:val="es-CR"/>
        </w:rPr>
      </w:pPr>
      <w:r w:rsidRPr="00A43F7A">
        <w:rPr>
          <w:rFonts w:ascii="Book Antiqua" w:hAnsi="Book Antiqua"/>
          <w:color w:val="000000"/>
          <w:sz w:val="22"/>
          <w:szCs w:val="22"/>
          <w:lang w:val="es-CR"/>
        </w:rPr>
        <w:t xml:space="preserve">Biodiversidad #3   Cien hectáreas de protección. (No se indicó meta). Logro alcanzado: </w:t>
      </w:r>
      <w:r w:rsidR="00BC796C" w:rsidRPr="00A43F7A">
        <w:rPr>
          <w:rFonts w:ascii="Book Antiqua" w:hAnsi="Book Antiqua"/>
          <w:color w:val="000000"/>
          <w:sz w:val="22"/>
          <w:szCs w:val="22"/>
          <w:lang w:val="es-CR"/>
        </w:rPr>
        <w:t xml:space="preserve"> Protección de ribera del río Quebradas, desde el puente “El Encanto” hasta  la desembocadura de “La </w:t>
      </w:r>
      <w:proofErr w:type="spellStart"/>
      <w:r w:rsidR="00BC796C" w:rsidRPr="00A43F7A">
        <w:rPr>
          <w:rFonts w:ascii="Book Antiqua" w:hAnsi="Book Antiqua"/>
          <w:color w:val="000000"/>
          <w:sz w:val="22"/>
          <w:szCs w:val="22"/>
          <w:lang w:val="es-CR"/>
        </w:rPr>
        <w:t>Pizota</w:t>
      </w:r>
      <w:proofErr w:type="spellEnd"/>
      <w:r w:rsidR="00BC796C" w:rsidRPr="00A43F7A">
        <w:rPr>
          <w:rFonts w:ascii="Book Antiqua" w:hAnsi="Book Antiqua"/>
          <w:color w:val="000000"/>
          <w:sz w:val="22"/>
          <w:szCs w:val="22"/>
          <w:lang w:val="es-CR"/>
        </w:rPr>
        <w:t xml:space="preserve">”, franja de 2 000 metros por 50 metros, mediante acciones de información a los hogares, siembra de 25 árboles y campañas de limpieza de basuras. </w:t>
      </w:r>
      <w:r w:rsidR="00093DC7" w:rsidRPr="00A43F7A">
        <w:rPr>
          <w:rFonts w:ascii="Book Antiqua" w:hAnsi="Book Antiqua"/>
          <w:color w:val="000000"/>
          <w:sz w:val="22"/>
          <w:szCs w:val="22"/>
          <w:lang w:val="es-CR"/>
        </w:rPr>
        <w:t>Observación. Fecha: 14 enero 2014. El trayecto contempla área del río muy importante por extraerse el líquido para consumo humano de la población de San Isidro de El General.</w:t>
      </w:r>
    </w:p>
    <w:p w:rsidR="00A43F7A" w:rsidRDefault="00A43F7A" w:rsidP="00A43F7A">
      <w:pPr>
        <w:numPr>
          <w:ilvl w:val="12"/>
          <w:numId w:val="0"/>
        </w:numPr>
        <w:ind w:left="283" w:firstLine="2"/>
        <w:jc w:val="both"/>
        <w:rPr>
          <w:rFonts w:ascii="Book Antiqua" w:hAnsi="Book Antiqua"/>
          <w:color w:val="000000"/>
          <w:sz w:val="22"/>
          <w:szCs w:val="22"/>
          <w:lang w:val="es-CR"/>
        </w:rPr>
      </w:pPr>
    </w:p>
    <w:p w:rsidR="00B64509" w:rsidRPr="00A43F7A" w:rsidRDefault="00B64509" w:rsidP="00A43F7A">
      <w:pPr>
        <w:pStyle w:val="Prrafodelista"/>
        <w:numPr>
          <w:ilvl w:val="0"/>
          <w:numId w:val="34"/>
        </w:numPr>
        <w:jc w:val="both"/>
        <w:rPr>
          <w:rFonts w:ascii="Book Antiqua" w:hAnsi="Book Antiqua"/>
          <w:color w:val="000000"/>
          <w:sz w:val="22"/>
          <w:szCs w:val="22"/>
          <w:lang w:val="es-CR"/>
        </w:rPr>
      </w:pPr>
      <w:r w:rsidRPr="00A43F7A">
        <w:rPr>
          <w:rFonts w:ascii="Book Antiqua" w:hAnsi="Book Antiqua"/>
          <w:color w:val="000000"/>
          <w:sz w:val="22"/>
          <w:szCs w:val="22"/>
          <w:lang w:val="es-CR"/>
        </w:rPr>
        <w:t>Biodiversidad #5.  Protección de especie en extinción. Meta: Investigación sobre presencia de nutrias en las aguas del río y quebradas del lugar.  Logro: Mediante una investigación científica, se logra determinar que hay en promedio 9 nutrias en la zona, las cuales se debe proteger la presencia mediante acciones de generar alimentación y seguridad en sus recorridos. Estudio escrito entregado en enero del 2013. Sumamente importante realizar conciencia en la comunidad para no eliminar la especie</w:t>
      </w:r>
      <w:r w:rsidR="00FC3155" w:rsidRPr="00A43F7A">
        <w:rPr>
          <w:rFonts w:ascii="Book Antiqua" w:hAnsi="Book Antiqua"/>
          <w:color w:val="000000"/>
          <w:sz w:val="22"/>
          <w:szCs w:val="22"/>
          <w:lang w:val="es-CR"/>
        </w:rPr>
        <w:t xml:space="preserve"> por daños que causan por falta de alimentación y proteger de alambres de púas que cruzan quebradas y el río, por  los linderos de propiedades.</w:t>
      </w:r>
    </w:p>
    <w:p w:rsidR="00A43F7A" w:rsidRDefault="00A43F7A" w:rsidP="00A43F7A">
      <w:pPr>
        <w:numPr>
          <w:ilvl w:val="12"/>
          <w:numId w:val="0"/>
        </w:numPr>
        <w:ind w:left="283" w:firstLine="2"/>
        <w:jc w:val="both"/>
        <w:rPr>
          <w:rFonts w:ascii="Book Antiqua" w:hAnsi="Book Antiqua"/>
          <w:color w:val="000000"/>
          <w:sz w:val="22"/>
          <w:szCs w:val="22"/>
          <w:lang w:val="es-CR"/>
        </w:rPr>
      </w:pPr>
    </w:p>
    <w:p w:rsidR="00FC3155" w:rsidRPr="00A43F7A" w:rsidRDefault="009D5ED4" w:rsidP="00A43F7A">
      <w:pPr>
        <w:pStyle w:val="Prrafodelista"/>
        <w:numPr>
          <w:ilvl w:val="0"/>
          <w:numId w:val="34"/>
        </w:numPr>
        <w:jc w:val="both"/>
        <w:rPr>
          <w:rFonts w:ascii="Book Antiqua" w:hAnsi="Book Antiqua"/>
          <w:color w:val="000000"/>
          <w:sz w:val="22"/>
          <w:szCs w:val="22"/>
          <w:lang w:val="es-CR"/>
        </w:rPr>
      </w:pPr>
      <w:r w:rsidRPr="00A43F7A">
        <w:rPr>
          <w:rFonts w:ascii="Book Antiqua" w:hAnsi="Book Antiqua"/>
          <w:color w:val="000000"/>
          <w:sz w:val="22"/>
          <w:szCs w:val="22"/>
          <w:lang w:val="es-CR"/>
        </w:rPr>
        <w:t>I.P. #23  Una alianza con el INA.  Meta: Establecer un convenio con el INA para capacitación. Logro</w:t>
      </w:r>
      <w:r w:rsidR="0076458F" w:rsidRPr="00A43F7A">
        <w:rPr>
          <w:rFonts w:ascii="Book Antiqua" w:hAnsi="Book Antiqua"/>
          <w:color w:val="000000"/>
          <w:sz w:val="22"/>
          <w:szCs w:val="22"/>
          <w:lang w:val="es-CR"/>
        </w:rPr>
        <w:t xml:space="preserve">: 0 convenios.  </w:t>
      </w:r>
      <w:r w:rsidR="00247192" w:rsidRPr="00A43F7A">
        <w:rPr>
          <w:rFonts w:ascii="Book Antiqua" w:hAnsi="Book Antiqua"/>
          <w:color w:val="000000"/>
          <w:sz w:val="22"/>
          <w:szCs w:val="22"/>
          <w:lang w:val="es-CR"/>
        </w:rPr>
        <w:t>Nota: Aunque la alianza con el INA es muy importante para el seguimiento de la capacitación a las mujeres de la comunidad, no se ha dado por falta de coordinación con la institución.</w:t>
      </w:r>
    </w:p>
    <w:p w:rsidR="00401906" w:rsidRPr="001A114F" w:rsidRDefault="00401906" w:rsidP="00C64783">
      <w:pPr>
        <w:numPr>
          <w:ilvl w:val="12"/>
          <w:numId w:val="0"/>
        </w:numPr>
        <w:ind w:left="283" w:hanging="283"/>
        <w:jc w:val="both"/>
        <w:rPr>
          <w:rFonts w:ascii="Book Antiqua" w:hAnsi="Book Antiqua"/>
          <w:color w:val="000000"/>
          <w:sz w:val="22"/>
          <w:szCs w:val="22"/>
          <w:lang w:val="es-CR"/>
        </w:rPr>
      </w:pPr>
    </w:p>
    <w:p w:rsidR="00401906" w:rsidRPr="00A43F7A" w:rsidRDefault="00401906" w:rsidP="00DA7DE2">
      <w:pPr>
        <w:widowControl/>
        <w:numPr>
          <w:ilvl w:val="0"/>
          <w:numId w:val="7"/>
        </w:numPr>
        <w:ind w:left="283" w:hanging="283"/>
        <w:jc w:val="both"/>
        <w:rPr>
          <w:rFonts w:ascii="Book Antiqua" w:hAnsi="Book Antiqua"/>
          <w:b/>
          <w:color w:val="FF0000"/>
          <w:sz w:val="22"/>
          <w:szCs w:val="22"/>
          <w:lang w:val="es-CR"/>
        </w:rPr>
      </w:pPr>
      <w:r w:rsidRPr="00A43F7A">
        <w:rPr>
          <w:rFonts w:ascii="Book Antiqua" w:hAnsi="Book Antiqua"/>
          <w:b/>
          <w:color w:val="000000"/>
          <w:sz w:val="22"/>
          <w:szCs w:val="22"/>
          <w:lang w:val="es-CR"/>
        </w:rPr>
        <w:t xml:space="preserve">Impacto del proyecto en mejoramiento de condiciones de vida, fortalecimiento de capacidades y empoderamiento? </w:t>
      </w:r>
    </w:p>
    <w:p w:rsidR="008F688E" w:rsidRPr="001A114F" w:rsidRDefault="00401906" w:rsidP="008F688E">
      <w:pPr>
        <w:ind w:left="284"/>
        <w:jc w:val="both"/>
        <w:rPr>
          <w:rFonts w:ascii="Book Antiqua" w:hAnsi="Book Antiqua"/>
          <w:color w:val="000000"/>
          <w:sz w:val="22"/>
          <w:szCs w:val="22"/>
          <w:lang w:val="es-CR"/>
        </w:rPr>
      </w:pPr>
      <w:r w:rsidRPr="001A114F">
        <w:rPr>
          <w:rFonts w:ascii="Book Antiqua" w:hAnsi="Book Antiqua"/>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A43F7A" w:rsidRDefault="008F688E" w:rsidP="008F688E">
      <w:pPr>
        <w:numPr>
          <w:ilvl w:val="12"/>
          <w:numId w:val="0"/>
        </w:numPr>
        <w:ind w:left="283" w:hanging="283"/>
        <w:jc w:val="both"/>
        <w:rPr>
          <w:rFonts w:ascii="Book Antiqua" w:hAnsi="Book Antiqua"/>
          <w:color w:val="000000"/>
          <w:sz w:val="22"/>
          <w:szCs w:val="22"/>
          <w:lang w:val="es-CR"/>
        </w:rPr>
      </w:pPr>
      <w:r w:rsidRPr="001A114F">
        <w:rPr>
          <w:rFonts w:ascii="Book Antiqua" w:hAnsi="Book Antiqua"/>
          <w:color w:val="000000"/>
          <w:sz w:val="22"/>
          <w:szCs w:val="22"/>
          <w:lang w:val="es-CR"/>
        </w:rPr>
        <w:t xml:space="preserve">      </w:t>
      </w:r>
    </w:p>
    <w:p w:rsidR="008F688E" w:rsidRPr="00A43F7A" w:rsidRDefault="008F688E" w:rsidP="00A43F7A">
      <w:pPr>
        <w:pStyle w:val="Prrafodelista"/>
        <w:numPr>
          <w:ilvl w:val="0"/>
          <w:numId w:val="35"/>
        </w:numPr>
        <w:jc w:val="both"/>
        <w:rPr>
          <w:rFonts w:ascii="Book Antiqua" w:hAnsi="Book Antiqua"/>
          <w:color w:val="000000"/>
          <w:sz w:val="22"/>
          <w:szCs w:val="22"/>
          <w:lang w:val="es-CR"/>
        </w:rPr>
      </w:pPr>
      <w:r w:rsidRPr="00A43F7A">
        <w:rPr>
          <w:rFonts w:ascii="Book Antiqua" w:hAnsi="Book Antiqua"/>
          <w:color w:val="000000"/>
          <w:sz w:val="22"/>
          <w:szCs w:val="22"/>
          <w:lang w:val="es-CR"/>
        </w:rPr>
        <w:t xml:space="preserve">Empoderamiento #32.  17 mujeres apoyadas.  Meta: 20 mujeres capacitadas.  Logro: 15 mujeres Capacitadas (75 %).  Fecha: 27 enero 2014.  Método: Observación listados de participación de los Talleres (promedio de participación). El mejoramiento de las habilidades artesanales, técnicas de mercadeo y calidad  de las asociadas que participaron en los talleres de capacitación les permiten a las mujeres beneficiadas empoderarse y están realizando actividades productivas de manualidades, artesanías y </w:t>
      </w:r>
      <w:r w:rsidRPr="00A43F7A">
        <w:rPr>
          <w:rFonts w:ascii="Book Antiqua" w:hAnsi="Book Antiqua"/>
          <w:color w:val="000000"/>
          <w:sz w:val="22"/>
          <w:szCs w:val="22"/>
          <w:lang w:val="es-CR"/>
        </w:rPr>
        <w:lastRenderedPageBreak/>
        <w:t>servicios eco-turísticos.</w:t>
      </w:r>
    </w:p>
    <w:p w:rsidR="00A43F7A" w:rsidRDefault="00A43F7A" w:rsidP="00A43F7A">
      <w:pPr>
        <w:numPr>
          <w:ilvl w:val="12"/>
          <w:numId w:val="0"/>
        </w:numPr>
        <w:ind w:left="283" w:firstLine="77"/>
        <w:jc w:val="both"/>
        <w:rPr>
          <w:rFonts w:ascii="Book Antiqua" w:hAnsi="Book Antiqua"/>
          <w:color w:val="000000"/>
          <w:sz w:val="22"/>
          <w:szCs w:val="22"/>
          <w:lang w:val="es-CR"/>
        </w:rPr>
      </w:pPr>
    </w:p>
    <w:p w:rsidR="008F688E" w:rsidRPr="00A43F7A" w:rsidRDefault="008F688E" w:rsidP="00A43F7A">
      <w:pPr>
        <w:pStyle w:val="Prrafodelista"/>
        <w:numPr>
          <w:ilvl w:val="0"/>
          <w:numId w:val="35"/>
        </w:numPr>
        <w:jc w:val="both"/>
        <w:rPr>
          <w:rFonts w:ascii="Book Antiqua" w:hAnsi="Book Antiqua"/>
          <w:color w:val="000000"/>
          <w:sz w:val="22"/>
          <w:szCs w:val="22"/>
          <w:lang w:val="es-CR"/>
        </w:rPr>
      </w:pPr>
      <w:r w:rsidRPr="00A43F7A">
        <w:rPr>
          <w:rFonts w:ascii="Book Antiqua" w:hAnsi="Book Antiqua"/>
          <w:color w:val="000000"/>
          <w:sz w:val="22"/>
          <w:szCs w:val="22"/>
          <w:lang w:val="es-CR"/>
        </w:rPr>
        <w:t>Empoderamiento #34. Cofinanciamiento. Meta: $5  489</w:t>
      </w:r>
      <w:proofErr w:type="gramStart"/>
      <w:r w:rsidRPr="00A43F7A">
        <w:rPr>
          <w:rFonts w:ascii="Book Antiqua" w:hAnsi="Book Antiqua"/>
          <w:color w:val="000000"/>
          <w:sz w:val="22"/>
          <w:szCs w:val="22"/>
          <w:lang w:val="es-CR"/>
        </w:rPr>
        <w:t>,oo</w:t>
      </w:r>
      <w:proofErr w:type="gramEnd"/>
      <w:r w:rsidRPr="00A43F7A">
        <w:rPr>
          <w:rFonts w:ascii="Book Antiqua" w:hAnsi="Book Antiqua"/>
          <w:color w:val="000000"/>
          <w:sz w:val="22"/>
          <w:szCs w:val="22"/>
          <w:lang w:val="es-CR"/>
        </w:rPr>
        <w:t xml:space="preserve">  Logro:</w:t>
      </w:r>
      <w:r w:rsidR="008B710A" w:rsidRPr="00A43F7A">
        <w:rPr>
          <w:rFonts w:ascii="Book Antiqua" w:hAnsi="Book Antiqua"/>
          <w:color w:val="000000"/>
          <w:sz w:val="22"/>
          <w:szCs w:val="22"/>
          <w:lang w:val="es-CR"/>
        </w:rPr>
        <w:t xml:space="preserve"> $4 554,00.</w:t>
      </w:r>
      <w:r w:rsidR="00B34BD5" w:rsidRPr="00A43F7A">
        <w:rPr>
          <w:rFonts w:ascii="Book Antiqua" w:hAnsi="Book Antiqua"/>
          <w:color w:val="000000"/>
          <w:sz w:val="22"/>
          <w:szCs w:val="22"/>
          <w:lang w:val="es-CR"/>
        </w:rPr>
        <w:t xml:space="preserve"> ($3 564,00 en mano de obra no especializada apoyando los proyectos de siembra y mantenimiento de plantas y árboles. $396 en materiales como arena y otros y $594 en transporte para traslado de materiales y plantas al lugar de siembra).  No se incluye aporte en pre-diseño de documentos como boletines y afiches comunales.</w:t>
      </w:r>
    </w:p>
    <w:p w:rsidR="00A43F7A" w:rsidRDefault="00A43F7A" w:rsidP="00A43F7A">
      <w:pPr>
        <w:numPr>
          <w:ilvl w:val="12"/>
          <w:numId w:val="0"/>
        </w:numPr>
        <w:ind w:left="283" w:hanging="43"/>
        <w:jc w:val="both"/>
        <w:rPr>
          <w:rFonts w:ascii="Book Antiqua" w:hAnsi="Book Antiqua"/>
          <w:color w:val="000000"/>
          <w:sz w:val="22"/>
          <w:szCs w:val="22"/>
          <w:lang w:val="es-CR"/>
        </w:rPr>
      </w:pPr>
    </w:p>
    <w:p w:rsidR="008F688E" w:rsidRPr="00A43F7A" w:rsidRDefault="008F688E" w:rsidP="00A43F7A">
      <w:pPr>
        <w:pStyle w:val="Prrafodelista"/>
        <w:numPr>
          <w:ilvl w:val="0"/>
          <w:numId w:val="35"/>
        </w:numPr>
        <w:jc w:val="both"/>
        <w:rPr>
          <w:rFonts w:ascii="Book Antiqua" w:hAnsi="Book Antiqua"/>
          <w:color w:val="000000"/>
          <w:sz w:val="22"/>
          <w:szCs w:val="22"/>
          <w:lang w:val="es-CR"/>
        </w:rPr>
      </w:pPr>
      <w:r w:rsidRPr="00A43F7A">
        <w:rPr>
          <w:rFonts w:ascii="Book Antiqua" w:hAnsi="Book Antiqua"/>
          <w:color w:val="000000"/>
          <w:sz w:val="22"/>
          <w:szCs w:val="22"/>
          <w:lang w:val="es-CR"/>
        </w:rPr>
        <w:t>Medio de vida #29. ¢100 000</w:t>
      </w:r>
      <w:proofErr w:type="gramStart"/>
      <w:r w:rsidRPr="00A43F7A">
        <w:rPr>
          <w:rFonts w:ascii="Book Antiqua" w:hAnsi="Book Antiqua"/>
          <w:color w:val="000000"/>
          <w:sz w:val="22"/>
          <w:szCs w:val="22"/>
          <w:lang w:val="es-CR"/>
        </w:rPr>
        <w:t>,oo</w:t>
      </w:r>
      <w:proofErr w:type="gramEnd"/>
      <w:r w:rsidRPr="00A43F7A">
        <w:rPr>
          <w:rFonts w:ascii="Book Antiqua" w:hAnsi="Book Antiqua"/>
          <w:color w:val="000000"/>
          <w:sz w:val="22"/>
          <w:szCs w:val="22"/>
          <w:lang w:val="es-CR"/>
        </w:rPr>
        <w:t xml:space="preserve"> mensuales por venta de productos.  Meta: Generar ¢100 000</w:t>
      </w:r>
      <w:proofErr w:type="gramStart"/>
      <w:r w:rsidRPr="00A43F7A">
        <w:rPr>
          <w:rFonts w:ascii="Book Antiqua" w:hAnsi="Book Antiqua"/>
          <w:color w:val="000000"/>
          <w:sz w:val="22"/>
          <w:szCs w:val="22"/>
          <w:lang w:val="es-CR"/>
        </w:rPr>
        <w:t>,oo</w:t>
      </w:r>
      <w:proofErr w:type="gramEnd"/>
      <w:r w:rsidRPr="00A43F7A">
        <w:rPr>
          <w:rFonts w:ascii="Book Antiqua" w:hAnsi="Book Antiqua"/>
          <w:color w:val="000000"/>
          <w:sz w:val="22"/>
          <w:szCs w:val="22"/>
          <w:lang w:val="es-CR"/>
        </w:rPr>
        <w:t xml:space="preserve"> mensuales por familia en ventas de productos artesanales.  Logro: No estimado.  Nota: Aunque se controla las ventas por expositor en cada actividad organizada por la asociación (en promedio ¢25 000</w:t>
      </w:r>
      <w:proofErr w:type="gramStart"/>
      <w:r w:rsidRPr="00A43F7A">
        <w:rPr>
          <w:rFonts w:ascii="Book Antiqua" w:hAnsi="Book Antiqua"/>
          <w:color w:val="000000"/>
          <w:sz w:val="22"/>
          <w:szCs w:val="22"/>
          <w:lang w:val="es-CR"/>
        </w:rPr>
        <w:t>,oo</w:t>
      </w:r>
      <w:proofErr w:type="gramEnd"/>
      <w:r w:rsidRPr="00A43F7A">
        <w:rPr>
          <w:rFonts w:ascii="Book Antiqua" w:hAnsi="Book Antiqua"/>
          <w:color w:val="000000"/>
          <w:sz w:val="22"/>
          <w:szCs w:val="22"/>
          <w:lang w:val="es-CR"/>
        </w:rPr>
        <w:t xml:space="preserve">), no se determina un ingreso promedio mensual familiar por  parte de las familias beneficiadas. </w:t>
      </w:r>
    </w:p>
    <w:p w:rsidR="008F688E" w:rsidRPr="001A114F" w:rsidRDefault="008F688E" w:rsidP="008F688E">
      <w:pPr>
        <w:numPr>
          <w:ilvl w:val="12"/>
          <w:numId w:val="0"/>
        </w:numPr>
        <w:ind w:left="283" w:hanging="283"/>
        <w:jc w:val="both"/>
        <w:rPr>
          <w:rFonts w:ascii="Book Antiqua" w:hAnsi="Book Antiqua"/>
          <w:color w:val="000000"/>
          <w:sz w:val="22"/>
          <w:szCs w:val="22"/>
          <w:lang w:val="es-CR"/>
        </w:rPr>
      </w:pPr>
    </w:p>
    <w:p w:rsidR="00401906" w:rsidRPr="00A43F7A" w:rsidRDefault="00401906" w:rsidP="00DA7DE2">
      <w:pPr>
        <w:widowControl/>
        <w:numPr>
          <w:ilvl w:val="0"/>
          <w:numId w:val="5"/>
        </w:numPr>
        <w:rPr>
          <w:rFonts w:ascii="Book Antiqua" w:hAnsi="Book Antiqua"/>
          <w:b/>
          <w:sz w:val="22"/>
          <w:szCs w:val="22"/>
          <w:lang w:val="es-CR"/>
        </w:rPr>
      </w:pPr>
      <w:r w:rsidRPr="00A43F7A">
        <w:rPr>
          <w:rFonts w:ascii="Book Antiqua" w:hAnsi="Book Antiqua"/>
          <w:b/>
          <w:sz w:val="22"/>
          <w:szCs w:val="22"/>
          <w:lang w:val="es-CR"/>
        </w:rPr>
        <w:t>Planes futuros de continuar, extender, o replicar las actividades del proyecto  (si los hay),</w:t>
      </w:r>
    </w:p>
    <w:p w:rsidR="00A43F7A" w:rsidRDefault="00A43F7A" w:rsidP="00EE1BE6">
      <w:pPr>
        <w:numPr>
          <w:ilvl w:val="12"/>
          <w:numId w:val="0"/>
        </w:numPr>
        <w:ind w:left="283"/>
        <w:rPr>
          <w:rFonts w:ascii="Book Antiqua" w:hAnsi="Book Antiqua"/>
          <w:sz w:val="22"/>
          <w:szCs w:val="22"/>
          <w:lang w:val="es-CR"/>
        </w:rPr>
      </w:pPr>
    </w:p>
    <w:p w:rsidR="00401906" w:rsidRPr="001A114F" w:rsidRDefault="00220894" w:rsidP="00A43F7A">
      <w:pPr>
        <w:numPr>
          <w:ilvl w:val="12"/>
          <w:numId w:val="0"/>
        </w:numPr>
        <w:ind w:left="283"/>
        <w:jc w:val="both"/>
        <w:rPr>
          <w:rFonts w:ascii="Book Antiqua" w:hAnsi="Book Antiqua"/>
          <w:sz w:val="22"/>
          <w:szCs w:val="22"/>
          <w:lang w:val="es-CR"/>
        </w:rPr>
      </w:pPr>
      <w:r w:rsidRPr="001A114F">
        <w:rPr>
          <w:rFonts w:ascii="Book Antiqua" w:hAnsi="Book Antiqua"/>
          <w:sz w:val="22"/>
          <w:szCs w:val="22"/>
          <w:lang w:val="es-CR"/>
        </w:rPr>
        <w:t xml:space="preserve">El proyecto </w:t>
      </w:r>
      <w:r w:rsidR="00EE1BE6" w:rsidRPr="001A114F">
        <w:rPr>
          <w:rFonts w:ascii="Book Antiqua" w:hAnsi="Book Antiqua"/>
          <w:sz w:val="22"/>
          <w:szCs w:val="22"/>
          <w:lang w:val="es-CR"/>
        </w:rPr>
        <w:t>es un conjunto de acciones que</w:t>
      </w:r>
      <w:r w:rsidRPr="001A114F">
        <w:rPr>
          <w:rFonts w:ascii="Book Antiqua" w:hAnsi="Book Antiqua"/>
          <w:sz w:val="22"/>
          <w:szCs w:val="22"/>
          <w:lang w:val="es-CR"/>
        </w:rPr>
        <w:t xml:space="preserve"> continúan luego de finalizar el</w:t>
      </w:r>
      <w:r w:rsidR="00EE1BE6" w:rsidRPr="001A114F">
        <w:rPr>
          <w:rFonts w:ascii="Book Antiqua" w:hAnsi="Book Antiqua"/>
          <w:sz w:val="22"/>
          <w:szCs w:val="22"/>
          <w:lang w:val="es-CR"/>
        </w:rPr>
        <w:t xml:space="preserve"> periodo </w:t>
      </w:r>
      <w:r w:rsidRPr="001A114F">
        <w:rPr>
          <w:rFonts w:ascii="Book Antiqua" w:hAnsi="Book Antiqua"/>
          <w:sz w:val="22"/>
          <w:szCs w:val="22"/>
          <w:lang w:val="es-CR"/>
        </w:rPr>
        <w:t xml:space="preserve">establecido, dado que es </w:t>
      </w:r>
      <w:r w:rsidR="00EE1BE6" w:rsidRPr="001A114F">
        <w:rPr>
          <w:rFonts w:ascii="Book Antiqua" w:hAnsi="Book Antiqua"/>
          <w:sz w:val="22"/>
          <w:szCs w:val="22"/>
          <w:lang w:val="es-CR"/>
        </w:rPr>
        <w:t xml:space="preserve">una base sólida que </w:t>
      </w:r>
      <w:r w:rsidRPr="001A114F">
        <w:rPr>
          <w:rFonts w:ascii="Book Antiqua" w:hAnsi="Book Antiqua"/>
          <w:sz w:val="22"/>
          <w:szCs w:val="22"/>
          <w:lang w:val="es-CR"/>
        </w:rPr>
        <w:t>requiere un proceso continuo</w:t>
      </w:r>
      <w:r w:rsidR="00EE1BE6" w:rsidRPr="001A114F">
        <w:rPr>
          <w:rFonts w:ascii="Book Antiqua" w:hAnsi="Book Antiqua"/>
          <w:sz w:val="22"/>
          <w:szCs w:val="22"/>
          <w:lang w:val="es-CR"/>
        </w:rPr>
        <w:t>, dándole seguimiento a las actividades ejecutadas, además del mantenimiento necesario para obtener resultados exitosos</w:t>
      </w:r>
      <w:r w:rsidRPr="001A114F">
        <w:rPr>
          <w:rFonts w:ascii="Book Antiqua" w:hAnsi="Book Antiqua"/>
          <w:sz w:val="22"/>
          <w:szCs w:val="22"/>
          <w:lang w:val="es-CR"/>
        </w:rPr>
        <w:t xml:space="preserve"> a mediano y largo plazo</w:t>
      </w:r>
      <w:r w:rsidR="00EE1BE6" w:rsidRPr="001A114F">
        <w:rPr>
          <w:rFonts w:ascii="Book Antiqua" w:hAnsi="Book Antiqua"/>
          <w:sz w:val="22"/>
          <w:szCs w:val="22"/>
          <w:lang w:val="es-CR"/>
        </w:rPr>
        <w:t>, tanto en la capacitación de las y los asociados emprendedores, como las actividades de protección del ambiente del entorno comunal.</w:t>
      </w:r>
    </w:p>
    <w:p w:rsidR="00401906" w:rsidRPr="001A114F" w:rsidRDefault="00401906" w:rsidP="00C64783">
      <w:pPr>
        <w:numPr>
          <w:ilvl w:val="12"/>
          <w:numId w:val="0"/>
        </w:numPr>
        <w:ind w:left="283" w:hanging="283"/>
        <w:rPr>
          <w:rFonts w:ascii="Book Antiqua" w:hAnsi="Book Antiqua"/>
          <w:sz w:val="22"/>
          <w:szCs w:val="22"/>
          <w:lang w:val="es-CR"/>
        </w:rPr>
      </w:pPr>
    </w:p>
    <w:p w:rsidR="003A3A93" w:rsidRPr="00A43F7A" w:rsidRDefault="00401906" w:rsidP="003A3A93">
      <w:pPr>
        <w:widowControl/>
        <w:numPr>
          <w:ilvl w:val="0"/>
          <w:numId w:val="5"/>
        </w:numPr>
        <w:rPr>
          <w:rFonts w:ascii="Book Antiqua" w:hAnsi="Book Antiqua"/>
          <w:b/>
          <w:sz w:val="22"/>
          <w:szCs w:val="22"/>
          <w:lang w:val="es-CR"/>
        </w:rPr>
      </w:pPr>
      <w:r w:rsidRPr="00A43F7A">
        <w:rPr>
          <w:rFonts w:ascii="Book Antiqua" w:hAnsi="Book Antiqua"/>
          <w:b/>
          <w:sz w:val="22"/>
          <w:szCs w:val="22"/>
          <w:lang w:val="es-CR"/>
        </w:rPr>
        <w:t>Información Adicional:</w:t>
      </w:r>
    </w:p>
    <w:p w:rsidR="00A43F7A" w:rsidRDefault="00A43F7A" w:rsidP="00C9679E">
      <w:pPr>
        <w:widowControl/>
        <w:ind w:left="283"/>
        <w:jc w:val="both"/>
        <w:rPr>
          <w:rFonts w:ascii="Book Antiqua" w:hAnsi="Book Antiqua"/>
          <w:sz w:val="22"/>
          <w:szCs w:val="22"/>
          <w:lang w:val="es-CR"/>
        </w:rPr>
      </w:pPr>
    </w:p>
    <w:p w:rsidR="00A43F7A" w:rsidRDefault="003A3A93" w:rsidP="00C9679E">
      <w:pPr>
        <w:widowControl/>
        <w:ind w:left="283"/>
        <w:jc w:val="both"/>
        <w:rPr>
          <w:rFonts w:ascii="Book Antiqua" w:hAnsi="Book Antiqua"/>
          <w:sz w:val="22"/>
          <w:szCs w:val="22"/>
          <w:lang w:val="es-CR"/>
        </w:rPr>
      </w:pPr>
      <w:r w:rsidRPr="001A114F">
        <w:rPr>
          <w:rFonts w:ascii="Book Antiqua" w:hAnsi="Book Antiqua"/>
          <w:sz w:val="22"/>
          <w:szCs w:val="22"/>
          <w:lang w:val="es-CR"/>
        </w:rPr>
        <w:t>En la asamblea general anual</w:t>
      </w:r>
      <w:r w:rsidR="001A2071" w:rsidRPr="001A114F">
        <w:rPr>
          <w:rFonts w:ascii="Book Antiqua" w:hAnsi="Book Antiqua"/>
          <w:sz w:val="22"/>
          <w:szCs w:val="22"/>
          <w:lang w:val="es-CR"/>
        </w:rPr>
        <w:t xml:space="preserve"> 2013 (21</w:t>
      </w:r>
      <w:r w:rsidRPr="001A114F">
        <w:rPr>
          <w:rFonts w:ascii="Book Antiqua" w:hAnsi="Book Antiqua"/>
          <w:sz w:val="22"/>
          <w:szCs w:val="22"/>
          <w:lang w:val="es-CR"/>
        </w:rPr>
        <w:t xml:space="preserve"> de setiembre)  de la Asociación Quebradeña de Artesanos</w:t>
      </w:r>
      <w:r w:rsidR="001A2071" w:rsidRPr="001A114F">
        <w:rPr>
          <w:rFonts w:ascii="Book Antiqua" w:hAnsi="Book Antiqua"/>
          <w:sz w:val="22"/>
          <w:szCs w:val="22"/>
          <w:lang w:val="es-CR"/>
        </w:rPr>
        <w:t>, estando presentes 26 asociados</w:t>
      </w:r>
      <w:r w:rsidRPr="001A114F">
        <w:rPr>
          <w:rFonts w:ascii="Book Antiqua" w:hAnsi="Book Antiqua"/>
          <w:sz w:val="22"/>
          <w:szCs w:val="22"/>
          <w:lang w:val="es-CR"/>
        </w:rPr>
        <w:t xml:space="preserve"> y mediante una reunión de evaluación del proyecto se evaluó el desarrollo de los</w:t>
      </w:r>
      <w:r w:rsidR="001A2071" w:rsidRPr="001A114F">
        <w:rPr>
          <w:rFonts w:ascii="Book Antiqua" w:hAnsi="Book Antiqua"/>
          <w:sz w:val="22"/>
          <w:szCs w:val="22"/>
          <w:lang w:val="es-CR"/>
        </w:rPr>
        <w:t xml:space="preserve"> cuatro objetivos del proyecto, con énfasis a los siguientes detalles: </w:t>
      </w:r>
    </w:p>
    <w:p w:rsidR="00A43F7A" w:rsidRPr="00A43F7A" w:rsidRDefault="001A2071" w:rsidP="00A43F7A">
      <w:pPr>
        <w:pStyle w:val="Prrafodelista"/>
        <w:widowControl/>
        <w:numPr>
          <w:ilvl w:val="0"/>
          <w:numId w:val="37"/>
        </w:numPr>
        <w:jc w:val="both"/>
        <w:rPr>
          <w:rFonts w:ascii="Book Antiqua" w:hAnsi="Book Antiqua"/>
          <w:sz w:val="22"/>
          <w:szCs w:val="22"/>
          <w:lang w:val="es-CR"/>
        </w:rPr>
      </w:pPr>
      <w:r w:rsidRPr="00A43F7A">
        <w:rPr>
          <w:rFonts w:ascii="Book Antiqua" w:hAnsi="Book Antiqua"/>
          <w:sz w:val="22"/>
          <w:szCs w:val="22"/>
          <w:lang w:val="es-CR"/>
        </w:rPr>
        <w:t xml:space="preserve">Actividades de embellecimiento de la vía pública de la comunidad mediante la siembra de hortensias y pintura de rocas con elementos ecológicos, </w:t>
      </w:r>
    </w:p>
    <w:p w:rsidR="00A43F7A" w:rsidRPr="00A43F7A" w:rsidRDefault="001A2071" w:rsidP="00A43F7A">
      <w:pPr>
        <w:pStyle w:val="Prrafodelista"/>
        <w:widowControl/>
        <w:numPr>
          <w:ilvl w:val="0"/>
          <w:numId w:val="37"/>
        </w:numPr>
        <w:jc w:val="both"/>
        <w:rPr>
          <w:rFonts w:ascii="Book Antiqua" w:hAnsi="Book Antiqua"/>
          <w:sz w:val="22"/>
          <w:szCs w:val="22"/>
          <w:lang w:val="es-CR"/>
        </w:rPr>
      </w:pPr>
      <w:r w:rsidRPr="00A43F7A">
        <w:rPr>
          <w:rFonts w:ascii="Book Antiqua" w:hAnsi="Book Antiqua"/>
          <w:sz w:val="22"/>
          <w:szCs w:val="22"/>
          <w:lang w:val="es-CR"/>
        </w:rPr>
        <w:t xml:space="preserve">Realización del estudio de la presencia de nutrias en el río y quebradas, </w:t>
      </w:r>
    </w:p>
    <w:p w:rsidR="00A43F7A" w:rsidRPr="00A43F7A" w:rsidRDefault="001A2071" w:rsidP="00A43F7A">
      <w:pPr>
        <w:pStyle w:val="Prrafodelista"/>
        <w:widowControl/>
        <w:numPr>
          <w:ilvl w:val="0"/>
          <w:numId w:val="37"/>
        </w:numPr>
        <w:jc w:val="both"/>
        <w:rPr>
          <w:rFonts w:ascii="Book Antiqua" w:hAnsi="Book Antiqua"/>
          <w:sz w:val="22"/>
          <w:szCs w:val="22"/>
          <w:lang w:val="es-CR"/>
        </w:rPr>
      </w:pPr>
      <w:r w:rsidRPr="00A43F7A">
        <w:rPr>
          <w:rFonts w:ascii="Book Antiqua" w:hAnsi="Book Antiqua"/>
          <w:sz w:val="22"/>
          <w:szCs w:val="22"/>
          <w:lang w:val="es-CR"/>
        </w:rPr>
        <w:t xml:space="preserve">Actividades de campaña de limpieza comunal. </w:t>
      </w:r>
    </w:p>
    <w:p w:rsidR="00A43F7A" w:rsidRPr="00A43F7A" w:rsidRDefault="001A2071" w:rsidP="00A43F7A">
      <w:pPr>
        <w:pStyle w:val="Prrafodelista"/>
        <w:widowControl/>
        <w:numPr>
          <w:ilvl w:val="0"/>
          <w:numId w:val="37"/>
        </w:numPr>
        <w:jc w:val="both"/>
        <w:rPr>
          <w:rFonts w:ascii="Book Antiqua" w:hAnsi="Book Antiqua"/>
          <w:sz w:val="22"/>
          <w:szCs w:val="22"/>
          <w:lang w:val="es-CR"/>
        </w:rPr>
      </w:pPr>
      <w:r w:rsidRPr="00A43F7A">
        <w:rPr>
          <w:rFonts w:ascii="Book Antiqua" w:hAnsi="Book Antiqua"/>
          <w:sz w:val="22"/>
          <w:szCs w:val="22"/>
          <w:lang w:val="es-CR"/>
        </w:rPr>
        <w:t xml:space="preserve">Diseño, elaboración y entrega de comunicaciones a la población comunal. </w:t>
      </w:r>
    </w:p>
    <w:p w:rsidR="00A43F7A" w:rsidRPr="00A43F7A" w:rsidRDefault="001A2071" w:rsidP="00A43F7A">
      <w:pPr>
        <w:pStyle w:val="Prrafodelista"/>
        <w:widowControl/>
        <w:numPr>
          <w:ilvl w:val="0"/>
          <w:numId w:val="37"/>
        </w:numPr>
        <w:jc w:val="both"/>
        <w:rPr>
          <w:rFonts w:ascii="Book Antiqua" w:hAnsi="Book Antiqua"/>
          <w:sz w:val="22"/>
          <w:szCs w:val="22"/>
          <w:lang w:val="es-CR"/>
        </w:rPr>
      </w:pPr>
      <w:r w:rsidRPr="00A43F7A">
        <w:rPr>
          <w:rFonts w:ascii="Book Antiqua" w:hAnsi="Book Antiqua"/>
          <w:sz w:val="22"/>
          <w:szCs w:val="22"/>
          <w:lang w:val="es-CR"/>
        </w:rPr>
        <w:t xml:space="preserve">Capacitación a los asociados y asociadas y  </w:t>
      </w:r>
    </w:p>
    <w:p w:rsidR="00A43F7A" w:rsidRPr="00A43F7A" w:rsidRDefault="001A2071" w:rsidP="00A43F7A">
      <w:pPr>
        <w:pStyle w:val="Prrafodelista"/>
        <w:widowControl/>
        <w:numPr>
          <w:ilvl w:val="0"/>
          <w:numId w:val="37"/>
        </w:numPr>
        <w:jc w:val="both"/>
        <w:rPr>
          <w:rFonts w:ascii="Book Antiqua" w:hAnsi="Book Antiqua"/>
          <w:sz w:val="22"/>
          <w:szCs w:val="18"/>
          <w:lang w:val="es-CR"/>
        </w:rPr>
      </w:pPr>
      <w:r w:rsidRPr="00A43F7A">
        <w:rPr>
          <w:rFonts w:ascii="Book Antiqua" w:hAnsi="Book Antiqua"/>
          <w:sz w:val="22"/>
          <w:szCs w:val="22"/>
          <w:lang w:val="es-CR"/>
        </w:rPr>
        <w:t>Desarrollo de las actividades de promoción, exposición y venta de artesanías producidas por los asociados y</w:t>
      </w:r>
      <w:r w:rsidRPr="00A43F7A">
        <w:rPr>
          <w:rFonts w:ascii="Book Antiqua" w:hAnsi="Book Antiqua"/>
          <w:sz w:val="22"/>
          <w:szCs w:val="18"/>
          <w:lang w:val="es-CR"/>
        </w:rPr>
        <w:t xml:space="preserve"> asociadas.</w:t>
      </w:r>
      <w:r w:rsidR="003A3A93" w:rsidRPr="00A43F7A">
        <w:rPr>
          <w:rFonts w:ascii="Book Antiqua" w:hAnsi="Book Antiqua"/>
          <w:sz w:val="22"/>
          <w:szCs w:val="18"/>
          <w:lang w:val="es-CR"/>
        </w:rPr>
        <w:t xml:space="preserve">  </w:t>
      </w:r>
    </w:p>
    <w:p w:rsidR="00A43F7A" w:rsidRDefault="00A43F7A" w:rsidP="00C9679E">
      <w:pPr>
        <w:widowControl/>
        <w:ind w:left="283"/>
        <w:jc w:val="both"/>
        <w:rPr>
          <w:rFonts w:ascii="Book Antiqua" w:hAnsi="Book Antiqua"/>
          <w:sz w:val="22"/>
          <w:szCs w:val="18"/>
          <w:lang w:val="es-CR"/>
        </w:rPr>
      </w:pPr>
    </w:p>
    <w:p w:rsidR="00A43F7A" w:rsidRDefault="001A2071" w:rsidP="00C9679E">
      <w:pPr>
        <w:widowControl/>
        <w:ind w:left="283"/>
        <w:jc w:val="both"/>
        <w:rPr>
          <w:rFonts w:ascii="Book Antiqua" w:hAnsi="Book Antiqua"/>
          <w:sz w:val="22"/>
          <w:szCs w:val="18"/>
          <w:lang w:val="es-CR"/>
        </w:rPr>
      </w:pPr>
      <w:r w:rsidRPr="001A114F">
        <w:rPr>
          <w:rFonts w:ascii="Book Antiqua" w:hAnsi="Book Antiqua"/>
          <w:sz w:val="22"/>
          <w:szCs w:val="18"/>
          <w:lang w:val="es-CR"/>
        </w:rPr>
        <w:t xml:space="preserve">Se concluye que este proyecto ha venido a dar fortaleza y permanencia a la organización AQUA, pero que además es necesaria una mayor participación activa de todos los asociados y asociadas incluyendo a otros elementos de la comunidad.  </w:t>
      </w:r>
    </w:p>
    <w:p w:rsidR="00A43F7A" w:rsidRDefault="00A43F7A" w:rsidP="00C9679E">
      <w:pPr>
        <w:widowControl/>
        <w:ind w:left="283"/>
        <w:jc w:val="both"/>
        <w:rPr>
          <w:rFonts w:ascii="Book Antiqua" w:hAnsi="Book Antiqua"/>
          <w:sz w:val="22"/>
          <w:szCs w:val="18"/>
          <w:lang w:val="es-CR"/>
        </w:rPr>
      </w:pPr>
    </w:p>
    <w:p w:rsidR="00C9679E" w:rsidRDefault="001A2071" w:rsidP="00C9679E">
      <w:pPr>
        <w:widowControl/>
        <w:ind w:left="283"/>
        <w:jc w:val="both"/>
        <w:rPr>
          <w:rFonts w:ascii="Book Antiqua" w:hAnsi="Book Antiqua"/>
          <w:sz w:val="22"/>
          <w:szCs w:val="18"/>
          <w:lang w:val="es-CR"/>
        </w:rPr>
      </w:pPr>
      <w:r w:rsidRPr="001A114F">
        <w:rPr>
          <w:rFonts w:ascii="Book Antiqua" w:hAnsi="Book Antiqua"/>
          <w:sz w:val="22"/>
          <w:szCs w:val="18"/>
          <w:lang w:val="es-CR"/>
        </w:rPr>
        <w:t>Se consideró sumamente valioso el aporte que ha hecho el PPD</w:t>
      </w:r>
      <w:r w:rsidR="00C9679E" w:rsidRPr="001A114F">
        <w:rPr>
          <w:rFonts w:ascii="Book Antiqua" w:hAnsi="Book Antiqua"/>
          <w:sz w:val="22"/>
          <w:szCs w:val="18"/>
          <w:lang w:val="es-CR"/>
        </w:rPr>
        <w:t xml:space="preserve">, para mejorar las condiciones de protección ambiental comunitaria que ha logrado compromiso de la población para velar por la limpieza y ornato del lugar, además de brindar oportunidades de superación y </w:t>
      </w:r>
      <w:r w:rsidR="00C9679E" w:rsidRPr="001A114F">
        <w:rPr>
          <w:rFonts w:ascii="Book Antiqua" w:hAnsi="Book Antiqua"/>
          <w:sz w:val="22"/>
          <w:szCs w:val="18"/>
          <w:lang w:val="es-CR"/>
        </w:rPr>
        <w:lastRenderedPageBreak/>
        <w:t>emprendimiento de las familias de condiciones económicas bajas para generar recursos para el sustento familiar.</w:t>
      </w:r>
    </w:p>
    <w:p w:rsidR="00A43F7A" w:rsidRPr="001A114F" w:rsidRDefault="00A43F7A" w:rsidP="00C9679E">
      <w:pPr>
        <w:widowControl/>
        <w:ind w:left="283"/>
        <w:jc w:val="both"/>
        <w:rPr>
          <w:rFonts w:ascii="Book Antiqua" w:hAnsi="Book Antiqua"/>
          <w:sz w:val="22"/>
          <w:szCs w:val="18"/>
          <w:lang w:val="es-CR"/>
        </w:rPr>
      </w:pPr>
    </w:p>
    <w:p w:rsidR="007B6190" w:rsidRPr="001A114F" w:rsidRDefault="00C9679E" w:rsidP="00C9679E">
      <w:pPr>
        <w:widowControl/>
        <w:ind w:left="283"/>
        <w:jc w:val="both"/>
        <w:rPr>
          <w:rFonts w:ascii="Book Antiqua" w:hAnsi="Book Antiqua"/>
          <w:lang w:val="es-CR"/>
        </w:rPr>
      </w:pPr>
      <w:r w:rsidRPr="001A114F">
        <w:rPr>
          <w:rFonts w:ascii="Book Antiqua" w:hAnsi="Book Antiqua"/>
          <w:sz w:val="22"/>
          <w:szCs w:val="18"/>
          <w:lang w:val="es-CR"/>
        </w:rPr>
        <w:t>Por otra parte, en reunión de junta directiva de la organización, se ha hecho un recuento de las acciones realizadas para el cumplimiento de los cuatro objetivos, tomando en cuenta los informes de avance, la documentación generada por el proyecto y la satisfacción de los logros obtenidos.  Se concluye que el proceso de capacitación ha sido satisfactorio y que asociadas y asociados intentan con sus pocos recursos generar actividades productivas de corte eco-turístico; que las campañas de limpieza, rotulación y siembra de hortensias están dando un cambio visible en la percepción comunal</w:t>
      </w:r>
      <w:r w:rsidR="00854CFC" w:rsidRPr="001A114F">
        <w:rPr>
          <w:rFonts w:ascii="Book Antiqua" w:hAnsi="Book Antiqua"/>
          <w:sz w:val="22"/>
          <w:szCs w:val="18"/>
          <w:lang w:val="es-CR"/>
        </w:rPr>
        <w:t xml:space="preserve">, pero que la decoración de rocas como ornamento no fue la </w:t>
      </w:r>
      <w:r w:rsidR="00C85BD2" w:rsidRPr="001A114F">
        <w:rPr>
          <w:rFonts w:ascii="Book Antiqua" w:hAnsi="Book Antiqua"/>
          <w:sz w:val="22"/>
          <w:szCs w:val="18"/>
          <w:lang w:val="es-CR"/>
        </w:rPr>
        <w:t xml:space="preserve">más </w:t>
      </w:r>
      <w:r w:rsidR="00854CFC" w:rsidRPr="001A114F">
        <w:rPr>
          <w:rFonts w:ascii="Book Antiqua" w:hAnsi="Book Antiqua"/>
          <w:sz w:val="22"/>
          <w:szCs w:val="18"/>
          <w:lang w:val="es-CR"/>
        </w:rPr>
        <w:t xml:space="preserve">indicada por ser poco atractiva debido al </w:t>
      </w:r>
      <w:r w:rsidR="00C85BD2" w:rsidRPr="001A114F">
        <w:rPr>
          <w:rFonts w:ascii="Book Antiqua" w:hAnsi="Book Antiqua"/>
          <w:sz w:val="22"/>
          <w:szCs w:val="18"/>
          <w:lang w:val="es-CR"/>
        </w:rPr>
        <w:t>pensamiento del artista pintor.  El suministro de equipo e infraestructura básica (toldo, mobiliario, equipo  y herramientas) han dado una sostenibilidad a la organización, la cual con estos recursos dará permanencia a las distintas actividades para que generen resultados positivos a mediano y largo plazo.</w:t>
      </w:r>
      <w:r w:rsidR="007B6190" w:rsidRPr="001A114F">
        <w:rPr>
          <w:rFonts w:ascii="Book Antiqua" w:hAnsi="Book Antiqua"/>
          <w:b/>
          <w:sz w:val="36"/>
          <w:szCs w:val="28"/>
          <w:lang w:val="es-CR"/>
        </w:rPr>
        <w:br w:type="page"/>
      </w:r>
    </w:p>
    <w:p w:rsidR="00401906" w:rsidRPr="001C5AFD" w:rsidRDefault="00401906" w:rsidP="00401906">
      <w:pPr>
        <w:numPr>
          <w:ilvl w:val="12"/>
          <w:numId w:val="0"/>
        </w:numPr>
        <w:pBdr>
          <w:bottom w:val="single" w:sz="4" w:space="1" w:color="auto"/>
        </w:pBdr>
        <w:jc w:val="right"/>
        <w:rPr>
          <w:rFonts w:ascii="Cambria" w:hAnsi="Cambria"/>
          <w:b/>
          <w:sz w:val="28"/>
          <w:szCs w:val="28"/>
          <w:lang w:val="es-CR"/>
        </w:rPr>
      </w:pPr>
      <w:r w:rsidRPr="001C5AFD">
        <w:rPr>
          <w:rFonts w:ascii="Cambria" w:hAnsi="Cambria"/>
          <w:b/>
          <w:sz w:val="28"/>
          <w:szCs w:val="28"/>
          <w:lang w:val="es-CR"/>
        </w:rPr>
        <w:lastRenderedPageBreak/>
        <w:t>Anexo F</w:t>
      </w:r>
    </w:p>
    <w:p w:rsidR="00401906" w:rsidRPr="001C5AFD" w:rsidRDefault="00401906" w:rsidP="00DA7DE2">
      <w:pPr>
        <w:widowControl/>
        <w:numPr>
          <w:ilvl w:val="0"/>
          <w:numId w:val="6"/>
        </w:numPr>
        <w:tabs>
          <w:tab w:val="clear" w:pos="1080"/>
          <w:tab w:val="num" w:pos="720"/>
        </w:tabs>
        <w:ind w:left="720"/>
        <w:rPr>
          <w:rFonts w:ascii="Book Antiqua" w:hAnsi="Book Antiqua"/>
          <w:b/>
          <w:sz w:val="20"/>
          <w:lang w:val="es-CR"/>
        </w:rPr>
      </w:pPr>
      <w:r w:rsidRPr="001C5AFD">
        <w:rPr>
          <w:rFonts w:ascii="Book Antiqua" w:hAnsi="Book Antiqua"/>
          <w:b/>
          <w:sz w:val="20"/>
          <w:lang w:val="es-CR"/>
        </w:rPr>
        <w:t>INFORME FINANCIERO DE GASTOS DURANTE EL PERIODO FINAL DEL PROYECTO</w:t>
      </w:r>
    </w:p>
    <w:p w:rsidR="00401906" w:rsidRPr="001C5AFD" w:rsidRDefault="00401906" w:rsidP="00401906">
      <w:pPr>
        <w:rPr>
          <w:rFonts w:ascii="Book Antiqua" w:hAnsi="Book Antiqua"/>
          <w:i/>
          <w:color w:val="000000"/>
          <w:sz w:val="20"/>
          <w:lang w:val="es-CR"/>
        </w:rPr>
      </w:pPr>
      <w:r w:rsidRPr="001C5AFD">
        <w:rPr>
          <w:rFonts w:ascii="Book Antiqua" w:hAnsi="Book Antiqua"/>
          <w:b/>
          <w:i/>
          <w:color w:val="000000"/>
          <w:sz w:val="20"/>
          <w:lang w:val="es-CR"/>
        </w:rPr>
        <w:tab/>
        <w:t xml:space="preserve">      (</w:t>
      </w:r>
      <w:r w:rsidR="00C64783" w:rsidRPr="001C5AFD">
        <w:rPr>
          <w:rFonts w:ascii="Book Antiqua" w:hAnsi="Book Antiqua"/>
          <w:i/>
          <w:color w:val="000000"/>
          <w:sz w:val="20"/>
          <w:lang w:val="es-CR"/>
        </w:rPr>
        <w:t>Favor</w:t>
      </w:r>
      <w:r w:rsidRPr="001C5AFD">
        <w:rPr>
          <w:rFonts w:ascii="Book Antiqua" w:hAnsi="Book Antiqua"/>
          <w:i/>
          <w:color w:val="000000"/>
          <w:sz w:val="20"/>
          <w:lang w:val="es-CR"/>
        </w:rPr>
        <w:t xml:space="preserve"> adjuntar copia y numero de facturas y/o recibos).</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pStyle w:val="Ttulo4"/>
        <w:numPr>
          <w:ilvl w:val="12"/>
          <w:numId w:val="0"/>
        </w:numPr>
        <w:ind w:left="360"/>
        <w:rPr>
          <w:rFonts w:ascii="Book Antiqua" w:hAnsi="Book Antiqua"/>
          <w:i w:val="0"/>
          <w:color w:val="000000" w:themeColor="text1"/>
          <w:sz w:val="20"/>
          <w:lang w:val="es-CR"/>
        </w:rPr>
      </w:pPr>
      <w:r w:rsidRPr="001C5AFD">
        <w:rPr>
          <w:rFonts w:ascii="Book Antiqua" w:hAnsi="Book Antiqua"/>
          <w:i w:val="0"/>
          <w:color w:val="000000" w:themeColor="text1"/>
          <w:sz w:val="20"/>
          <w:lang w:val="es-CR"/>
        </w:rPr>
        <w:t>REPORTE DE GASTOS</w:t>
      </w:r>
    </w:p>
    <w:p w:rsidR="00401906" w:rsidRPr="001C5AFD" w:rsidRDefault="00401906" w:rsidP="00401906">
      <w:pPr>
        <w:rPr>
          <w:rFonts w:ascii="Book Antiqua" w:hAnsi="Book Antiqua"/>
          <w:sz w:val="20"/>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580"/>
        <w:gridCol w:w="1728"/>
      </w:tblGrid>
      <w:tr w:rsidR="00401906" w:rsidRPr="001C5AFD" w:rsidTr="0002198D">
        <w:tc>
          <w:tcPr>
            <w:tcW w:w="162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Número de factura o recibo</w:t>
            </w: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Descripción del gasto</w:t>
            </w:r>
          </w:p>
        </w:tc>
        <w:tc>
          <w:tcPr>
            <w:tcW w:w="1728"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Costo (en colones)</w:t>
            </w:r>
          </w:p>
        </w:tc>
      </w:tr>
      <w:tr w:rsidR="00283780" w:rsidRPr="0021545F" w:rsidTr="0002198D">
        <w:tc>
          <w:tcPr>
            <w:tcW w:w="1620" w:type="dxa"/>
          </w:tcPr>
          <w:p w:rsidR="00283780" w:rsidRDefault="00283780" w:rsidP="00E17A6D">
            <w:pPr>
              <w:numPr>
                <w:ilvl w:val="12"/>
                <w:numId w:val="0"/>
              </w:numPr>
              <w:jc w:val="both"/>
              <w:rPr>
                <w:rFonts w:ascii="Book Antiqua" w:hAnsi="Book Antiqua"/>
                <w:sz w:val="20"/>
                <w:lang w:val="es-CR"/>
              </w:rPr>
            </w:pPr>
          </w:p>
        </w:tc>
        <w:tc>
          <w:tcPr>
            <w:tcW w:w="5580" w:type="dxa"/>
          </w:tcPr>
          <w:p w:rsidR="00283780" w:rsidRDefault="00283780" w:rsidP="0002198D">
            <w:pPr>
              <w:numPr>
                <w:ilvl w:val="12"/>
                <w:numId w:val="0"/>
              </w:numPr>
              <w:rPr>
                <w:rFonts w:ascii="Book Antiqua" w:hAnsi="Book Antiqua"/>
                <w:sz w:val="20"/>
                <w:lang w:val="es-CR"/>
              </w:rPr>
            </w:pPr>
            <w:r>
              <w:rPr>
                <w:rFonts w:ascii="Book Antiqua" w:hAnsi="Book Antiqua"/>
                <w:sz w:val="20"/>
                <w:lang w:val="es-CR"/>
              </w:rPr>
              <w:t>A-CAPACITACIÓN</w:t>
            </w:r>
          </w:p>
        </w:tc>
        <w:tc>
          <w:tcPr>
            <w:tcW w:w="1728" w:type="dxa"/>
          </w:tcPr>
          <w:p w:rsidR="00283780" w:rsidRDefault="00283780" w:rsidP="0021545F">
            <w:pPr>
              <w:numPr>
                <w:ilvl w:val="12"/>
                <w:numId w:val="0"/>
              </w:numPr>
              <w:jc w:val="right"/>
              <w:rPr>
                <w:rFonts w:ascii="Book Antiqua" w:hAnsi="Book Antiqua"/>
                <w:sz w:val="20"/>
                <w:lang w:val="es-CR"/>
              </w:rPr>
            </w:pPr>
          </w:p>
        </w:tc>
      </w:tr>
      <w:tr w:rsidR="00401906" w:rsidRPr="0021545F" w:rsidTr="0002198D">
        <w:tc>
          <w:tcPr>
            <w:tcW w:w="1620" w:type="dxa"/>
          </w:tcPr>
          <w:p w:rsidR="00DB786A" w:rsidRPr="001C5AFD" w:rsidRDefault="0021545F" w:rsidP="00E17A6D">
            <w:pPr>
              <w:numPr>
                <w:ilvl w:val="12"/>
                <w:numId w:val="0"/>
              </w:numPr>
              <w:jc w:val="both"/>
              <w:rPr>
                <w:rFonts w:ascii="Book Antiqua" w:hAnsi="Book Antiqua"/>
                <w:sz w:val="20"/>
                <w:lang w:val="es-CR"/>
              </w:rPr>
            </w:pPr>
            <w:r>
              <w:rPr>
                <w:rFonts w:ascii="Book Antiqua" w:hAnsi="Book Antiqua"/>
                <w:sz w:val="20"/>
                <w:lang w:val="es-CR"/>
              </w:rPr>
              <w:t>808069</w:t>
            </w:r>
          </w:p>
        </w:tc>
        <w:tc>
          <w:tcPr>
            <w:tcW w:w="5580" w:type="dxa"/>
          </w:tcPr>
          <w:p w:rsidR="0021545F" w:rsidRPr="001C5AFD" w:rsidRDefault="0021545F" w:rsidP="0002198D">
            <w:pPr>
              <w:numPr>
                <w:ilvl w:val="12"/>
                <w:numId w:val="0"/>
              </w:numPr>
              <w:rPr>
                <w:rFonts w:ascii="Book Antiqua" w:hAnsi="Book Antiqua"/>
                <w:sz w:val="20"/>
                <w:lang w:val="es-CR"/>
              </w:rPr>
            </w:pPr>
            <w:r>
              <w:rPr>
                <w:rFonts w:ascii="Book Antiqua" w:hAnsi="Book Antiqua"/>
                <w:sz w:val="20"/>
                <w:lang w:val="es-CR"/>
              </w:rPr>
              <w:t xml:space="preserve">Artículos materiales para capacitación panes para asociadas </w:t>
            </w:r>
          </w:p>
        </w:tc>
        <w:tc>
          <w:tcPr>
            <w:tcW w:w="1728" w:type="dxa"/>
          </w:tcPr>
          <w:p w:rsidR="00401906" w:rsidRPr="001C5AFD" w:rsidRDefault="0021545F" w:rsidP="0021545F">
            <w:pPr>
              <w:numPr>
                <w:ilvl w:val="12"/>
                <w:numId w:val="0"/>
              </w:numPr>
              <w:jc w:val="right"/>
              <w:rPr>
                <w:rFonts w:ascii="Book Antiqua" w:hAnsi="Book Antiqua"/>
                <w:sz w:val="20"/>
                <w:lang w:val="es-CR"/>
              </w:rPr>
            </w:pPr>
            <w:r>
              <w:rPr>
                <w:rFonts w:ascii="Book Antiqua" w:hAnsi="Book Antiqua"/>
                <w:sz w:val="20"/>
                <w:lang w:val="es-CR"/>
              </w:rPr>
              <w:t>6 695,oo</w:t>
            </w:r>
          </w:p>
        </w:tc>
      </w:tr>
      <w:tr w:rsidR="0021545F" w:rsidRPr="0021545F" w:rsidTr="0002198D">
        <w:tc>
          <w:tcPr>
            <w:tcW w:w="1620" w:type="dxa"/>
          </w:tcPr>
          <w:p w:rsidR="0021545F" w:rsidRDefault="0021545F" w:rsidP="00E17A6D">
            <w:pPr>
              <w:numPr>
                <w:ilvl w:val="12"/>
                <w:numId w:val="0"/>
              </w:numPr>
              <w:jc w:val="both"/>
              <w:rPr>
                <w:rFonts w:ascii="Book Antiqua" w:hAnsi="Book Antiqua"/>
                <w:sz w:val="20"/>
                <w:lang w:val="es-CR"/>
              </w:rPr>
            </w:pPr>
            <w:r>
              <w:rPr>
                <w:rFonts w:ascii="Book Antiqua" w:hAnsi="Book Antiqua"/>
                <w:sz w:val="20"/>
                <w:lang w:val="es-CR"/>
              </w:rPr>
              <w:t>463747</w:t>
            </w:r>
          </w:p>
        </w:tc>
        <w:tc>
          <w:tcPr>
            <w:tcW w:w="5580" w:type="dxa"/>
          </w:tcPr>
          <w:p w:rsidR="0021545F" w:rsidRPr="001C5AFD" w:rsidRDefault="0021545F" w:rsidP="0002198D">
            <w:pPr>
              <w:numPr>
                <w:ilvl w:val="12"/>
                <w:numId w:val="0"/>
              </w:numPr>
              <w:rPr>
                <w:rFonts w:ascii="Book Antiqua" w:hAnsi="Book Antiqua"/>
                <w:sz w:val="20"/>
                <w:lang w:val="es-CR"/>
              </w:rPr>
            </w:pPr>
            <w:r>
              <w:rPr>
                <w:rFonts w:ascii="Book Antiqua" w:hAnsi="Book Antiqua"/>
                <w:sz w:val="20"/>
                <w:lang w:val="es-CR"/>
              </w:rPr>
              <w:t xml:space="preserve">Artículos materiales para taller capacitación asociadas </w:t>
            </w:r>
          </w:p>
        </w:tc>
        <w:tc>
          <w:tcPr>
            <w:tcW w:w="1728" w:type="dxa"/>
          </w:tcPr>
          <w:p w:rsidR="0021545F" w:rsidRPr="001C5AFD" w:rsidRDefault="0021545F" w:rsidP="0021545F">
            <w:pPr>
              <w:numPr>
                <w:ilvl w:val="12"/>
                <w:numId w:val="0"/>
              </w:numPr>
              <w:jc w:val="right"/>
              <w:rPr>
                <w:rFonts w:ascii="Book Antiqua" w:hAnsi="Book Antiqua"/>
                <w:sz w:val="20"/>
                <w:lang w:val="es-CR"/>
              </w:rPr>
            </w:pPr>
            <w:r>
              <w:rPr>
                <w:rFonts w:ascii="Book Antiqua" w:hAnsi="Book Antiqua"/>
                <w:sz w:val="20"/>
                <w:lang w:val="es-CR"/>
              </w:rPr>
              <w:t>22 646,43</w:t>
            </w:r>
          </w:p>
        </w:tc>
      </w:tr>
      <w:tr w:rsidR="0021545F" w:rsidRPr="0021545F" w:rsidTr="0002198D">
        <w:tc>
          <w:tcPr>
            <w:tcW w:w="1620" w:type="dxa"/>
          </w:tcPr>
          <w:p w:rsidR="0021545F" w:rsidRDefault="0021545F" w:rsidP="00E17A6D">
            <w:pPr>
              <w:numPr>
                <w:ilvl w:val="12"/>
                <w:numId w:val="0"/>
              </w:numPr>
              <w:jc w:val="both"/>
              <w:rPr>
                <w:rFonts w:ascii="Book Antiqua" w:hAnsi="Book Antiqua"/>
                <w:sz w:val="20"/>
                <w:lang w:val="es-CR"/>
              </w:rPr>
            </w:pPr>
            <w:r>
              <w:rPr>
                <w:rFonts w:ascii="Book Antiqua" w:hAnsi="Book Antiqua"/>
                <w:sz w:val="20"/>
                <w:lang w:val="es-CR"/>
              </w:rPr>
              <w:t>248752</w:t>
            </w:r>
          </w:p>
        </w:tc>
        <w:tc>
          <w:tcPr>
            <w:tcW w:w="5580" w:type="dxa"/>
          </w:tcPr>
          <w:p w:rsidR="0021545F" w:rsidRPr="001C5AFD" w:rsidRDefault="0021545F" w:rsidP="0002198D">
            <w:pPr>
              <w:numPr>
                <w:ilvl w:val="12"/>
                <w:numId w:val="0"/>
              </w:numPr>
              <w:rPr>
                <w:rFonts w:ascii="Book Antiqua" w:hAnsi="Book Antiqua"/>
                <w:sz w:val="20"/>
                <w:lang w:val="es-CR"/>
              </w:rPr>
            </w:pPr>
            <w:r>
              <w:rPr>
                <w:rFonts w:ascii="Book Antiqua" w:hAnsi="Book Antiqua"/>
                <w:sz w:val="20"/>
                <w:lang w:val="es-CR"/>
              </w:rPr>
              <w:t>Artículos para preparación refrigerio taller de capacitación</w:t>
            </w:r>
          </w:p>
        </w:tc>
        <w:tc>
          <w:tcPr>
            <w:tcW w:w="1728" w:type="dxa"/>
          </w:tcPr>
          <w:p w:rsidR="0021545F" w:rsidRPr="001C5AFD" w:rsidRDefault="0021545F" w:rsidP="0021545F">
            <w:pPr>
              <w:numPr>
                <w:ilvl w:val="12"/>
                <w:numId w:val="0"/>
              </w:numPr>
              <w:jc w:val="right"/>
              <w:rPr>
                <w:rFonts w:ascii="Book Antiqua" w:hAnsi="Book Antiqua"/>
                <w:sz w:val="20"/>
                <w:lang w:val="es-CR"/>
              </w:rPr>
            </w:pPr>
            <w:r>
              <w:rPr>
                <w:rFonts w:ascii="Book Antiqua" w:hAnsi="Book Antiqua"/>
                <w:sz w:val="20"/>
                <w:lang w:val="es-CR"/>
              </w:rPr>
              <w:t>6 790,oo</w:t>
            </w:r>
          </w:p>
        </w:tc>
      </w:tr>
      <w:tr w:rsidR="00401906" w:rsidRPr="0021545F" w:rsidTr="0002198D">
        <w:tc>
          <w:tcPr>
            <w:tcW w:w="1620" w:type="dxa"/>
          </w:tcPr>
          <w:p w:rsidR="00DB786A" w:rsidRPr="001C5AFD" w:rsidRDefault="0021545F" w:rsidP="00E17A6D">
            <w:pPr>
              <w:numPr>
                <w:ilvl w:val="12"/>
                <w:numId w:val="0"/>
              </w:numPr>
              <w:jc w:val="both"/>
              <w:rPr>
                <w:rFonts w:ascii="Book Antiqua" w:hAnsi="Book Antiqua"/>
                <w:sz w:val="20"/>
                <w:lang w:val="es-CR"/>
              </w:rPr>
            </w:pPr>
            <w:r>
              <w:rPr>
                <w:rFonts w:ascii="Book Antiqua" w:hAnsi="Book Antiqua"/>
                <w:sz w:val="20"/>
                <w:lang w:val="es-CR"/>
              </w:rPr>
              <w:t>0271</w:t>
            </w:r>
          </w:p>
        </w:tc>
        <w:tc>
          <w:tcPr>
            <w:tcW w:w="5580" w:type="dxa"/>
          </w:tcPr>
          <w:p w:rsidR="00401906" w:rsidRPr="001C5AFD" w:rsidRDefault="0021545F" w:rsidP="0002198D">
            <w:pPr>
              <w:numPr>
                <w:ilvl w:val="12"/>
                <w:numId w:val="0"/>
              </w:numPr>
              <w:rPr>
                <w:rFonts w:ascii="Book Antiqua" w:hAnsi="Book Antiqua"/>
                <w:sz w:val="20"/>
                <w:lang w:val="es-CR"/>
              </w:rPr>
            </w:pPr>
            <w:r>
              <w:rPr>
                <w:rFonts w:ascii="Book Antiqua" w:hAnsi="Book Antiqua"/>
                <w:sz w:val="20"/>
                <w:lang w:val="es-CR"/>
              </w:rPr>
              <w:t>Materiales para taller de capacitación asociados y asociados</w:t>
            </w:r>
          </w:p>
        </w:tc>
        <w:tc>
          <w:tcPr>
            <w:tcW w:w="1728" w:type="dxa"/>
          </w:tcPr>
          <w:p w:rsidR="00401906" w:rsidRPr="001C5AFD" w:rsidRDefault="0021545F" w:rsidP="0021545F">
            <w:pPr>
              <w:numPr>
                <w:ilvl w:val="12"/>
                <w:numId w:val="0"/>
              </w:numPr>
              <w:jc w:val="right"/>
              <w:rPr>
                <w:rFonts w:ascii="Book Antiqua" w:hAnsi="Book Antiqua"/>
                <w:sz w:val="20"/>
                <w:lang w:val="es-CR"/>
              </w:rPr>
            </w:pPr>
            <w:r>
              <w:rPr>
                <w:rFonts w:ascii="Book Antiqua" w:hAnsi="Book Antiqua"/>
                <w:sz w:val="20"/>
                <w:lang w:val="es-CR"/>
              </w:rPr>
              <w:t>2 995,oo</w:t>
            </w:r>
          </w:p>
        </w:tc>
      </w:tr>
      <w:tr w:rsidR="0021545F" w:rsidRPr="0021545F" w:rsidTr="0002198D">
        <w:tc>
          <w:tcPr>
            <w:tcW w:w="1620" w:type="dxa"/>
          </w:tcPr>
          <w:p w:rsidR="0021545F" w:rsidRPr="001C5AFD" w:rsidRDefault="007C3209" w:rsidP="00E17A6D">
            <w:pPr>
              <w:numPr>
                <w:ilvl w:val="12"/>
                <w:numId w:val="0"/>
              </w:numPr>
              <w:jc w:val="both"/>
              <w:rPr>
                <w:rFonts w:ascii="Book Antiqua" w:hAnsi="Book Antiqua"/>
                <w:sz w:val="20"/>
                <w:lang w:val="es-CR"/>
              </w:rPr>
            </w:pPr>
            <w:r>
              <w:rPr>
                <w:rFonts w:ascii="Book Antiqua" w:hAnsi="Book Antiqua"/>
                <w:sz w:val="20"/>
                <w:lang w:val="es-CR"/>
              </w:rPr>
              <w:t>811475</w:t>
            </w:r>
          </w:p>
        </w:tc>
        <w:tc>
          <w:tcPr>
            <w:tcW w:w="5580" w:type="dxa"/>
          </w:tcPr>
          <w:p w:rsidR="0021545F" w:rsidRPr="001C5AFD" w:rsidRDefault="007C3209" w:rsidP="0002198D">
            <w:pPr>
              <w:numPr>
                <w:ilvl w:val="12"/>
                <w:numId w:val="0"/>
              </w:numPr>
              <w:rPr>
                <w:rFonts w:ascii="Book Antiqua" w:hAnsi="Book Antiqua"/>
                <w:sz w:val="20"/>
                <w:lang w:val="es-CR"/>
              </w:rPr>
            </w:pPr>
            <w:r>
              <w:rPr>
                <w:rFonts w:ascii="Book Antiqua" w:hAnsi="Book Antiqua"/>
                <w:sz w:val="20"/>
                <w:lang w:val="es-CR"/>
              </w:rPr>
              <w:t>Artículos materiales para refrigerio taller de capacitación</w:t>
            </w:r>
          </w:p>
        </w:tc>
        <w:tc>
          <w:tcPr>
            <w:tcW w:w="1728" w:type="dxa"/>
          </w:tcPr>
          <w:p w:rsidR="0021545F" w:rsidRPr="001C5AFD" w:rsidRDefault="007C3209" w:rsidP="0021545F">
            <w:pPr>
              <w:numPr>
                <w:ilvl w:val="12"/>
                <w:numId w:val="0"/>
              </w:numPr>
              <w:jc w:val="right"/>
              <w:rPr>
                <w:rFonts w:ascii="Book Antiqua" w:hAnsi="Book Antiqua"/>
                <w:sz w:val="20"/>
                <w:lang w:val="es-CR"/>
              </w:rPr>
            </w:pPr>
            <w:r>
              <w:rPr>
                <w:rFonts w:ascii="Book Antiqua" w:hAnsi="Book Antiqua"/>
                <w:sz w:val="20"/>
                <w:lang w:val="es-CR"/>
              </w:rPr>
              <w:t>6 810,oo</w:t>
            </w:r>
          </w:p>
        </w:tc>
      </w:tr>
      <w:tr w:rsidR="0021545F" w:rsidRPr="0021545F" w:rsidTr="0002198D">
        <w:tc>
          <w:tcPr>
            <w:tcW w:w="1620" w:type="dxa"/>
          </w:tcPr>
          <w:p w:rsidR="0021545F" w:rsidRDefault="007C3209" w:rsidP="00E17A6D">
            <w:pPr>
              <w:numPr>
                <w:ilvl w:val="12"/>
                <w:numId w:val="0"/>
              </w:numPr>
              <w:jc w:val="both"/>
              <w:rPr>
                <w:rFonts w:ascii="Book Antiqua" w:hAnsi="Book Antiqua"/>
                <w:sz w:val="20"/>
                <w:lang w:val="es-CR"/>
              </w:rPr>
            </w:pPr>
            <w:r>
              <w:rPr>
                <w:rFonts w:ascii="Book Antiqua" w:hAnsi="Book Antiqua"/>
                <w:sz w:val="20"/>
                <w:lang w:val="es-CR"/>
              </w:rPr>
              <w:t>0275</w:t>
            </w:r>
          </w:p>
        </w:tc>
        <w:tc>
          <w:tcPr>
            <w:tcW w:w="5580" w:type="dxa"/>
          </w:tcPr>
          <w:p w:rsidR="0021545F" w:rsidRPr="001C5AFD" w:rsidRDefault="007C3209" w:rsidP="0002198D">
            <w:pPr>
              <w:numPr>
                <w:ilvl w:val="12"/>
                <w:numId w:val="0"/>
              </w:numPr>
              <w:rPr>
                <w:rFonts w:ascii="Book Antiqua" w:hAnsi="Book Antiqua"/>
                <w:sz w:val="20"/>
                <w:lang w:val="es-CR"/>
              </w:rPr>
            </w:pPr>
            <w:r>
              <w:rPr>
                <w:rFonts w:ascii="Book Antiqua" w:hAnsi="Book Antiqua"/>
                <w:sz w:val="20"/>
                <w:lang w:val="es-CR"/>
              </w:rPr>
              <w:t xml:space="preserve">Materiales para taller de capacitación asociadas </w:t>
            </w:r>
          </w:p>
        </w:tc>
        <w:tc>
          <w:tcPr>
            <w:tcW w:w="1728" w:type="dxa"/>
          </w:tcPr>
          <w:p w:rsidR="0021545F" w:rsidRPr="001C5AFD" w:rsidRDefault="007C3209" w:rsidP="0021545F">
            <w:pPr>
              <w:numPr>
                <w:ilvl w:val="12"/>
                <w:numId w:val="0"/>
              </w:numPr>
              <w:jc w:val="right"/>
              <w:rPr>
                <w:rFonts w:ascii="Book Antiqua" w:hAnsi="Book Antiqua"/>
                <w:sz w:val="20"/>
                <w:lang w:val="es-CR"/>
              </w:rPr>
            </w:pPr>
            <w:r>
              <w:rPr>
                <w:rFonts w:ascii="Book Antiqua" w:hAnsi="Book Antiqua"/>
                <w:sz w:val="20"/>
                <w:lang w:val="es-CR"/>
              </w:rPr>
              <w:t>1 350,oo</w:t>
            </w:r>
          </w:p>
        </w:tc>
      </w:tr>
      <w:tr w:rsidR="007C3209" w:rsidRPr="0021545F" w:rsidTr="0002198D">
        <w:tc>
          <w:tcPr>
            <w:tcW w:w="1620" w:type="dxa"/>
          </w:tcPr>
          <w:p w:rsidR="007C3209" w:rsidRDefault="007C3209" w:rsidP="00E17A6D">
            <w:pPr>
              <w:numPr>
                <w:ilvl w:val="12"/>
                <w:numId w:val="0"/>
              </w:numPr>
              <w:jc w:val="both"/>
              <w:rPr>
                <w:rFonts w:ascii="Book Antiqua" w:hAnsi="Book Antiqua"/>
                <w:sz w:val="20"/>
                <w:lang w:val="es-CR"/>
              </w:rPr>
            </w:pPr>
            <w:r>
              <w:rPr>
                <w:rFonts w:ascii="Book Antiqua" w:hAnsi="Book Antiqua"/>
                <w:sz w:val="20"/>
                <w:lang w:val="es-CR"/>
              </w:rPr>
              <w:t>0336</w:t>
            </w:r>
          </w:p>
        </w:tc>
        <w:tc>
          <w:tcPr>
            <w:tcW w:w="5580" w:type="dxa"/>
          </w:tcPr>
          <w:p w:rsidR="007C3209" w:rsidRPr="001C5AFD" w:rsidRDefault="007C3209" w:rsidP="0002198D">
            <w:pPr>
              <w:numPr>
                <w:ilvl w:val="12"/>
                <w:numId w:val="0"/>
              </w:numPr>
              <w:rPr>
                <w:rFonts w:ascii="Book Antiqua" w:hAnsi="Book Antiqua"/>
                <w:sz w:val="20"/>
                <w:lang w:val="es-CR"/>
              </w:rPr>
            </w:pPr>
            <w:r>
              <w:rPr>
                <w:rFonts w:ascii="Book Antiqua" w:hAnsi="Book Antiqua"/>
                <w:sz w:val="20"/>
                <w:lang w:val="es-CR"/>
              </w:rPr>
              <w:t>Pago servicios instructor Taller Turismo Comunitario</w:t>
            </w:r>
          </w:p>
        </w:tc>
        <w:tc>
          <w:tcPr>
            <w:tcW w:w="1728" w:type="dxa"/>
          </w:tcPr>
          <w:p w:rsidR="007C3209" w:rsidRPr="001C5AFD" w:rsidRDefault="007C3209" w:rsidP="0021545F">
            <w:pPr>
              <w:numPr>
                <w:ilvl w:val="12"/>
                <w:numId w:val="0"/>
              </w:numPr>
              <w:jc w:val="right"/>
              <w:rPr>
                <w:rFonts w:ascii="Book Antiqua" w:hAnsi="Book Antiqua"/>
                <w:sz w:val="20"/>
                <w:lang w:val="es-CR"/>
              </w:rPr>
            </w:pPr>
            <w:r>
              <w:rPr>
                <w:rFonts w:ascii="Book Antiqua" w:hAnsi="Book Antiqua"/>
                <w:sz w:val="20"/>
                <w:lang w:val="es-CR"/>
              </w:rPr>
              <w:t>200 000,oo</w:t>
            </w:r>
          </w:p>
        </w:tc>
      </w:tr>
      <w:tr w:rsidR="007C3209" w:rsidRPr="0021545F" w:rsidTr="0002198D">
        <w:tc>
          <w:tcPr>
            <w:tcW w:w="1620" w:type="dxa"/>
          </w:tcPr>
          <w:p w:rsidR="007C3209" w:rsidRDefault="007C3209" w:rsidP="00E17A6D">
            <w:pPr>
              <w:numPr>
                <w:ilvl w:val="12"/>
                <w:numId w:val="0"/>
              </w:numPr>
              <w:jc w:val="both"/>
              <w:rPr>
                <w:rFonts w:ascii="Book Antiqua" w:hAnsi="Book Antiqua"/>
                <w:sz w:val="20"/>
                <w:lang w:val="es-CR"/>
              </w:rPr>
            </w:pPr>
            <w:r>
              <w:rPr>
                <w:rFonts w:ascii="Book Antiqua" w:hAnsi="Book Antiqua"/>
                <w:sz w:val="20"/>
                <w:lang w:val="es-CR"/>
              </w:rPr>
              <w:t>167011</w:t>
            </w:r>
          </w:p>
        </w:tc>
        <w:tc>
          <w:tcPr>
            <w:tcW w:w="5580" w:type="dxa"/>
          </w:tcPr>
          <w:p w:rsidR="007C3209" w:rsidRPr="001C5AFD" w:rsidRDefault="007C3209" w:rsidP="0002198D">
            <w:pPr>
              <w:numPr>
                <w:ilvl w:val="12"/>
                <w:numId w:val="0"/>
              </w:numPr>
              <w:rPr>
                <w:rFonts w:ascii="Book Antiqua" w:hAnsi="Book Antiqua"/>
                <w:sz w:val="20"/>
                <w:lang w:val="es-CR"/>
              </w:rPr>
            </w:pPr>
            <w:r>
              <w:rPr>
                <w:rFonts w:ascii="Book Antiqua" w:hAnsi="Book Antiqua"/>
                <w:sz w:val="20"/>
                <w:lang w:val="es-CR"/>
              </w:rPr>
              <w:t>Pago servicio de alimentación Taller Turismo Comunitario</w:t>
            </w:r>
          </w:p>
        </w:tc>
        <w:tc>
          <w:tcPr>
            <w:tcW w:w="1728" w:type="dxa"/>
          </w:tcPr>
          <w:p w:rsidR="007C3209" w:rsidRPr="001C5AFD" w:rsidRDefault="007C3209" w:rsidP="0021545F">
            <w:pPr>
              <w:numPr>
                <w:ilvl w:val="12"/>
                <w:numId w:val="0"/>
              </w:numPr>
              <w:jc w:val="right"/>
              <w:rPr>
                <w:rFonts w:ascii="Book Antiqua" w:hAnsi="Book Antiqua"/>
                <w:sz w:val="20"/>
                <w:lang w:val="es-CR"/>
              </w:rPr>
            </w:pPr>
            <w:r>
              <w:rPr>
                <w:rFonts w:ascii="Book Antiqua" w:hAnsi="Book Antiqua"/>
                <w:sz w:val="20"/>
                <w:lang w:val="es-CR"/>
              </w:rPr>
              <w:t>120 000,oo</w:t>
            </w:r>
          </w:p>
        </w:tc>
      </w:tr>
      <w:tr w:rsidR="007C3209" w:rsidRPr="0021545F" w:rsidTr="0002198D">
        <w:tc>
          <w:tcPr>
            <w:tcW w:w="1620" w:type="dxa"/>
          </w:tcPr>
          <w:p w:rsidR="007C3209" w:rsidRDefault="000325BD" w:rsidP="00E17A6D">
            <w:pPr>
              <w:numPr>
                <w:ilvl w:val="12"/>
                <w:numId w:val="0"/>
              </w:numPr>
              <w:jc w:val="both"/>
              <w:rPr>
                <w:rFonts w:ascii="Book Antiqua" w:hAnsi="Book Antiqua"/>
                <w:sz w:val="20"/>
                <w:lang w:val="es-CR"/>
              </w:rPr>
            </w:pPr>
            <w:r>
              <w:rPr>
                <w:rFonts w:ascii="Book Antiqua" w:hAnsi="Book Antiqua"/>
                <w:sz w:val="20"/>
                <w:lang w:val="es-CR"/>
              </w:rPr>
              <w:t>016700</w:t>
            </w:r>
            <w:r w:rsidR="003E7684">
              <w:rPr>
                <w:rFonts w:ascii="Book Antiqua" w:hAnsi="Book Antiqua"/>
                <w:sz w:val="20"/>
                <w:lang w:val="es-CR"/>
              </w:rPr>
              <w:t>4</w:t>
            </w:r>
          </w:p>
        </w:tc>
        <w:tc>
          <w:tcPr>
            <w:tcW w:w="5580" w:type="dxa"/>
          </w:tcPr>
          <w:p w:rsidR="007C3209" w:rsidRPr="001C5AFD" w:rsidRDefault="000325BD" w:rsidP="0002198D">
            <w:pPr>
              <w:numPr>
                <w:ilvl w:val="12"/>
                <w:numId w:val="0"/>
              </w:numPr>
              <w:rPr>
                <w:rFonts w:ascii="Book Antiqua" w:hAnsi="Book Antiqua"/>
                <w:sz w:val="20"/>
                <w:lang w:val="es-CR"/>
              </w:rPr>
            </w:pPr>
            <w:r>
              <w:rPr>
                <w:rFonts w:ascii="Book Antiqua" w:hAnsi="Book Antiqua"/>
                <w:sz w:val="20"/>
                <w:lang w:val="es-CR"/>
              </w:rPr>
              <w:t xml:space="preserve">Pago servicios Taller </w:t>
            </w:r>
            <w:proofErr w:type="spellStart"/>
            <w:r>
              <w:rPr>
                <w:rFonts w:ascii="Book Antiqua" w:hAnsi="Book Antiqua"/>
                <w:sz w:val="20"/>
                <w:lang w:val="es-CR"/>
              </w:rPr>
              <w:t>Capac</w:t>
            </w:r>
            <w:proofErr w:type="spellEnd"/>
            <w:r>
              <w:rPr>
                <w:rFonts w:ascii="Book Antiqua" w:hAnsi="Book Antiqua"/>
                <w:sz w:val="20"/>
                <w:lang w:val="es-CR"/>
              </w:rPr>
              <w:t>. Tarjetería y cajas reciclaje</w:t>
            </w:r>
          </w:p>
        </w:tc>
        <w:tc>
          <w:tcPr>
            <w:tcW w:w="1728" w:type="dxa"/>
          </w:tcPr>
          <w:p w:rsidR="007C3209" w:rsidRPr="001C5AFD" w:rsidRDefault="000325BD" w:rsidP="0021545F">
            <w:pPr>
              <w:numPr>
                <w:ilvl w:val="12"/>
                <w:numId w:val="0"/>
              </w:numPr>
              <w:jc w:val="right"/>
              <w:rPr>
                <w:rFonts w:ascii="Book Antiqua" w:hAnsi="Book Antiqua"/>
                <w:sz w:val="20"/>
                <w:lang w:val="es-CR"/>
              </w:rPr>
            </w:pPr>
            <w:r>
              <w:rPr>
                <w:rFonts w:ascii="Book Antiqua" w:hAnsi="Book Antiqua"/>
                <w:sz w:val="20"/>
                <w:lang w:val="es-CR"/>
              </w:rPr>
              <w:t>73 000,oo</w:t>
            </w:r>
          </w:p>
        </w:tc>
      </w:tr>
      <w:tr w:rsidR="000325BD" w:rsidRPr="00EC5D9E" w:rsidTr="0002198D">
        <w:tc>
          <w:tcPr>
            <w:tcW w:w="1620" w:type="dxa"/>
          </w:tcPr>
          <w:p w:rsidR="000325BD" w:rsidRDefault="00EC5D9E" w:rsidP="00E17A6D">
            <w:pPr>
              <w:numPr>
                <w:ilvl w:val="12"/>
                <w:numId w:val="0"/>
              </w:numPr>
              <w:jc w:val="both"/>
              <w:rPr>
                <w:rFonts w:ascii="Book Antiqua" w:hAnsi="Book Antiqua"/>
                <w:sz w:val="20"/>
                <w:lang w:val="es-CR"/>
              </w:rPr>
            </w:pPr>
            <w:r>
              <w:rPr>
                <w:rFonts w:ascii="Book Antiqua" w:hAnsi="Book Antiqua"/>
                <w:sz w:val="20"/>
                <w:lang w:val="es-CR"/>
              </w:rPr>
              <w:t>56747</w:t>
            </w:r>
          </w:p>
        </w:tc>
        <w:tc>
          <w:tcPr>
            <w:tcW w:w="5580" w:type="dxa"/>
          </w:tcPr>
          <w:p w:rsidR="009B15FB" w:rsidRDefault="00EC5D9E" w:rsidP="0002198D">
            <w:pPr>
              <w:numPr>
                <w:ilvl w:val="12"/>
                <w:numId w:val="0"/>
              </w:numPr>
              <w:rPr>
                <w:rFonts w:ascii="Book Antiqua" w:hAnsi="Book Antiqua"/>
                <w:sz w:val="20"/>
                <w:lang w:val="es-CR"/>
              </w:rPr>
            </w:pPr>
            <w:r>
              <w:rPr>
                <w:rFonts w:ascii="Book Antiqua" w:hAnsi="Book Antiqua"/>
                <w:sz w:val="20"/>
                <w:lang w:val="es-CR"/>
              </w:rPr>
              <w:t>Materiales para talleres de capacitación</w:t>
            </w:r>
          </w:p>
        </w:tc>
        <w:tc>
          <w:tcPr>
            <w:tcW w:w="1728" w:type="dxa"/>
          </w:tcPr>
          <w:p w:rsidR="000325BD" w:rsidRDefault="00EC5D9E" w:rsidP="0021545F">
            <w:pPr>
              <w:numPr>
                <w:ilvl w:val="12"/>
                <w:numId w:val="0"/>
              </w:numPr>
              <w:jc w:val="right"/>
              <w:rPr>
                <w:rFonts w:ascii="Book Antiqua" w:hAnsi="Book Antiqua"/>
                <w:sz w:val="20"/>
                <w:lang w:val="es-CR"/>
              </w:rPr>
            </w:pPr>
            <w:r>
              <w:rPr>
                <w:rFonts w:ascii="Book Antiqua" w:hAnsi="Book Antiqua"/>
                <w:sz w:val="20"/>
                <w:lang w:val="es-CR"/>
              </w:rPr>
              <w:t>8 750,oo</w:t>
            </w:r>
          </w:p>
        </w:tc>
      </w:tr>
      <w:tr w:rsidR="00EC5D9E" w:rsidRPr="00EC5D9E" w:rsidTr="0002198D">
        <w:tc>
          <w:tcPr>
            <w:tcW w:w="1620" w:type="dxa"/>
          </w:tcPr>
          <w:p w:rsidR="00EC5D9E" w:rsidRDefault="00F40E35" w:rsidP="00E17A6D">
            <w:pPr>
              <w:numPr>
                <w:ilvl w:val="12"/>
                <w:numId w:val="0"/>
              </w:numPr>
              <w:jc w:val="both"/>
              <w:rPr>
                <w:rFonts w:ascii="Book Antiqua" w:hAnsi="Book Antiqua"/>
                <w:sz w:val="20"/>
                <w:lang w:val="es-CR"/>
              </w:rPr>
            </w:pPr>
            <w:r>
              <w:rPr>
                <w:rFonts w:ascii="Book Antiqua" w:hAnsi="Book Antiqua"/>
                <w:sz w:val="20"/>
                <w:lang w:val="es-CR"/>
              </w:rPr>
              <w:t>243461</w:t>
            </w:r>
          </w:p>
        </w:tc>
        <w:tc>
          <w:tcPr>
            <w:tcW w:w="5580" w:type="dxa"/>
          </w:tcPr>
          <w:p w:rsidR="00EC5D9E" w:rsidRDefault="00F40E35" w:rsidP="0002198D">
            <w:pPr>
              <w:numPr>
                <w:ilvl w:val="12"/>
                <w:numId w:val="0"/>
              </w:numPr>
              <w:rPr>
                <w:rFonts w:ascii="Book Antiqua" w:hAnsi="Book Antiqua"/>
                <w:sz w:val="20"/>
                <w:lang w:val="es-CR"/>
              </w:rPr>
            </w:pPr>
            <w:r>
              <w:rPr>
                <w:rFonts w:ascii="Book Antiqua" w:hAnsi="Book Antiqua"/>
                <w:sz w:val="20"/>
                <w:lang w:val="es-CR"/>
              </w:rPr>
              <w:t>Papelería y materiales para talleres de capacitación</w:t>
            </w:r>
          </w:p>
        </w:tc>
        <w:tc>
          <w:tcPr>
            <w:tcW w:w="1728" w:type="dxa"/>
          </w:tcPr>
          <w:p w:rsidR="00EC5D9E" w:rsidRDefault="00F40E35" w:rsidP="0021545F">
            <w:pPr>
              <w:numPr>
                <w:ilvl w:val="12"/>
                <w:numId w:val="0"/>
              </w:numPr>
              <w:jc w:val="right"/>
              <w:rPr>
                <w:rFonts w:ascii="Book Antiqua" w:hAnsi="Book Antiqua"/>
                <w:sz w:val="20"/>
                <w:lang w:val="es-CR"/>
              </w:rPr>
            </w:pPr>
            <w:r>
              <w:rPr>
                <w:rFonts w:ascii="Book Antiqua" w:hAnsi="Book Antiqua"/>
                <w:sz w:val="20"/>
                <w:lang w:val="es-CR"/>
              </w:rPr>
              <w:t>30 931,63</w:t>
            </w:r>
          </w:p>
        </w:tc>
      </w:tr>
      <w:tr w:rsidR="00F40E35" w:rsidRPr="00EC5D9E" w:rsidTr="0002198D">
        <w:tc>
          <w:tcPr>
            <w:tcW w:w="1620" w:type="dxa"/>
          </w:tcPr>
          <w:p w:rsidR="00F40E35" w:rsidRDefault="00F40E35" w:rsidP="00E17A6D">
            <w:pPr>
              <w:numPr>
                <w:ilvl w:val="12"/>
                <w:numId w:val="0"/>
              </w:numPr>
              <w:jc w:val="both"/>
              <w:rPr>
                <w:rFonts w:ascii="Book Antiqua" w:hAnsi="Book Antiqua"/>
                <w:sz w:val="20"/>
                <w:lang w:val="es-CR"/>
              </w:rPr>
            </w:pPr>
            <w:r>
              <w:rPr>
                <w:rFonts w:ascii="Book Antiqua" w:hAnsi="Book Antiqua"/>
                <w:sz w:val="20"/>
                <w:lang w:val="es-CR"/>
              </w:rPr>
              <w:t>243462</w:t>
            </w:r>
          </w:p>
        </w:tc>
        <w:tc>
          <w:tcPr>
            <w:tcW w:w="5580" w:type="dxa"/>
          </w:tcPr>
          <w:p w:rsidR="00F40E35" w:rsidRDefault="00F40E35" w:rsidP="0002198D">
            <w:pPr>
              <w:numPr>
                <w:ilvl w:val="12"/>
                <w:numId w:val="0"/>
              </w:numPr>
              <w:rPr>
                <w:rFonts w:ascii="Book Antiqua" w:hAnsi="Book Antiqua"/>
                <w:sz w:val="20"/>
                <w:lang w:val="es-CR"/>
              </w:rPr>
            </w:pPr>
            <w:r>
              <w:rPr>
                <w:rFonts w:ascii="Book Antiqua" w:hAnsi="Book Antiqua"/>
                <w:sz w:val="20"/>
                <w:lang w:val="es-CR"/>
              </w:rPr>
              <w:t>Materiales y artículos para talleres de capacitación</w:t>
            </w:r>
          </w:p>
        </w:tc>
        <w:tc>
          <w:tcPr>
            <w:tcW w:w="1728" w:type="dxa"/>
          </w:tcPr>
          <w:p w:rsidR="00F40E35" w:rsidRDefault="00F40E35" w:rsidP="0021545F">
            <w:pPr>
              <w:numPr>
                <w:ilvl w:val="12"/>
                <w:numId w:val="0"/>
              </w:numPr>
              <w:jc w:val="right"/>
              <w:rPr>
                <w:rFonts w:ascii="Book Antiqua" w:hAnsi="Book Antiqua"/>
                <w:sz w:val="20"/>
                <w:lang w:val="es-CR"/>
              </w:rPr>
            </w:pPr>
            <w:r>
              <w:rPr>
                <w:rFonts w:ascii="Book Antiqua" w:hAnsi="Book Antiqua"/>
                <w:sz w:val="20"/>
                <w:lang w:val="es-CR"/>
              </w:rPr>
              <w:t>13 241,25</w:t>
            </w:r>
          </w:p>
        </w:tc>
      </w:tr>
      <w:tr w:rsidR="00F40E35" w:rsidRPr="00FB7CDD" w:rsidTr="0002198D">
        <w:tc>
          <w:tcPr>
            <w:tcW w:w="1620" w:type="dxa"/>
          </w:tcPr>
          <w:p w:rsidR="00F40E35" w:rsidRDefault="009E3620" w:rsidP="00E17A6D">
            <w:pPr>
              <w:numPr>
                <w:ilvl w:val="12"/>
                <w:numId w:val="0"/>
              </w:numPr>
              <w:jc w:val="both"/>
              <w:rPr>
                <w:rFonts w:ascii="Book Antiqua" w:hAnsi="Book Antiqua"/>
                <w:sz w:val="20"/>
                <w:lang w:val="es-CR"/>
              </w:rPr>
            </w:pPr>
            <w:r>
              <w:rPr>
                <w:rFonts w:ascii="Book Antiqua" w:hAnsi="Book Antiqua"/>
                <w:sz w:val="20"/>
                <w:lang w:val="es-CR"/>
              </w:rPr>
              <w:t>62282</w:t>
            </w:r>
          </w:p>
        </w:tc>
        <w:tc>
          <w:tcPr>
            <w:tcW w:w="5580" w:type="dxa"/>
          </w:tcPr>
          <w:p w:rsidR="00F40E35" w:rsidRDefault="009E3620" w:rsidP="009E3620">
            <w:pPr>
              <w:numPr>
                <w:ilvl w:val="12"/>
                <w:numId w:val="0"/>
              </w:numPr>
              <w:rPr>
                <w:rFonts w:ascii="Book Antiqua" w:hAnsi="Book Antiqua"/>
                <w:sz w:val="20"/>
                <w:lang w:val="es-CR"/>
              </w:rPr>
            </w:pPr>
            <w:r>
              <w:rPr>
                <w:rFonts w:ascii="Book Antiqua" w:hAnsi="Book Antiqua"/>
                <w:sz w:val="20"/>
                <w:lang w:val="es-CR"/>
              </w:rPr>
              <w:t xml:space="preserve">Pinturas y pinceles </w:t>
            </w:r>
            <w:r w:rsidR="00FB7CDD">
              <w:rPr>
                <w:rFonts w:ascii="Book Antiqua" w:hAnsi="Book Antiqua"/>
                <w:sz w:val="20"/>
                <w:lang w:val="es-CR"/>
              </w:rPr>
              <w:t>para taller de capacitación</w:t>
            </w:r>
          </w:p>
        </w:tc>
        <w:tc>
          <w:tcPr>
            <w:tcW w:w="1728" w:type="dxa"/>
          </w:tcPr>
          <w:p w:rsidR="00F40E35" w:rsidRPr="009E3620" w:rsidRDefault="00FB7CDD" w:rsidP="009E3620">
            <w:pPr>
              <w:numPr>
                <w:ilvl w:val="12"/>
                <w:numId w:val="0"/>
              </w:numPr>
              <w:jc w:val="right"/>
              <w:rPr>
                <w:rFonts w:ascii="Book Antiqua" w:hAnsi="Book Antiqua"/>
                <w:sz w:val="20"/>
                <w:lang w:val="es-CR"/>
              </w:rPr>
            </w:pPr>
            <w:r w:rsidRPr="009E3620">
              <w:rPr>
                <w:rFonts w:ascii="Book Antiqua" w:hAnsi="Book Antiqua"/>
                <w:sz w:val="20"/>
                <w:lang w:val="es-CR"/>
              </w:rPr>
              <w:t>10</w:t>
            </w:r>
            <w:r w:rsidR="009E3620" w:rsidRPr="009E3620">
              <w:rPr>
                <w:rFonts w:ascii="Book Antiqua" w:hAnsi="Book Antiqua"/>
                <w:sz w:val="20"/>
                <w:lang w:val="es-CR"/>
              </w:rPr>
              <w:t>4</w:t>
            </w:r>
            <w:r w:rsidRPr="009E3620">
              <w:rPr>
                <w:rFonts w:ascii="Book Antiqua" w:hAnsi="Book Antiqua"/>
                <w:sz w:val="20"/>
                <w:lang w:val="es-CR"/>
              </w:rPr>
              <w:t xml:space="preserve"> </w:t>
            </w:r>
            <w:r w:rsidR="009E3620" w:rsidRPr="009E3620">
              <w:rPr>
                <w:rFonts w:ascii="Book Antiqua" w:hAnsi="Book Antiqua"/>
                <w:sz w:val="20"/>
                <w:lang w:val="es-CR"/>
              </w:rPr>
              <w:t>153</w:t>
            </w:r>
            <w:r w:rsidRPr="009E3620">
              <w:rPr>
                <w:rFonts w:ascii="Book Antiqua" w:hAnsi="Book Antiqua"/>
                <w:sz w:val="20"/>
                <w:lang w:val="es-CR"/>
              </w:rPr>
              <w:t>,oo</w:t>
            </w:r>
          </w:p>
        </w:tc>
      </w:tr>
      <w:tr w:rsidR="00401906" w:rsidRPr="000325BD" w:rsidTr="0002198D">
        <w:tc>
          <w:tcPr>
            <w:tcW w:w="1620" w:type="dxa"/>
          </w:tcPr>
          <w:p w:rsidR="00401906" w:rsidRPr="001C5AFD" w:rsidRDefault="00401906" w:rsidP="00E17A6D">
            <w:pPr>
              <w:numPr>
                <w:ilvl w:val="12"/>
                <w:numId w:val="0"/>
              </w:numPr>
              <w:jc w:val="both"/>
              <w:rPr>
                <w:rFonts w:ascii="Book Antiqua" w:hAnsi="Book Antiqua"/>
                <w:b/>
                <w:sz w:val="20"/>
                <w:lang w:val="es-CR"/>
              </w:rPr>
            </w:pPr>
          </w:p>
        </w:tc>
        <w:tc>
          <w:tcPr>
            <w:tcW w:w="5580" w:type="dxa"/>
          </w:tcPr>
          <w:p w:rsidR="00611694" w:rsidRPr="001C5AFD" w:rsidRDefault="00401906" w:rsidP="00283780">
            <w:pPr>
              <w:numPr>
                <w:ilvl w:val="12"/>
                <w:numId w:val="0"/>
              </w:numPr>
              <w:jc w:val="center"/>
              <w:rPr>
                <w:rFonts w:ascii="Book Antiqua" w:hAnsi="Book Antiqua"/>
                <w:b/>
                <w:sz w:val="20"/>
                <w:lang w:val="es-CR"/>
              </w:rPr>
            </w:pPr>
            <w:r w:rsidRPr="001C5AFD">
              <w:rPr>
                <w:rFonts w:ascii="Book Antiqua" w:hAnsi="Book Antiqua"/>
                <w:b/>
                <w:sz w:val="20"/>
                <w:lang w:val="es-CR"/>
              </w:rPr>
              <w:t>Subtotal A.</w:t>
            </w:r>
          </w:p>
        </w:tc>
        <w:tc>
          <w:tcPr>
            <w:tcW w:w="1728" w:type="dxa"/>
          </w:tcPr>
          <w:p w:rsidR="00401906" w:rsidRPr="00012F84" w:rsidRDefault="00401906" w:rsidP="00012F84">
            <w:pPr>
              <w:numPr>
                <w:ilvl w:val="12"/>
                <w:numId w:val="0"/>
              </w:numPr>
              <w:jc w:val="right"/>
              <w:rPr>
                <w:rFonts w:ascii="Book Antiqua" w:hAnsi="Book Antiqua"/>
                <w:b/>
                <w:sz w:val="20"/>
                <w:lang w:val="es-CR"/>
              </w:rPr>
            </w:pPr>
            <w:r w:rsidRPr="00012F84">
              <w:rPr>
                <w:rFonts w:ascii="Book Antiqua" w:hAnsi="Book Antiqua"/>
                <w:b/>
                <w:sz w:val="20"/>
                <w:lang w:val="es-CR"/>
              </w:rPr>
              <w:t>¢</w:t>
            </w:r>
            <w:r w:rsidR="00FB7CDD" w:rsidRPr="00012F84">
              <w:rPr>
                <w:rFonts w:ascii="Book Antiqua" w:hAnsi="Book Antiqua"/>
                <w:b/>
                <w:sz w:val="20"/>
                <w:lang w:val="es-CR"/>
              </w:rPr>
              <w:t>59</w:t>
            </w:r>
            <w:r w:rsidR="00012F84" w:rsidRPr="00012F84">
              <w:rPr>
                <w:rFonts w:ascii="Book Antiqua" w:hAnsi="Book Antiqua"/>
                <w:b/>
                <w:sz w:val="20"/>
                <w:lang w:val="es-CR"/>
              </w:rPr>
              <w:t>7 362,31</w:t>
            </w:r>
          </w:p>
        </w:tc>
      </w:tr>
      <w:tr w:rsidR="00401906" w:rsidRPr="000325BD" w:rsidTr="0002198D">
        <w:tc>
          <w:tcPr>
            <w:tcW w:w="1620" w:type="dxa"/>
          </w:tcPr>
          <w:p w:rsidR="00DB786A" w:rsidRPr="001C5AFD" w:rsidRDefault="00DB786A" w:rsidP="00E17A6D">
            <w:pPr>
              <w:numPr>
                <w:ilvl w:val="12"/>
                <w:numId w:val="0"/>
              </w:numPr>
              <w:jc w:val="both"/>
              <w:rPr>
                <w:rFonts w:ascii="Book Antiqua" w:hAnsi="Book Antiqua"/>
                <w:sz w:val="20"/>
                <w:lang w:val="es-CR"/>
              </w:rPr>
            </w:pPr>
          </w:p>
        </w:tc>
        <w:tc>
          <w:tcPr>
            <w:tcW w:w="5580" w:type="dxa"/>
          </w:tcPr>
          <w:p w:rsidR="00401906" w:rsidRPr="001C5AFD" w:rsidRDefault="00611694" w:rsidP="0002198D">
            <w:pPr>
              <w:numPr>
                <w:ilvl w:val="12"/>
                <w:numId w:val="0"/>
              </w:numPr>
              <w:rPr>
                <w:rFonts w:ascii="Book Antiqua" w:hAnsi="Book Antiqua"/>
                <w:sz w:val="20"/>
                <w:lang w:val="es-CR"/>
              </w:rPr>
            </w:pPr>
            <w:r>
              <w:rPr>
                <w:rFonts w:ascii="Book Antiqua" w:hAnsi="Book Antiqua"/>
                <w:sz w:val="20"/>
                <w:lang w:val="es-CR"/>
              </w:rPr>
              <w:t>B-SERVICIOS PROFESIONALES</w:t>
            </w:r>
          </w:p>
        </w:tc>
        <w:tc>
          <w:tcPr>
            <w:tcW w:w="1728" w:type="dxa"/>
          </w:tcPr>
          <w:p w:rsidR="00401906" w:rsidRPr="001C5AFD" w:rsidRDefault="00401906" w:rsidP="0021545F">
            <w:pPr>
              <w:numPr>
                <w:ilvl w:val="12"/>
                <w:numId w:val="0"/>
              </w:numPr>
              <w:jc w:val="right"/>
              <w:rPr>
                <w:rFonts w:ascii="Book Antiqua" w:hAnsi="Book Antiqua"/>
                <w:sz w:val="20"/>
                <w:lang w:val="es-CR"/>
              </w:rPr>
            </w:pPr>
          </w:p>
        </w:tc>
      </w:tr>
      <w:tr w:rsidR="00401906" w:rsidRPr="000325BD" w:rsidTr="0002198D">
        <w:tc>
          <w:tcPr>
            <w:tcW w:w="1620" w:type="dxa"/>
          </w:tcPr>
          <w:p w:rsidR="00401906" w:rsidRPr="001C5AFD" w:rsidRDefault="00401906" w:rsidP="00E17A6D">
            <w:pPr>
              <w:numPr>
                <w:ilvl w:val="12"/>
                <w:numId w:val="0"/>
              </w:numPr>
              <w:jc w:val="both"/>
              <w:rPr>
                <w:rFonts w:ascii="Book Antiqua" w:hAnsi="Book Antiqua"/>
                <w:b/>
                <w:sz w:val="20"/>
                <w:lang w:val="es-CR"/>
              </w:rPr>
            </w:pPr>
          </w:p>
        </w:tc>
        <w:tc>
          <w:tcPr>
            <w:tcW w:w="5580" w:type="dxa"/>
          </w:tcPr>
          <w:p w:rsidR="00611694" w:rsidRPr="001C5AFD" w:rsidRDefault="00401906" w:rsidP="00283780">
            <w:pPr>
              <w:numPr>
                <w:ilvl w:val="12"/>
                <w:numId w:val="0"/>
              </w:numPr>
              <w:jc w:val="center"/>
              <w:rPr>
                <w:rFonts w:ascii="Book Antiqua" w:hAnsi="Book Antiqua"/>
                <w:b/>
                <w:sz w:val="20"/>
                <w:lang w:val="es-CR"/>
              </w:rPr>
            </w:pPr>
            <w:r w:rsidRPr="001C5AFD">
              <w:rPr>
                <w:rFonts w:ascii="Book Antiqua" w:hAnsi="Book Antiqua"/>
                <w:b/>
                <w:sz w:val="20"/>
                <w:lang w:val="es-CR"/>
              </w:rPr>
              <w:t>Subtotal B.</w:t>
            </w:r>
          </w:p>
        </w:tc>
        <w:tc>
          <w:tcPr>
            <w:tcW w:w="1728" w:type="dxa"/>
          </w:tcPr>
          <w:p w:rsidR="00401906" w:rsidRPr="001C5AFD" w:rsidRDefault="00401906" w:rsidP="0021545F">
            <w:pPr>
              <w:numPr>
                <w:ilvl w:val="12"/>
                <w:numId w:val="0"/>
              </w:numPr>
              <w:jc w:val="right"/>
              <w:rPr>
                <w:rFonts w:ascii="Book Antiqua" w:hAnsi="Book Antiqua"/>
                <w:b/>
                <w:sz w:val="20"/>
                <w:lang w:val="es-CR"/>
              </w:rPr>
            </w:pPr>
            <w:r w:rsidRPr="001C5AFD">
              <w:rPr>
                <w:rFonts w:ascii="Book Antiqua" w:hAnsi="Book Antiqua"/>
                <w:b/>
                <w:sz w:val="20"/>
                <w:lang w:val="es-CR"/>
              </w:rPr>
              <w:t>¢</w:t>
            </w:r>
            <w:r w:rsidR="00283780">
              <w:rPr>
                <w:rFonts w:ascii="Book Antiqua" w:hAnsi="Book Antiqua"/>
                <w:b/>
                <w:sz w:val="20"/>
                <w:lang w:val="es-CR"/>
              </w:rPr>
              <w:t>00,oo</w:t>
            </w:r>
          </w:p>
        </w:tc>
      </w:tr>
      <w:tr w:rsidR="00401906" w:rsidRPr="000325BD" w:rsidTr="0002198D">
        <w:tc>
          <w:tcPr>
            <w:tcW w:w="1620" w:type="dxa"/>
          </w:tcPr>
          <w:p w:rsidR="00DB786A" w:rsidRPr="001C5AFD" w:rsidRDefault="00DB786A" w:rsidP="00E17A6D">
            <w:pPr>
              <w:numPr>
                <w:ilvl w:val="12"/>
                <w:numId w:val="0"/>
              </w:numPr>
              <w:jc w:val="both"/>
              <w:rPr>
                <w:rFonts w:ascii="Book Antiqua" w:hAnsi="Book Antiqua"/>
                <w:sz w:val="20"/>
                <w:lang w:val="es-CR"/>
              </w:rPr>
            </w:pPr>
          </w:p>
        </w:tc>
        <w:tc>
          <w:tcPr>
            <w:tcW w:w="5580" w:type="dxa"/>
          </w:tcPr>
          <w:p w:rsidR="00401906" w:rsidRPr="001C5AFD" w:rsidRDefault="00611694" w:rsidP="0002198D">
            <w:pPr>
              <w:numPr>
                <w:ilvl w:val="12"/>
                <w:numId w:val="0"/>
              </w:numPr>
              <w:rPr>
                <w:rFonts w:ascii="Book Antiqua" w:hAnsi="Book Antiqua"/>
                <w:sz w:val="20"/>
                <w:lang w:val="es-CR"/>
              </w:rPr>
            </w:pPr>
            <w:r>
              <w:rPr>
                <w:rFonts w:ascii="Book Antiqua" w:hAnsi="Book Antiqua"/>
                <w:sz w:val="20"/>
                <w:lang w:val="es-CR"/>
              </w:rPr>
              <w:t>C-CARPA Y EQUIPO</w:t>
            </w:r>
          </w:p>
        </w:tc>
        <w:tc>
          <w:tcPr>
            <w:tcW w:w="1728" w:type="dxa"/>
          </w:tcPr>
          <w:p w:rsidR="00401906" w:rsidRPr="001C5AFD" w:rsidRDefault="00401906" w:rsidP="00E17A6D">
            <w:pPr>
              <w:numPr>
                <w:ilvl w:val="12"/>
                <w:numId w:val="0"/>
              </w:numPr>
              <w:jc w:val="center"/>
              <w:rPr>
                <w:rFonts w:ascii="Book Antiqua" w:hAnsi="Book Antiqua"/>
                <w:sz w:val="20"/>
                <w:lang w:val="es-CR"/>
              </w:rPr>
            </w:pPr>
          </w:p>
        </w:tc>
      </w:tr>
      <w:tr w:rsidR="00401906" w:rsidRPr="00504061" w:rsidTr="0002198D">
        <w:tc>
          <w:tcPr>
            <w:tcW w:w="1620" w:type="dxa"/>
          </w:tcPr>
          <w:p w:rsidR="00504061" w:rsidRPr="001C5AFD" w:rsidRDefault="00504061" w:rsidP="00E17A6D">
            <w:pPr>
              <w:numPr>
                <w:ilvl w:val="12"/>
                <w:numId w:val="0"/>
              </w:numPr>
              <w:jc w:val="both"/>
              <w:rPr>
                <w:rFonts w:ascii="Book Antiqua" w:hAnsi="Book Antiqua"/>
                <w:sz w:val="20"/>
                <w:lang w:val="es-CR"/>
              </w:rPr>
            </w:pPr>
            <w:r>
              <w:rPr>
                <w:rFonts w:ascii="Book Antiqua" w:hAnsi="Book Antiqua"/>
                <w:sz w:val="20"/>
                <w:lang w:val="es-CR"/>
              </w:rPr>
              <w:t>5460</w:t>
            </w:r>
          </w:p>
        </w:tc>
        <w:tc>
          <w:tcPr>
            <w:tcW w:w="5580" w:type="dxa"/>
          </w:tcPr>
          <w:p w:rsidR="00401906" w:rsidRPr="001C5AFD" w:rsidRDefault="00504061" w:rsidP="0002198D">
            <w:pPr>
              <w:numPr>
                <w:ilvl w:val="12"/>
                <w:numId w:val="0"/>
              </w:numPr>
              <w:jc w:val="both"/>
              <w:rPr>
                <w:rFonts w:ascii="Book Antiqua" w:hAnsi="Book Antiqua"/>
                <w:sz w:val="20"/>
                <w:lang w:val="es-CR"/>
              </w:rPr>
            </w:pPr>
            <w:r>
              <w:rPr>
                <w:rFonts w:ascii="Book Antiqua" w:hAnsi="Book Antiqua"/>
                <w:sz w:val="20"/>
                <w:lang w:val="es-CR"/>
              </w:rPr>
              <w:t>Urna de aluminio y vidrio para quesos</w:t>
            </w:r>
          </w:p>
        </w:tc>
        <w:tc>
          <w:tcPr>
            <w:tcW w:w="1728" w:type="dxa"/>
          </w:tcPr>
          <w:p w:rsidR="00401906" w:rsidRPr="001C5AFD" w:rsidRDefault="00504061" w:rsidP="00205D5B">
            <w:pPr>
              <w:numPr>
                <w:ilvl w:val="12"/>
                <w:numId w:val="0"/>
              </w:numPr>
              <w:jc w:val="right"/>
              <w:rPr>
                <w:rFonts w:ascii="Book Antiqua" w:hAnsi="Book Antiqua"/>
                <w:sz w:val="20"/>
                <w:lang w:val="es-CR"/>
              </w:rPr>
            </w:pPr>
            <w:r>
              <w:rPr>
                <w:rFonts w:ascii="Book Antiqua" w:hAnsi="Book Antiqua"/>
                <w:sz w:val="20"/>
                <w:lang w:val="es-CR"/>
              </w:rPr>
              <w:t>59 000,oo</w:t>
            </w:r>
          </w:p>
        </w:tc>
      </w:tr>
      <w:tr w:rsidR="00401906" w:rsidRPr="00504061" w:rsidTr="0002198D">
        <w:tc>
          <w:tcPr>
            <w:tcW w:w="1620" w:type="dxa"/>
          </w:tcPr>
          <w:p w:rsidR="00DB786A" w:rsidRPr="001C5AFD" w:rsidRDefault="00504061" w:rsidP="00E17A6D">
            <w:pPr>
              <w:numPr>
                <w:ilvl w:val="12"/>
                <w:numId w:val="0"/>
              </w:numPr>
              <w:jc w:val="both"/>
              <w:rPr>
                <w:rFonts w:ascii="Book Antiqua" w:hAnsi="Book Antiqua"/>
                <w:sz w:val="20"/>
                <w:lang w:val="es-CR"/>
              </w:rPr>
            </w:pPr>
            <w:r>
              <w:rPr>
                <w:rFonts w:ascii="Book Antiqua" w:hAnsi="Book Antiqua"/>
                <w:sz w:val="20"/>
                <w:lang w:val="es-CR"/>
              </w:rPr>
              <w:t>1873</w:t>
            </w:r>
          </w:p>
        </w:tc>
        <w:tc>
          <w:tcPr>
            <w:tcW w:w="5580" w:type="dxa"/>
          </w:tcPr>
          <w:p w:rsidR="00401906" w:rsidRPr="001C5AFD" w:rsidRDefault="00504061" w:rsidP="0002198D">
            <w:pPr>
              <w:numPr>
                <w:ilvl w:val="12"/>
                <w:numId w:val="0"/>
              </w:numPr>
              <w:jc w:val="both"/>
              <w:rPr>
                <w:rFonts w:ascii="Book Antiqua" w:hAnsi="Book Antiqua"/>
                <w:sz w:val="20"/>
                <w:lang w:val="es-CR"/>
              </w:rPr>
            </w:pPr>
            <w:r>
              <w:rPr>
                <w:rFonts w:ascii="Book Antiqua" w:hAnsi="Book Antiqua"/>
                <w:sz w:val="20"/>
                <w:lang w:val="es-CR"/>
              </w:rPr>
              <w:t xml:space="preserve">Dos máquinas de coser plana industrial marca </w:t>
            </w:r>
            <w:proofErr w:type="spellStart"/>
            <w:r>
              <w:rPr>
                <w:rFonts w:ascii="Book Antiqua" w:hAnsi="Book Antiqua"/>
                <w:sz w:val="20"/>
                <w:lang w:val="es-CR"/>
              </w:rPr>
              <w:t>Zoje</w:t>
            </w:r>
            <w:proofErr w:type="spellEnd"/>
          </w:p>
        </w:tc>
        <w:tc>
          <w:tcPr>
            <w:tcW w:w="1728" w:type="dxa"/>
          </w:tcPr>
          <w:p w:rsidR="00401906" w:rsidRPr="001C5AFD" w:rsidRDefault="00504061" w:rsidP="00205D5B">
            <w:pPr>
              <w:numPr>
                <w:ilvl w:val="12"/>
                <w:numId w:val="0"/>
              </w:numPr>
              <w:jc w:val="right"/>
              <w:rPr>
                <w:rFonts w:ascii="Book Antiqua" w:hAnsi="Book Antiqua"/>
                <w:sz w:val="20"/>
                <w:lang w:val="es-CR"/>
              </w:rPr>
            </w:pPr>
            <w:r>
              <w:rPr>
                <w:rFonts w:ascii="Book Antiqua" w:hAnsi="Book Antiqua"/>
                <w:sz w:val="20"/>
                <w:lang w:val="es-CR"/>
              </w:rPr>
              <w:t>430 000,oo</w:t>
            </w:r>
          </w:p>
        </w:tc>
      </w:tr>
      <w:tr w:rsidR="004C67D0" w:rsidRPr="00504061" w:rsidTr="0002198D">
        <w:tc>
          <w:tcPr>
            <w:tcW w:w="1620" w:type="dxa"/>
          </w:tcPr>
          <w:p w:rsidR="004C67D0" w:rsidRDefault="004C67D0" w:rsidP="00E17A6D">
            <w:pPr>
              <w:numPr>
                <w:ilvl w:val="12"/>
                <w:numId w:val="0"/>
              </w:numPr>
              <w:jc w:val="both"/>
              <w:rPr>
                <w:rFonts w:ascii="Book Antiqua" w:hAnsi="Book Antiqua"/>
                <w:sz w:val="20"/>
                <w:lang w:val="es-CR"/>
              </w:rPr>
            </w:pPr>
            <w:r>
              <w:rPr>
                <w:rFonts w:ascii="Book Antiqua" w:hAnsi="Book Antiqua"/>
                <w:sz w:val="20"/>
                <w:lang w:val="es-CR"/>
              </w:rPr>
              <w:t>1874</w:t>
            </w:r>
          </w:p>
        </w:tc>
        <w:tc>
          <w:tcPr>
            <w:tcW w:w="5580" w:type="dxa"/>
          </w:tcPr>
          <w:p w:rsidR="004C67D0" w:rsidRPr="001C5AFD" w:rsidRDefault="004C67D0" w:rsidP="0002198D">
            <w:pPr>
              <w:numPr>
                <w:ilvl w:val="12"/>
                <w:numId w:val="0"/>
              </w:numPr>
              <w:rPr>
                <w:rFonts w:ascii="Book Antiqua" w:hAnsi="Book Antiqua"/>
                <w:sz w:val="20"/>
                <w:lang w:val="es-CR"/>
              </w:rPr>
            </w:pPr>
            <w:r>
              <w:rPr>
                <w:rFonts w:ascii="Book Antiqua" w:hAnsi="Book Antiqua"/>
                <w:sz w:val="20"/>
                <w:lang w:val="es-CR"/>
              </w:rPr>
              <w:t xml:space="preserve">Una máquina de coser </w:t>
            </w:r>
            <w:proofErr w:type="spellStart"/>
            <w:r>
              <w:rPr>
                <w:rFonts w:ascii="Book Antiqua" w:hAnsi="Book Antiqua"/>
                <w:sz w:val="20"/>
                <w:lang w:val="es-CR"/>
              </w:rPr>
              <w:t>overlok</w:t>
            </w:r>
            <w:proofErr w:type="spellEnd"/>
            <w:r>
              <w:rPr>
                <w:rFonts w:ascii="Book Antiqua" w:hAnsi="Book Antiqua"/>
                <w:sz w:val="20"/>
                <w:lang w:val="es-CR"/>
              </w:rPr>
              <w:t xml:space="preserve"> familiar</w:t>
            </w:r>
          </w:p>
        </w:tc>
        <w:tc>
          <w:tcPr>
            <w:tcW w:w="1728" w:type="dxa"/>
          </w:tcPr>
          <w:p w:rsidR="004C67D0" w:rsidRPr="001C5AFD" w:rsidRDefault="004C67D0" w:rsidP="00205D5B">
            <w:pPr>
              <w:numPr>
                <w:ilvl w:val="12"/>
                <w:numId w:val="0"/>
              </w:numPr>
              <w:jc w:val="right"/>
              <w:rPr>
                <w:rFonts w:ascii="Book Antiqua" w:hAnsi="Book Antiqua"/>
                <w:sz w:val="20"/>
                <w:lang w:val="es-CR"/>
              </w:rPr>
            </w:pPr>
            <w:r>
              <w:rPr>
                <w:rFonts w:ascii="Book Antiqua" w:hAnsi="Book Antiqua"/>
                <w:sz w:val="20"/>
                <w:lang w:val="es-CR"/>
              </w:rPr>
              <w:t>155 000,oo</w:t>
            </w:r>
          </w:p>
        </w:tc>
      </w:tr>
      <w:tr w:rsidR="004C67D0" w:rsidRPr="00504061" w:rsidTr="0002198D">
        <w:tc>
          <w:tcPr>
            <w:tcW w:w="1620" w:type="dxa"/>
          </w:tcPr>
          <w:p w:rsidR="004C67D0" w:rsidRDefault="004C67D0" w:rsidP="00E17A6D">
            <w:pPr>
              <w:numPr>
                <w:ilvl w:val="12"/>
                <w:numId w:val="0"/>
              </w:numPr>
              <w:jc w:val="both"/>
              <w:rPr>
                <w:rFonts w:ascii="Book Antiqua" w:hAnsi="Book Antiqua"/>
                <w:sz w:val="20"/>
                <w:lang w:val="es-CR"/>
              </w:rPr>
            </w:pPr>
            <w:r>
              <w:rPr>
                <w:rFonts w:ascii="Book Antiqua" w:hAnsi="Book Antiqua"/>
                <w:sz w:val="20"/>
                <w:lang w:val="es-CR"/>
              </w:rPr>
              <w:t>12</w:t>
            </w:r>
            <w:r w:rsidR="00172B15">
              <w:rPr>
                <w:rFonts w:ascii="Book Antiqua" w:hAnsi="Book Antiqua"/>
                <w:sz w:val="20"/>
                <w:lang w:val="es-CR"/>
              </w:rPr>
              <w:t>3</w:t>
            </w:r>
            <w:r>
              <w:rPr>
                <w:rFonts w:ascii="Book Antiqua" w:hAnsi="Book Antiqua"/>
                <w:sz w:val="20"/>
                <w:lang w:val="es-CR"/>
              </w:rPr>
              <w:t>82</w:t>
            </w:r>
          </w:p>
        </w:tc>
        <w:tc>
          <w:tcPr>
            <w:tcW w:w="5580" w:type="dxa"/>
          </w:tcPr>
          <w:p w:rsidR="004C67D0" w:rsidRPr="001C5AFD" w:rsidRDefault="004C67D0" w:rsidP="0002198D">
            <w:pPr>
              <w:numPr>
                <w:ilvl w:val="12"/>
                <w:numId w:val="0"/>
              </w:numPr>
              <w:rPr>
                <w:rFonts w:ascii="Book Antiqua" w:hAnsi="Book Antiqua"/>
                <w:sz w:val="20"/>
                <w:lang w:val="es-CR"/>
              </w:rPr>
            </w:pPr>
            <w:r>
              <w:rPr>
                <w:rFonts w:ascii="Book Antiqua" w:hAnsi="Book Antiqua"/>
                <w:sz w:val="20"/>
                <w:lang w:val="es-CR"/>
              </w:rPr>
              <w:t>Una batidora de tazón KABLC para pastelería</w:t>
            </w:r>
          </w:p>
        </w:tc>
        <w:tc>
          <w:tcPr>
            <w:tcW w:w="1728" w:type="dxa"/>
          </w:tcPr>
          <w:p w:rsidR="004C67D0" w:rsidRPr="001C5AFD" w:rsidRDefault="004C67D0" w:rsidP="00205D5B">
            <w:pPr>
              <w:numPr>
                <w:ilvl w:val="12"/>
                <w:numId w:val="0"/>
              </w:numPr>
              <w:jc w:val="right"/>
              <w:rPr>
                <w:rFonts w:ascii="Book Antiqua" w:hAnsi="Book Antiqua"/>
                <w:sz w:val="20"/>
                <w:lang w:val="es-CR"/>
              </w:rPr>
            </w:pPr>
            <w:r>
              <w:rPr>
                <w:rFonts w:ascii="Book Antiqua" w:hAnsi="Book Antiqua"/>
                <w:sz w:val="20"/>
                <w:lang w:val="es-CR"/>
              </w:rPr>
              <w:t>189 990,oo</w:t>
            </w:r>
          </w:p>
        </w:tc>
      </w:tr>
      <w:tr w:rsidR="004C67D0" w:rsidRPr="00504061" w:rsidTr="0002198D">
        <w:tc>
          <w:tcPr>
            <w:tcW w:w="1620" w:type="dxa"/>
          </w:tcPr>
          <w:p w:rsidR="004C67D0" w:rsidRDefault="00172B15" w:rsidP="00E17A6D">
            <w:pPr>
              <w:numPr>
                <w:ilvl w:val="12"/>
                <w:numId w:val="0"/>
              </w:numPr>
              <w:jc w:val="both"/>
              <w:rPr>
                <w:rFonts w:ascii="Book Antiqua" w:hAnsi="Book Antiqua"/>
                <w:sz w:val="20"/>
                <w:lang w:val="es-CR"/>
              </w:rPr>
            </w:pPr>
            <w:r>
              <w:rPr>
                <w:rFonts w:ascii="Book Antiqua" w:hAnsi="Book Antiqua"/>
                <w:sz w:val="20"/>
                <w:lang w:val="es-CR"/>
              </w:rPr>
              <w:t>1215-AB</w:t>
            </w:r>
          </w:p>
        </w:tc>
        <w:tc>
          <w:tcPr>
            <w:tcW w:w="5580" w:type="dxa"/>
          </w:tcPr>
          <w:p w:rsidR="004C67D0" w:rsidRPr="001C5AFD" w:rsidRDefault="00172B15" w:rsidP="00172B15">
            <w:pPr>
              <w:numPr>
                <w:ilvl w:val="12"/>
                <w:numId w:val="0"/>
              </w:numPr>
              <w:rPr>
                <w:rFonts w:ascii="Book Antiqua" w:hAnsi="Book Antiqua"/>
                <w:sz w:val="20"/>
                <w:lang w:val="es-CR"/>
              </w:rPr>
            </w:pPr>
            <w:r>
              <w:rPr>
                <w:rFonts w:ascii="Book Antiqua" w:hAnsi="Book Antiqua"/>
                <w:sz w:val="20"/>
                <w:lang w:val="es-CR"/>
              </w:rPr>
              <w:t>Máquina y troqueles para tarjetería y cajas de papel</w:t>
            </w:r>
          </w:p>
        </w:tc>
        <w:tc>
          <w:tcPr>
            <w:tcW w:w="1728" w:type="dxa"/>
          </w:tcPr>
          <w:p w:rsidR="004C67D0" w:rsidRPr="001C5AFD" w:rsidRDefault="00172B15" w:rsidP="00205D5B">
            <w:pPr>
              <w:numPr>
                <w:ilvl w:val="12"/>
                <w:numId w:val="0"/>
              </w:numPr>
              <w:jc w:val="right"/>
              <w:rPr>
                <w:rFonts w:ascii="Book Antiqua" w:hAnsi="Book Antiqua"/>
                <w:sz w:val="20"/>
                <w:lang w:val="es-CR"/>
              </w:rPr>
            </w:pPr>
            <w:r>
              <w:rPr>
                <w:rFonts w:ascii="Book Antiqua" w:hAnsi="Book Antiqua"/>
                <w:sz w:val="20"/>
                <w:lang w:val="es-CR"/>
              </w:rPr>
              <w:t>250 000,oo</w:t>
            </w:r>
          </w:p>
        </w:tc>
      </w:tr>
      <w:tr w:rsidR="00172B15" w:rsidRPr="00504061" w:rsidTr="0002198D">
        <w:tc>
          <w:tcPr>
            <w:tcW w:w="1620" w:type="dxa"/>
          </w:tcPr>
          <w:p w:rsidR="00172B15" w:rsidRDefault="00172B15" w:rsidP="00E17A6D">
            <w:pPr>
              <w:numPr>
                <w:ilvl w:val="12"/>
                <w:numId w:val="0"/>
              </w:numPr>
              <w:jc w:val="both"/>
              <w:rPr>
                <w:rFonts w:ascii="Book Antiqua" w:hAnsi="Book Antiqua"/>
                <w:sz w:val="20"/>
                <w:lang w:val="es-CR"/>
              </w:rPr>
            </w:pPr>
            <w:r>
              <w:rPr>
                <w:rFonts w:ascii="Book Antiqua" w:hAnsi="Book Antiqua"/>
                <w:sz w:val="20"/>
                <w:lang w:val="es-CR"/>
              </w:rPr>
              <w:t>516118</w:t>
            </w:r>
          </w:p>
        </w:tc>
        <w:tc>
          <w:tcPr>
            <w:tcW w:w="5580" w:type="dxa"/>
          </w:tcPr>
          <w:p w:rsidR="00172B15" w:rsidRPr="001C5AFD" w:rsidRDefault="00172B15" w:rsidP="0002198D">
            <w:pPr>
              <w:numPr>
                <w:ilvl w:val="12"/>
                <w:numId w:val="0"/>
              </w:numPr>
              <w:rPr>
                <w:rFonts w:ascii="Book Antiqua" w:hAnsi="Book Antiqua"/>
                <w:sz w:val="20"/>
                <w:lang w:val="es-CR"/>
              </w:rPr>
            </w:pPr>
            <w:r>
              <w:rPr>
                <w:rFonts w:ascii="Book Antiqua" w:hAnsi="Book Antiqua"/>
                <w:sz w:val="20"/>
                <w:lang w:val="es-CR"/>
              </w:rPr>
              <w:t xml:space="preserve">Taladro pedestal </w:t>
            </w:r>
            <w:proofErr w:type="spellStart"/>
            <w:r>
              <w:rPr>
                <w:rFonts w:ascii="Book Antiqua" w:hAnsi="Book Antiqua"/>
                <w:sz w:val="20"/>
                <w:lang w:val="es-CR"/>
              </w:rPr>
              <w:t>Power</w:t>
            </w:r>
            <w:proofErr w:type="spellEnd"/>
            <w:r>
              <w:rPr>
                <w:rFonts w:ascii="Book Antiqua" w:hAnsi="Book Antiqua"/>
                <w:sz w:val="20"/>
                <w:lang w:val="es-CR"/>
              </w:rPr>
              <w:t xml:space="preserve"> </w:t>
            </w:r>
            <w:proofErr w:type="spellStart"/>
            <w:r>
              <w:rPr>
                <w:rFonts w:ascii="Book Antiqua" w:hAnsi="Book Antiqua"/>
                <w:sz w:val="20"/>
                <w:lang w:val="es-CR"/>
              </w:rPr>
              <w:t>Tool</w:t>
            </w:r>
            <w:proofErr w:type="spellEnd"/>
            <w:r>
              <w:rPr>
                <w:rFonts w:ascii="Book Antiqua" w:hAnsi="Book Antiqua"/>
                <w:sz w:val="20"/>
                <w:lang w:val="es-CR"/>
              </w:rPr>
              <w:t xml:space="preserve"> para artesanías de madera</w:t>
            </w:r>
          </w:p>
        </w:tc>
        <w:tc>
          <w:tcPr>
            <w:tcW w:w="1728" w:type="dxa"/>
          </w:tcPr>
          <w:p w:rsidR="00172B15" w:rsidRPr="001C5AFD" w:rsidRDefault="00172B15" w:rsidP="00205D5B">
            <w:pPr>
              <w:numPr>
                <w:ilvl w:val="12"/>
                <w:numId w:val="0"/>
              </w:numPr>
              <w:jc w:val="right"/>
              <w:rPr>
                <w:rFonts w:ascii="Book Antiqua" w:hAnsi="Book Antiqua"/>
                <w:sz w:val="20"/>
                <w:lang w:val="es-CR"/>
              </w:rPr>
            </w:pPr>
            <w:r>
              <w:rPr>
                <w:rFonts w:ascii="Book Antiqua" w:hAnsi="Book Antiqua"/>
                <w:sz w:val="20"/>
                <w:lang w:val="es-CR"/>
              </w:rPr>
              <w:t>119 279,oo</w:t>
            </w:r>
          </w:p>
        </w:tc>
      </w:tr>
      <w:tr w:rsidR="00401906" w:rsidRPr="00504061" w:rsidTr="0002198D">
        <w:tc>
          <w:tcPr>
            <w:tcW w:w="1620" w:type="dxa"/>
          </w:tcPr>
          <w:p w:rsidR="00DB786A" w:rsidRPr="001C5AFD" w:rsidRDefault="00172B15" w:rsidP="00E17A6D">
            <w:pPr>
              <w:numPr>
                <w:ilvl w:val="12"/>
                <w:numId w:val="0"/>
              </w:numPr>
              <w:jc w:val="both"/>
              <w:rPr>
                <w:rFonts w:ascii="Book Antiqua" w:hAnsi="Book Antiqua"/>
                <w:sz w:val="20"/>
                <w:lang w:val="es-CR"/>
              </w:rPr>
            </w:pPr>
            <w:r>
              <w:rPr>
                <w:rFonts w:ascii="Book Antiqua" w:hAnsi="Book Antiqua"/>
                <w:sz w:val="20"/>
                <w:lang w:val="es-CR"/>
              </w:rPr>
              <w:t>03427</w:t>
            </w:r>
          </w:p>
        </w:tc>
        <w:tc>
          <w:tcPr>
            <w:tcW w:w="5580" w:type="dxa"/>
          </w:tcPr>
          <w:p w:rsidR="00401906" w:rsidRPr="001C5AFD" w:rsidRDefault="00172B15" w:rsidP="00172B15">
            <w:pPr>
              <w:numPr>
                <w:ilvl w:val="12"/>
                <w:numId w:val="0"/>
              </w:numPr>
              <w:rPr>
                <w:rFonts w:ascii="Book Antiqua" w:hAnsi="Book Antiqua"/>
                <w:sz w:val="20"/>
                <w:lang w:val="es-CR"/>
              </w:rPr>
            </w:pPr>
            <w:r>
              <w:rPr>
                <w:rFonts w:ascii="Book Antiqua" w:hAnsi="Book Antiqua"/>
                <w:sz w:val="20"/>
                <w:lang w:val="es-CR"/>
              </w:rPr>
              <w:t xml:space="preserve">Proyector Epson </w:t>
            </w:r>
            <w:proofErr w:type="spellStart"/>
            <w:r>
              <w:rPr>
                <w:rFonts w:ascii="Book Antiqua" w:hAnsi="Book Antiqua"/>
                <w:sz w:val="20"/>
                <w:lang w:val="es-CR"/>
              </w:rPr>
              <w:t>Power</w:t>
            </w:r>
            <w:proofErr w:type="spellEnd"/>
          </w:p>
        </w:tc>
        <w:tc>
          <w:tcPr>
            <w:tcW w:w="1728" w:type="dxa"/>
          </w:tcPr>
          <w:p w:rsidR="00401906" w:rsidRPr="001C5AFD" w:rsidRDefault="00172B15" w:rsidP="00205D5B">
            <w:pPr>
              <w:numPr>
                <w:ilvl w:val="12"/>
                <w:numId w:val="0"/>
              </w:numPr>
              <w:jc w:val="right"/>
              <w:rPr>
                <w:rFonts w:ascii="Book Antiqua" w:hAnsi="Book Antiqua"/>
                <w:sz w:val="20"/>
                <w:lang w:val="es-CR"/>
              </w:rPr>
            </w:pPr>
            <w:r>
              <w:rPr>
                <w:rFonts w:ascii="Book Antiqua" w:hAnsi="Book Antiqua"/>
                <w:sz w:val="20"/>
                <w:lang w:val="es-CR"/>
              </w:rPr>
              <w:t>352 300,oo</w:t>
            </w:r>
          </w:p>
        </w:tc>
      </w:tr>
      <w:tr w:rsidR="00172B15" w:rsidRPr="00504061" w:rsidTr="0002198D">
        <w:tc>
          <w:tcPr>
            <w:tcW w:w="1620" w:type="dxa"/>
          </w:tcPr>
          <w:p w:rsidR="00172B15" w:rsidRPr="001C5AFD" w:rsidRDefault="00172B15" w:rsidP="00E17A6D">
            <w:pPr>
              <w:numPr>
                <w:ilvl w:val="12"/>
                <w:numId w:val="0"/>
              </w:numPr>
              <w:jc w:val="both"/>
              <w:rPr>
                <w:rFonts w:ascii="Book Antiqua" w:hAnsi="Book Antiqua"/>
                <w:sz w:val="20"/>
                <w:lang w:val="es-CR"/>
              </w:rPr>
            </w:pPr>
            <w:r>
              <w:rPr>
                <w:rFonts w:ascii="Book Antiqua" w:hAnsi="Book Antiqua"/>
                <w:sz w:val="20"/>
                <w:lang w:val="es-CR"/>
              </w:rPr>
              <w:t>776750</w:t>
            </w:r>
          </w:p>
        </w:tc>
        <w:tc>
          <w:tcPr>
            <w:tcW w:w="5580" w:type="dxa"/>
          </w:tcPr>
          <w:p w:rsidR="00172B15" w:rsidRPr="001C5AFD" w:rsidRDefault="00172B15" w:rsidP="0002198D">
            <w:pPr>
              <w:numPr>
                <w:ilvl w:val="12"/>
                <w:numId w:val="0"/>
              </w:numPr>
              <w:rPr>
                <w:rFonts w:ascii="Book Antiqua" w:hAnsi="Book Antiqua"/>
                <w:sz w:val="20"/>
                <w:lang w:val="es-CR"/>
              </w:rPr>
            </w:pPr>
            <w:r>
              <w:rPr>
                <w:rFonts w:ascii="Book Antiqua" w:hAnsi="Book Antiqua"/>
                <w:sz w:val="20"/>
                <w:lang w:val="es-CR"/>
              </w:rPr>
              <w:t>Herramientas agrícolas</w:t>
            </w:r>
          </w:p>
        </w:tc>
        <w:tc>
          <w:tcPr>
            <w:tcW w:w="1728" w:type="dxa"/>
          </w:tcPr>
          <w:p w:rsidR="00172B15" w:rsidRPr="001C5AFD" w:rsidRDefault="00172B15" w:rsidP="00205D5B">
            <w:pPr>
              <w:numPr>
                <w:ilvl w:val="12"/>
                <w:numId w:val="0"/>
              </w:numPr>
              <w:jc w:val="right"/>
              <w:rPr>
                <w:rFonts w:ascii="Book Antiqua" w:hAnsi="Book Antiqua"/>
                <w:sz w:val="20"/>
                <w:lang w:val="es-CR"/>
              </w:rPr>
            </w:pPr>
            <w:r>
              <w:rPr>
                <w:rFonts w:ascii="Book Antiqua" w:hAnsi="Book Antiqua"/>
                <w:sz w:val="20"/>
                <w:lang w:val="es-CR"/>
              </w:rPr>
              <w:t>56 528,70</w:t>
            </w:r>
          </w:p>
        </w:tc>
      </w:tr>
      <w:tr w:rsidR="00401906" w:rsidRPr="00504061" w:rsidTr="0002198D">
        <w:tc>
          <w:tcPr>
            <w:tcW w:w="1620" w:type="dxa"/>
          </w:tcPr>
          <w:p w:rsidR="00401906" w:rsidRPr="001C5AFD" w:rsidRDefault="00047975" w:rsidP="00E17A6D">
            <w:pPr>
              <w:numPr>
                <w:ilvl w:val="12"/>
                <w:numId w:val="0"/>
              </w:numPr>
              <w:jc w:val="both"/>
              <w:rPr>
                <w:rFonts w:ascii="Book Antiqua" w:hAnsi="Book Antiqua"/>
                <w:sz w:val="20"/>
                <w:lang w:val="es-CR"/>
              </w:rPr>
            </w:pPr>
            <w:r>
              <w:rPr>
                <w:rFonts w:ascii="Book Antiqua" w:hAnsi="Book Antiqua"/>
                <w:sz w:val="20"/>
                <w:lang w:val="es-CR"/>
              </w:rPr>
              <w:t>1463035</w:t>
            </w:r>
          </w:p>
        </w:tc>
        <w:tc>
          <w:tcPr>
            <w:tcW w:w="5580" w:type="dxa"/>
          </w:tcPr>
          <w:p w:rsidR="00172B15" w:rsidRPr="001C5AFD" w:rsidRDefault="00047975" w:rsidP="0002198D">
            <w:pPr>
              <w:numPr>
                <w:ilvl w:val="12"/>
                <w:numId w:val="0"/>
              </w:numPr>
              <w:rPr>
                <w:rFonts w:ascii="Book Antiqua" w:hAnsi="Book Antiqua"/>
                <w:sz w:val="20"/>
                <w:lang w:val="es-CR"/>
              </w:rPr>
            </w:pPr>
            <w:r>
              <w:rPr>
                <w:rFonts w:ascii="Book Antiqua" w:hAnsi="Book Antiqua"/>
                <w:sz w:val="20"/>
                <w:lang w:val="es-CR"/>
              </w:rPr>
              <w:t>Tijeras para poda</w:t>
            </w:r>
          </w:p>
        </w:tc>
        <w:tc>
          <w:tcPr>
            <w:tcW w:w="1728" w:type="dxa"/>
          </w:tcPr>
          <w:p w:rsidR="00401906" w:rsidRPr="001C5AFD" w:rsidRDefault="00047975" w:rsidP="00047975">
            <w:pPr>
              <w:numPr>
                <w:ilvl w:val="12"/>
                <w:numId w:val="0"/>
              </w:numPr>
              <w:jc w:val="right"/>
              <w:rPr>
                <w:rFonts w:ascii="Book Antiqua" w:hAnsi="Book Antiqua"/>
                <w:sz w:val="20"/>
                <w:lang w:val="es-CR"/>
              </w:rPr>
            </w:pPr>
            <w:r>
              <w:rPr>
                <w:rFonts w:ascii="Book Antiqua" w:hAnsi="Book Antiqua"/>
                <w:sz w:val="20"/>
                <w:lang w:val="es-CR"/>
              </w:rPr>
              <w:t>14 250,oo</w:t>
            </w:r>
          </w:p>
        </w:tc>
      </w:tr>
      <w:tr w:rsidR="00047975" w:rsidRPr="00DA329B" w:rsidTr="0002198D">
        <w:tc>
          <w:tcPr>
            <w:tcW w:w="1620" w:type="dxa"/>
          </w:tcPr>
          <w:p w:rsidR="00047975" w:rsidRPr="001C5AFD" w:rsidRDefault="00DA329B" w:rsidP="00E17A6D">
            <w:pPr>
              <w:numPr>
                <w:ilvl w:val="12"/>
                <w:numId w:val="0"/>
              </w:numPr>
              <w:jc w:val="both"/>
              <w:rPr>
                <w:rFonts w:ascii="Book Antiqua" w:hAnsi="Book Antiqua"/>
                <w:sz w:val="20"/>
                <w:lang w:val="es-CR"/>
              </w:rPr>
            </w:pPr>
            <w:r>
              <w:rPr>
                <w:rFonts w:ascii="Book Antiqua" w:hAnsi="Book Antiqua"/>
                <w:sz w:val="20"/>
                <w:lang w:val="es-CR"/>
              </w:rPr>
              <w:t>16031</w:t>
            </w:r>
          </w:p>
        </w:tc>
        <w:tc>
          <w:tcPr>
            <w:tcW w:w="5580" w:type="dxa"/>
          </w:tcPr>
          <w:p w:rsidR="00047975" w:rsidRPr="001C5AFD" w:rsidRDefault="00DA329B" w:rsidP="0002198D">
            <w:pPr>
              <w:numPr>
                <w:ilvl w:val="12"/>
                <w:numId w:val="0"/>
              </w:numPr>
              <w:rPr>
                <w:rFonts w:ascii="Book Antiqua" w:hAnsi="Book Antiqua"/>
                <w:sz w:val="20"/>
                <w:lang w:val="es-CR"/>
              </w:rPr>
            </w:pPr>
            <w:r>
              <w:rPr>
                <w:rFonts w:ascii="Book Antiqua" w:hAnsi="Book Antiqua"/>
                <w:sz w:val="20"/>
                <w:lang w:val="es-CR"/>
              </w:rPr>
              <w:t>Tanque plástico para rociar agua</w:t>
            </w:r>
          </w:p>
        </w:tc>
        <w:tc>
          <w:tcPr>
            <w:tcW w:w="1728" w:type="dxa"/>
          </w:tcPr>
          <w:p w:rsidR="00047975" w:rsidRPr="001C5AFD" w:rsidRDefault="00DA329B" w:rsidP="00DA329B">
            <w:pPr>
              <w:numPr>
                <w:ilvl w:val="12"/>
                <w:numId w:val="0"/>
              </w:numPr>
              <w:jc w:val="right"/>
              <w:rPr>
                <w:rFonts w:ascii="Book Antiqua" w:hAnsi="Book Antiqua"/>
                <w:sz w:val="20"/>
                <w:lang w:val="es-CR"/>
              </w:rPr>
            </w:pPr>
            <w:r>
              <w:rPr>
                <w:rFonts w:ascii="Book Antiqua" w:hAnsi="Book Antiqua"/>
                <w:sz w:val="20"/>
                <w:lang w:val="es-CR"/>
              </w:rPr>
              <w:t>22 950,oo</w:t>
            </w:r>
          </w:p>
        </w:tc>
      </w:tr>
      <w:tr w:rsidR="00047975" w:rsidRPr="00DA329B" w:rsidTr="0002198D">
        <w:tc>
          <w:tcPr>
            <w:tcW w:w="1620" w:type="dxa"/>
          </w:tcPr>
          <w:p w:rsidR="00047975" w:rsidRPr="001C5AFD" w:rsidRDefault="00DA329B" w:rsidP="00E17A6D">
            <w:pPr>
              <w:numPr>
                <w:ilvl w:val="12"/>
                <w:numId w:val="0"/>
              </w:numPr>
              <w:jc w:val="both"/>
              <w:rPr>
                <w:rFonts w:ascii="Book Antiqua" w:hAnsi="Book Antiqua"/>
                <w:sz w:val="20"/>
                <w:lang w:val="es-CR"/>
              </w:rPr>
            </w:pPr>
            <w:r>
              <w:rPr>
                <w:rFonts w:ascii="Book Antiqua" w:hAnsi="Book Antiqua"/>
                <w:sz w:val="20"/>
                <w:lang w:val="es-CR"/>
              </w:rPr>
              <w:t>16032</w:t>
            </w:r>
          </w:p>
        </w:tc>
        <w:tc>
          <w:tcPr>
            <w:tcW w:w="5580" w:type="dxa"/>
          </w:tcPr>
          <w:p w:rsidR="00047975" w:rsidRPr="001C5AFD" w:rsidRDefault="00DA329B" w:rsidP="0002198D">
            <w:pPr>
              <w:numPr>
                <w:ilvl w:val="12"/>
                <w:numId w:val="0"/>
              </w:numPr>
              <w:rPr>
                <w:rFonts w:ascii="Book Antiqua" w:hAnsi="Book Antiqua"/>
                <w:sz w:val="20"/>
                <w:lang w:val="es-CR"/>
              </w:rPr>
            </w:pPr>
            <w:r>
              <w:rPr>
                <w:rFonts w:ascii="Book Antiqua" w:hAnsi="Book Antiqua"/>
                <w:sz w:val="20"/>
                <w:lang w:val="es-CR"/>
              </w:rPr>
              <w:t>Lijadora de banda para madera</w:t>
            </w:r>
          </w:p>
        </w:tc>
        <w:tc>
          <w:tcPr>
            <w:tcW w:w="1728" w:type="dxa"/>
          </w:tcPr>
          <w:p w:rsidR="00047975" w:rsidRPr="001C5AFD" w:rsidRDefault="00DA329B" w:rsidP="00DA329B">
            <w:pPr>
              <w:numPr>
                <w:ilvl w:val="12"/>
                <w:numId w:val="0"/>
              </w:numPr>
              <w:jc w:val="right"/>
              <w:rPr>
                <w:rFonts w:ascii="Book Antiqua" w:hAnsi="Book Antiqua"/>
                <w:sz w:val="20"/>
                <w:lang w:val="es-CR"/>
              </w:rPr>
            </w:pPr>
            <w:r>
              <w:rPr>
                <w:rFonts w:ascii="Book Antiqua" w:hAnsi="Book Antiqua"/>
                <w:sz w:val="20"/>
                <w:lang w:val="es-CR"/>
              </w:rPr>
              <w:t>45 000,oo</w:t>
            </w:r>
          </w:p>
        </w:tc>
      </w:tr>
      <w:tr w:rsidR="00DA329B" w:rsidRPr="00DA329B" w:rsidTr="0002198D">
        <w:tc>
          <w:tcPr>
            <w:tcW w:w="1620" w:type="dxa"/>
          </w:tcPr>
          <w:p w:rsidR="00DA329B" w:rsidRPr="001C5AFD" w:rsidRDefault="003C45F7" w:rsidP="00E17A6D">
            <w:pPr>
              <w:numPr>
                <w:ilvl w:val="12"/>
                <w:numId w:val="0"/>
              </w:numPr>
              <w:jc w:val="both"/>
              <w:rPr>
                <w:rFonts w:ascii="Book Antiqua" w:hAnsi="Book Antiqua"/>
                <w:sz w:val="20"/>
                <w:lang w:val="es-CR"/>
              </w:rPr>
            </w:pPr>
            <w:r>
              <w:rPr>
                <w:rFonts w:ascii="Book Antiqua" w:hAnsi="Book Antiqua"/>
                <w:sz w:val="20"/>
                <w:lang w:val="es-CR"/>
              </w:rPr>
              <w:t>548728</w:t>
            </w:r>
          </w:p>
        </w:tc>
        <w:tc>
          <w:tcPr>
            <w:tcW w:w="5580" w:type="dxa"/>
          </w:tcPr>
          <w:p w:rsidR="00DA329B" w:rsidRPr="001C5AFD" w:rsidRDefault="003C45F7" w:rsidP="0002198D">
            <w:pPr>
              <w:numPr>
                <w:ilvl w:val="12"/>
                <w:numId w:val="0"/>
              </w:numPr>
              <w:rPr>
                <w:rFonts w:ascii="Book Antiqua" w:hAnsi="Book Antiqua"/>
                <w:sz w:val="20"/>
                <w:lang w:val="es-CR"/>
              </w:rPr>
            </w:pPr>
            <w:r>
              <w:rPr>
                <w:rFonts w:ascii="Book Antiqua" w:hAnsi="Book Antiqua"/>
                <w:sz w:val="20"/>
                <w:lang w:val="es-CR"/>
              </w:rPr>
              <w:t xml:space="preserve">Herramientas </w:t>
            </w:r>
            <w:proofErr w:type="spellStart"/>
            <w:r>
              <w:rPr>
                <w:rFonts w:ascii="Book Antiqua" w:hAnsi="Book Antiqua"/>
                <w:sz w:val="20"/>
                <w:lang w:val="es-CR"/>
              </w:rPr>
              <w:t>Moto</w:t>
            </w:r>
            <w:r w:rsidR="00700066">
              <w:rPr>
                <w:rFonts w:ascii="Book Antiqua" w:hAnsi="Book Antiqua"/>
                <w:sz w:val="20"/>
                <w:lang w:val="es-CR"/>
              </w:rPr>
              <w:t>tool</w:t>
            </w:r>
            <w:proofErr w:type="spellEnd"/>
            <w:r w:rsidR="00700066">
              <w:rPr>
                <w:rFonts w:ascii="Book Antiqua" w:hAnsi="Book Antiqua"/>
                <w:sz w:val="20"/>
                <w:lang w:val="es-CR"/>
              </w:rPr>
              <w:t xml:space="preserve"> </w:t>
            </w:r>
            <w:proofErr w:type="spellStart"/>
            <w:r w:rsidR="00700066">
              <w:rPr>
                <w:rFonts w:ascii="Book Antiqua" w:hAnsi="Book Antiqua"/>
                <w:sz w:val="20"/>
                <w:lang w:val="es-CR"/>
              </w:rPr>
              <w:t>Dremel</w:t>
            </w:r>
            <w:proofErr w:type="spellEnd"/>
            <w:r w:rsidR="00700066">
              <w:rPr>
                <w:rFonts w:ascii="Book Antiqua" w:hAnsi="Book Antiqua"/>
                <w:sz w:val="20"/>
                <w:lang w:val="es-CR"/>
              </w:rPr>
              <w:t xml:space="preserve"> y accesorios</w:t>
            </w:r>
          </w:p>
        </w:tc>
        <w:tc>
          <w:tcPr>
            <w:tcW w:w="1728" w:type="dxa"/>
          </w:tcPr>
          <w:p w:rsidR="00DA329B" w:rsidRPr="001C5AFD" w:rsidRDefault="00700066" w:rsidP="00700066">
            <w:pPr>
              <w:numPr>
                <w:ilvl w:val="12"/>
                <w:numId w:val="0"/>
              </w:numPr>
              <w:jc w:val="right"/>
              <w:rPr>
                <w:rFonts w:ascii="Book Antiqua" w:hAnsi="Book Antiqua"/>
                <w:sz w:val="20"/>
                <w:lang w:val="es-CR"/>
              </w:rPr>
            </w:pPr>
            <w:r>
              <w:rPr>
                <w:rFonts w:ascii="Book Antiqua" w:hAnsi="Book Antiqua"/>
                <w:sz w:val="20"/>
                <w:lang w:val="es-CR"/>
              </w:rPr>
              <w:t>133 110,oo</w:t>
            </w:r>
          </w:p>
        </w:tc>
      </w:tr>
      <w:tr w:rsidR="00750CD9" w:rsidRPr="00DA329B" w:rsidTr="0002198D">
        <w:tc>
          <w:tcPr>
            <w:tcW w:w="1620" w:type="dxa"/>
          </w:tcPr>
          <w:p w:rsidR="00750CD9" w:rsidRPr="001C5AFD" w:rsidRDefault="00700066" w:rsidP="00E17A6D">
            <w:pPr>
              <w:numPr>
                <w:ilvl w:val="12"/>
                <w:numId w:val="0"/>
              </w:numPr>
              <w:jc w:val="both"/>
              <w:rPr>
                <w:rFonts w:ascii="Book Antiqua" w:hAnsi="Book Antiqua"/>
                <w:sz w:val="20"/>
                <w:lang w:val="es-CR"/>
              </w:rPr>
            </w:pPr>
            <w:r>
              <w:rPr>
                <w:rFonts w:ascii="Book Antiqua" w:hAnsi="Book Antiqua"/>
                <w:sz w:val="20"/>
                <w:lang w:val="es-CR"/>
              </w:rPr>
              <w:t>548730</w:t>
            </w:r>
          </w:p>
        </w:tc>
        <w:tc>
          <w:tcPr>
            <w:tcW w:w="5580" w:type="dxa"/>
          </w:tcPr>
          <w:p w:rsidR="00750CD9" w:rsidRPr="001C5AFD" w:rsidRDefault="00700066" w:rsidP="0002198D">
            <w:pPr>
              <w:numPr>
                <w:ilvl w:val="12"/>
                <w:numId w:val="0"/>
              </w:numPr>
              <w:rPr>
                <w:rFonts w:ascii="Book Antiqua" w:hAnsi="Book Antiqua"/>
                <w:sz w:val="20"/>
                <w:lang w:val="es-CR"/>
              </w:rPr>
            </w:pPr>
            <w:r>
              <w:rPr>
                <w:rFonts w:ascii="Book Antiqua" w:hAnsi="Book Antiqua"/>
                <w:sz w:val="20"/>
                <w:lang w:val="es-CR"/>
              </w:rPr>
              <w:t xml:space="preserve">Sierra </w:t>
            </w:r>
            <w:proofErr w:type="spellStart"/>
            <w:r>
              <w:rPr>
                <w:rFonts w:ascii="Book Antiqua" w:hAnsi="Book Antiqua"/>
                <w:sz w:val="20"/>
                <w:lang w:val="es-CR"/>
              </w:rPr>
              <w:t>Ingleteadora</w:t>
            </w:r>
            <w:proofErr w:type="spellEnd"/>
            <w:r>
              <w:rPr>
                <w:rFonts w:ascii="Book Antiqua" w:hAnsi="Book Antiqua"/>
                <w:sz w:val="20"/>
                <w:lang w:val="es-CR"/>
              </w:rPr>
              <w:t xml:space="preserve"> </w:t>
            </w:r>
            <w:proofErr w:type="spellStart"/>
            <w:r>
              <w:rPr>
                <w:rFonts w:ascii="Book Antiqua" w:hAnsi="Book Antiqua"/>
                <w:sz w:val="20"/>
                <w:lang w:val="es-CR"/>
              </w:rPr>
              <w:t>Makita</w:t>
            </w:r>
            <w:proofErr w:type="spellEnd"/>
            <w:r>
              <w:rPr>
                <w:rFonts w:ascii="Book Antiqua" w:hAnsi="Book Antiqua"/>
                <w:sz w:val="20"/>
                <w:lang w:val="es-CR"/>
              </w:rPr>
              <w:t xml:space="preserve"> para madera</w:t>
            </w:r>
          </w:p>
        </w:tc>
        <w:tc>
          <w:tcPr>
            <w:tcW w:w="1728" w:type="dxa"/>
          </w:tcPr>
          <w:p w:rsidR="00750CD9" w:rsidRPr="001C5AFD" w:rsidRDefault="00700066" w:rsidP="00700066">
            <w:pPr>
              <w:numPr>
                <w:ilvl w:val="12"/>
                <w:numId w:val="0"/>
              </w:numPr>
              <w:jc w:val="right"/>
              <w:rPr>
                <w:rFonts w:ascii="Book Antiqua" w:hAnsi="Book Antiqua"/>
                <w:sz w:val="20"/>
                <w:lang w:val="es-CR"/>
              </w:rPr>
            </w:pPr>
            <w:r>
              <w:rPr>
                <w:rFonts w:ascii="Book Antiqua" w:hAnsi="Book Antiqua"/>
                <w:sz w:val="20"/>
                <w:lang w:val="es-CR"/>
              </w:rPr>
              <w:t>195 750,oo</w:t>
            </w:r>
          </w:p>
        </w:tc>
      </w:tr>
      <w:tr w:rsidR="00750CD9" w:rsidRPr="00D67AEA" w:rsidTr="0002198D">
        <w:tc>
          <w:tcPr>
            <w:tcW w:w="1620" w:type="dxa"/>
          </w:tcPr>
          <w:p w:rsidR="00750CD9" w:rsidRPr="001C5AFD" w:rsidRDefault="00E53839" w:rsidP="00E17A6D">
            <w:pPr>
              <w:numPr>
                <w:ilvl w:val="12"/>
                <w:numId w:val="0"/>
              </w:numPr>
              <w:jc w:val="both"/>
              <w:rPr>
                <w:rFonts w:ascii="Book Antiqua" w:hAnsi="Book Antiqua"/>
                <w:sz w:val="20"/>
                <w:lang w:val="es-CR"/>
              </w:rPr>
            </w:pPr>
            <w:r>
              <w:rPr>
                <w:rFonts w:ascii="Book Antiqua" w:hAnsi="Book Antiqua"/>
                <w:sz w:val="20"/>
                <w:lang w:val="es-CR"/>
              </w:rPr>
              <w:t>802031</w:t>
            </w:r>
          </w:p>
        </w:tc>
        <w:tc>
          <w:tcPr>
            <w:tcW w:w="5580" w:type="dxa"/>
          </w:tcPr>
          <w:p w:rsidR="00750CD9" w:rsidRPr="001C5AFD" w:rsidRDefault="00E53839" w:rsidP="0002198D">
            <w:pPr>
              <w:numPr>
                <w:ilvl w:val="12"/>
                <w:numId w:val="0"/>
              </w:numPr>
              <w:rPr>
                <w:rFonts w:ascii="Book Antiqua" w:hAnsi="Book Antiqua"/>
                <w:sz w:val="20"/>
                <w:lang w:val="es-CR"/>
              </w:rPr>
            </w:pPr>
            <w:r>
              <w:rPr>
                <w:rFonts w:ascii="Book Antiqua" w:hAnsi="Book Antiqua"/>
                <w:sz w:val="20"/>
                <w:lang w:val="es-CR"/>
              </w:rPr>
              <w:t>Selladora de bolsas plásticas</w:t>
            </w:r>
          </w:p>
        </w:tc>
        <w:tc>
          <w:tcPr>
            <w:tcW w:w="1728" w:type="dxa"/>
          </w:tcPr>
          <w:p w:rsidR="00750CD9" w:rsidRPr="001C5AFD" w:rsidRDefault="00E53839" w:rsidP="00D67AEA">
            <w:pPr>
              <w:numPr>
                <w:ilvl w:val="12"/>
                <w:numId w:val="0"/>
              </w:numPr>
              <w:jc w:val="right"/>
              <w:rPr>
                <w:rFonts w:ascii="Book Antiqua" w:hAnsi="Book Antiqua"/>
                <w:sz w:val="20"/>
                <w:lang w:val="es-CR"/>
              </w:rPr>
            </w:pPr>
            <w:r>
              <w:rPr>
                <w:rFonts w:ascii="Book Antiqua" w:hAnsi="Book Antiqua"/>
                <w:sz w:val="20"/>
                <w:lang w:val="es-CR"/>
              </w:rPr>
              <w:t>45 531</w:t>
            </w:r>
            <w:r w:rsidR="00D67AEA">
              <w:rPr>
                <w:rFonts w:ascii="Book Antiqua" w:hAnsi="Book Antiqua"/>
                <w:sz w:val="20"/>
                <w:lang w:val="es-CR"/>
              </w:rPr>
              <w:t>,oo</w:t>
            </w:r>
          </w:p>
        </w:tc>
      </w:tr>
      <w:tr w:rsidR="00D67AEA" w:rsidRPr="00E53839" w:rsidTr="0002198D">
        <w:tc>
          <w:tcPr>
            <w:tcW w:w="1620" w:type="dxa"/>
          </w:tcPr>
          <w:p w:rsidR="00D67AEA" w:rsidRPr="001C5AFD" w:rsidRDefault="00E53839" w:rsidP="00E17A6D">
            <w:pPr>
              <w:numPr>
                <w:ilvl w:val="12"/>
                <w:numId w:val="0"/>
              </w:numPr>
              <w:jc w:val="both"/>
              <w:rPr>
                <w:rFonts w:ascii="Book Antiqua" w:hAnsi="Book Antiqua"/>
                <w:sz w:val="20"/>
                <w:lang w:val="es-CR"/>
              </w:rPr>
            </w:pPr>
            <w:r>
              <w:rPr>
                <w:rFonts w:ascii="Book Antiqua" w:hAnsi="Book Antiqua"/>
                <w:sz w:val="20"/>
                <w:lang w:val="es-CR"/>
              </w:rPr>
              <w:t>237238</w:t>
            </w:r>
          </w:p>
        </w:tc>
        <w:tc>
          <w:tcPr>
            <w:tcW w:w="5580" w:type="dxa"/>
          </w:tcPr>
          <w:p w:rsidR="00D67AEA" w:rsidRDefault="00E53839" w:rsidP="0002198D">
            <w:pPr>
              <w:numPr>
                <w:ilvl w:val="12"/>
                <w:numId w:val="0"/>
              </w:numPr>
              <w:rPr>
                <w:rFonts w:ascii="Book Antiqua" w:hAnsi="Book Antiqua"/>
                <w:sz w:val="20"/>
                <w:lang w:val="es-CR"/>
              </w:rPr>
            </w:pPr>
            <w:r>
              <w:rPr>
                <w:rFonts w:ascii="Book Antiqua" w:hAnsi="Book Antiqua"/>
                <w:sz w:val="20"/>
                <w:lang w:val="es-CR"/>
              </w:rPr>
              <w:t>Pantalla para proyector, pistolas p. silicón y tijeras p. papel</w:t>
            </w:r>
          </w:p>
        </w:tc>
        <w:tc>
          <w:tcPr>
            <w:tcW w:w="1728" w:type="dxa"/>
          </w:tcPr>
          <w:p w:rsidR="00D67AEA" w:rsidRPr="001C5AFD" w:rsidRDefault="00E53839" w:rsidP="00E53839">
            <w:pPr>
              <w:numPr>
                <w:ilvl w:val="12"/>
                <w:numId w:val="0"/>
              </w:numPr>
              <w:jc w:val="right"/>
              <w:rPr>
                <w:rFonts w:ascii="Book Antiqua" w:hAnsi="Book Antiqua"/>
                <w:sz w:val="20"/>
                <w:lang w:val="es-CR"/>
              </w:rPr>
            </w:pPr>
            <w:r>
              <w:rPr>
                <w:rFonts w:ascii="Book Antiqua" w:hAnsi="Book Antiqua"/>
                <w:sz w:val="20"/>
                <w:lang w:val="es-CR"/>
              </w:rPr>
              <w:t>66 383,60</w:t>
            </w:r>
          </w:p>
        </w:tc>
      </w:tr>
      <w:tr w:rsidR="00D67AEA" w:rsidRPr="00E53839" w:rsidTr="0002198D">
        <w:tc>
          <w:tcPr>
            <w:tcW w:w="1620" w:type="dxa"/>
          </w:tcPr>
          <w:p w:rsidR="00D67AEA" w:rsidRPr="001C5AFD" w:rsidRDefault="00E53839" w:rsidP="00E17A6D">
            <w:pPr>
              <w:numPr>
                <w:ilvl w:val="12"/>
                <w:numId w:val="0"/>
              </w:numPr>
              <w:jc w:val="both"/>
              <w:rPr>
                <w:rFonts w:ascii="Book Antiqua" w:hAnsi="Book Antiqua"/>
                <w:sz w:val="20"/>
                <w:lang w:val="es-CR"/>
              </w:rPr>
            </w:pPr>
            <w:r>
              <w:rPr>
                <w:rFonts w:ascii="Book Antiqua" w:hAnsi="Book Antiqua"/>
                <w:sz w:val="20"/>
                <w:lang w:val="es-CR"/>
              </w:rPr>
              <w:t>41461</w:t>
            </w:r>
          </w:p>
        </w:tc>
        <w:tc>
          <w:tcPr>
            <w:tcW w:w="5580" w:type="dxa"/>
          </w:tcPr>
          <w:p w:rsidR="00D67AEA" w:rsidRDefault="00E53839" w:rsidP="0002198D">
            <w:pPr>
              <w:numPr>
                <w:ilvl w:val="12"/>
                <w:numId w:val="0"/>
              </w:numPr>
              <w:rPr>
                <w:rFonts w:ascii="Book Antiqua" w:hAnsi="Book Antiqua"/>
                <w:sz w:val="20"/>
                <w:lang w:val="es-CR"/>
              </w:rPr>
            </w:pPr>
            <w:r>
              <w:rPr>
                <w:rFonts w:ascii="Book Antiqua" w:hAnsi="Book Antiqua"/>
                <w:sz w:val="20"/>
                <w:lang w:val="es-CR"/>
              </w:rPr>
              <w:t xml:space="preserve">Tres tijeras para cortar tela </w:t>
            </w:r>
          </w:p>
        </w:tc>
        <w:tc>
          <w:tcPr>
            <w:tcW w:w="1728" w:type="dxa"/>
          </w:tcPr>
          <w:p w:rsidR="00D67AEA" w:rsidRPr="001C5AFD" w:rsidRDefault="00E53839" w:rsidP="00D67AEA">
            <w:pPr>
              <w:numPr>
                <w:ilvl w:val="12"/>
                <w:numId w:val="0"/>
              </w:numPr>
              <w:jc w:val="right"/>
              <w:rPr>
                <w:rFonts w:ascii="Book Antiqua" w:hAnsi="Book Antiqua"/>
                <w:sz w:val="20"/>
                <w:lang w:val="es-CR"/>
              </w:rPr>
            </w:pPr>
            <w:r>
              <w:rPr>
                <w:rFonts w:ascii="Book Antiqua" w:hAnsi="Book Antiqua"/>
                <w:sz w:val="20"/>
                <w:lang w:val="es-CR"/>
              </w:rPr>
              <w:t>14 400,oo</w:t>
            </w:r>
          </w:p>
        </w:tc>
      </w:tr>
      <w:tr w:rsidR="00E53839" w:rsidRPr="00E53839" w:rsidTr="0002198D">
        <w:tc>
          <w:tcPr>
            <w:tcW w:w="1620" w:type="dxa"/>
          </w:tcPr>
          <w:p w:rsidR="00E53839" w:rsidRDefault="00D12FA9" w:rsidP="00E17A6D">
            <w:pPr>
              <w:numPr>
                <w:ilvl w:val="12"/>
                <w:numId w:val="0"/>
              </w:numPr>
              <w:jc w:val="both"/>
              <w:rPr>
                <w:rFonts w:ascii="Book Antiqua" w:hAnsi="Book Antiqua"/>
                <w:sz w:val="20"/>
                <w:lang w:val="es-CR"/>
              </w:rPr>
            </w:pPr>
            <w:r>
              <w:rPr>
                <w:rFonts w:ascii="Book Antiqua" w:hAnsi="Book Antiqua"/>
                <w:sz w:val="20"/>
                <w:lang w:val="es-CR"/>
              </w:rPr>
              <w:t>803924</w:t>
            </w:r>
          </w:p>
        </w:tc>
        <w:tc>
          <w:tcPr>
            <w:tcW w:w="5580" w:type="dxa"/>
          </w:tcPr>
          <w:p w:rsidR="00E53839" w:rsidRDefault="00D12FA9" w:rsidP="00D12FA9">
            <w:pPr>
              <w:numPr>
                <w:ilvl w:val="12"/>
                <w:numId w:val="0"/>
              </w:numPr>
              <w:rPr>
                <w:rFonts w:ascii="Book Antiqua" w:hAnsi="Book Antiqua"/>
                <w:sz w:val="20"/>
                <w:lang w:val="es-CR"/>
              </w:rPr>
            </w:pPr>
            <w:r>
              <w:rPr>
                <w:rFonts w:ascii="Book Antiqua" w:hAnsi="Book Antiqua"/>
                <w:sz w:val="20"/>
                <w:lang w:val="es-CR"/>
              </w:rPr>
              <w:t xml:space="preserve">Cepillo para madera </w:t>
            </w:r>
            <w:proofErr w:type="spellStart"/>
            <w:r>
              <w:rPr>
                <w:rFonts w:ascii="Book Antiqua" w:hAnsi="Book Antiqua"/>
                <w:sz w:val="20"/>
                <w:lang w:val="es-CR"/>
              </w:rPr>
              <w:t>Dewalt</w:t>
            </w:r>
            <w:proofErr w:type="spellEnd"/>
            <w:r>
              <w:rPr>
                <w:rFonts w:ascii="Book Antiqua" w:hAnsi="Book Antiqua"/>
                <w:sz w:val="20"/>
                <w:lang w:val="es-CR"/>
              </w:rPr>
              <w:t xml:space="preserve"> 3 1/4</w:t>
            </w:r>
          </w:p>
        </w:tc>
        <w:tc>
          <w:tcPr>
            <w:tcW w:w="1728" w:type="dxa"/>
          </w:tcPr>
          <w:p w:rsidR="00E53839" w:rsidRDefault="00D12FA9" w:rsidP="00D67AEA">
            <w:pPr>
              <w:numPr>
                <w:ilvl w:val="12"/>
                <w:numId w:val="0"/>
              </w:numPr>
              <w:jc w:val="right"/>
              <w:rPr>
                <w:rFonts w:ascii="Book Antiqua" w:hAnsi="Book Antiqua"/>
                <w:sz w:val="20"/>
                <w:lang w:val="es-CR"/>
              </w:rPr>
            </w:pPr>
            <w:r>
              <w:rPr>
                <w:rFonts w:ascii="Book Antiqua" w:hAnsi="Book Antiqua"/>
                <w:sz w:val="20"/>
                <w:lang w:val="es-CR"/>
              </w:rPr>
              <w:t>122 782.40</w:t>
            </w:r>
          </w:p>
        </w:tc>
      </w:tr>
      <w:tr w:rsidR="00EF2DF4" w:rsidRPr="00E53839" w:rsidTr="0002198D">
        <w:tc>
          <w:tcPr>
            <w:tcW w:w="1620" w:type="dxa"/>
          </w:tcPr>
          <w:p w:rsidR="00EF2DF4" w:rsidRDefault="00EF2DF4" w:rsidP="00E17A6D">
            <w:pPr>
              <w:numPr>
                <w:ilvl w:val="12"/>
                <w:numId w:val="0"/>
              </w:numPr>
              <w:jc w:val="both"/>
              <w:rPr>
                <w:rFonts w:ascii="Book Antiqua" w:hAnsi="Book Antiqua"/>
                <w:sz w:val="20"/>
                <w:lang w:val="es-CR"/>
              </w:rPr>
            </w:pPr>
            <w:r>
              <w:rPr>
                <w:rFonts w:ascii="Book Antiqua" w:hAnsi="Book Antiqua"/>
                <w:sz w:val="20"/>
                <w:lang w:val="es-CR"/>
              </w:rPr>
              <w:t>227388</w:t>
            </w:r>
          </w:p>
        </w:tc>
        <w:tc>
          <w:tcPr>
            <w:tcW w:w="5580" w:type="dxa"/>
          </w:tcPr>
          <w:p w:rsidR="00EF2DF4" w:rsidRDefault="00EF2DF4" w:rsidP="00D12FA9">
            <w:pPr>
              <w:numPr>
                <w:ilvl w:val="12"/>
                <w:numId w:val="0"/>
              </w:numPr>
              <w:rPr>
                <w:rFonts w:ascii="Book Antiqua" w:hAnsi="Book Antiqua"/>
                <w:sz w:val="20"/>
                <w:lang w:val="es-CR"/>
              </w:rPr>
            </w:pPr>
            <w:r>
              <w:rPr>
                <w:rFonts w:ascii="Book Antiqua" w:hAnsi="Book Antiqua"/>
                <w:sz w:val="20"/>
                <w:lang w:val="es-CR"/>
              </w:rPr>
              <w:t>Martillos, serrucho y brocas</w:t>
            </w:r>
          </w:p>
        </w:tc>
        <w:tc>
          <w:tcPr>
            <w:tcW w:w="1728" w:type="dxa"/>
          </w:tcPr>
          <w:p w:rsidR="00EF2DF4" w:rsidRDefault="00EF2DF4" w:rsidP="00D67AEA">
            <w:pPr>
              <w:numPr>
                <w:ilvl w:val="12"/>
                <w:numId w:val="0"/>
              </w:numPr>
              <w:jc w:val="right"/>
              <w:rPr>
                <w:rFonts w:ascii="Book Antiqua" w:hAnsi="Book Antiqua"/>
                <w:sz w:val="20"/>
                <w:lang w:val="es-CR"/>
              </w:rPr>
            </w:pPr>
            <w:r>
              <w:rPr>
                <w:rFonts w:ascii="Book Antiqua" w:hAnsi="Book Antiqua"/>
                <w:sz w:val="20"/>
                <w:lang w:val="es-CR"/>
              </w:rPr>
              <w:t>15 730,oo</w:t>
            </w:r>
          </w:p>
        </w:tc>
      </w:tr>
      <w:tr w:rsidR="00401906" w:rsidRPr="00E53839" w:rsidTr="0002198D">
        <w:tc>
          <w:tcPr>
            <w:tcW w:w="1620" w:type="dxa"/>
          </w:tcPr>
          <w:p w:rsidR="00401906" w:rsidRPr="001C5AFD" w:rsidRDefault="00401906" w:rsidP="00E17A6D">
            <w:pPr>
              <w:numPr>
                <w:ilvl w:val="12"/>
                <w:numId w:val="0"/>
              </w:numPr>
              <w:jc w:val="both"/>
              <w:rPr>
                <w:rFonts w:ascii="Book Antiqua" w:hAnsi="Book Antiqua"/>
                <w:b/>
                <w:sz w:val="20"/>
                <w:lang w:val="es-CR"/>
              </w:rPr>
            </w:pPr>
          </w:p>
        </w:tc>
        <w:tc>
          <w:tcPr>
            <w:tcW w:w="5580" w:type="dxa"/>
          </w:tcPr>
          <w:p w:rsidR="00611694" w:rsidRPr="001C5AFD" w:rsidRDefault="00401906" w:rsidP="007D45D2">
            <w:pPr>
              <w:numPr>
                <w:ilvl w:val="12"/>
                <w:numId w:val="0"/>
              </w:numPr>
              <w:jc w:val="center"/>
              <w:rPr>
                <w:rFonts w:ascii="Book Antiqua" w:hAnsi="Book Antiqua"/>
                <w:b/>
                <w:sz w:val="20"/>
                <w:lang w:val="es-CR"/>
              </w:rPr>
            </w:pPr>
            <w:r w:rsidRPr="001C5AFD">
              <w:rPr>
                <w:rFonts w:ascii="Book Antiqua" w:hAnsi="Book Antiqua"/>
                <w:b/>
                <w:sz w:val="20"/>
                <w:lang w:val="es-CR"/>
              </w:rPr>
              <w:t>Subtotal C.</w:t>
            </w:r>
          </w:p>
        </w:tc>
        <w:tc>
          <w:tcPr>
            <w:tcW w:w="1728" w:type="dxa"/>
          </w:tcPr>
          <w:p w:rsidR="00401906" w:rsidRPr="00DD4776" w:rsidRDefault="00401906" w:rsidP="00EF2DF4">
            <w:pPr>
              <w:numPr>
                <w:ilvl w:val="12"/>
                <w:numId w:val="0"/>
              </w:numPr>
              <w:jc w:val="right"/>
              <w:rPr>
                <w:rFonts w:ascii="Book Antiqua" w:hAnsi="Book Antiqua"/>
                <w:b/>
                <w:sz w:val="20"/>
                <w:lang w:val="es-CR"/>
              </w:rPr>
            </w:pPr>
            <w:r w:rsidRPr="00DD4776">
              <w:rPr>
                <w:rFonts w:ascii="Book Antiqua" w:hAnsi="Book Antiqua"/>
                <w:b/>
                <w:sz w:val="20"/>
                <w:lang w:val="es-CR"/>
              </w:rPr>
              <w:t>¢</w:t>
            </w:r>
            <w:r w:rsidR="0003123C" w:rsidRPr="00DD4776">
              <w:rPr>
                <w:rFonts w:ascii="Book Antiqua" w:hAnsi="Book Antiqua"/>
                <w:b/>
                <w:sz w:val="20"/>
                <w:lang w:val="es-CR"/>
              </w:rPr>
              <w:t xml:space="preserve">2 </w:t>
            </w:r>
            <w:r w:rsidR="00DD4776" w:rsidRPr="00DD4776">
              <w:rPr>
                <w:rFonts w:ascii="Book Antiqua" w:hAnsi="Book Antiqua"/>
                <w:b/>
                <w:sz w:val="20"/>
                <w:lang w:val="es-CR"/>
              </w:rPr>
              <w:t>2</w:t>
            </w:r>
            <w:r w:rsidR="00EF2DF4">
              <w:rPr>
                <w:rFonts w:ascii="Book Antiqua" w:hAnsi="Book Antiqua"/>
                <w:b/>
                <w:sz w:val="20"/>
                <w:lang w:val="es-CR"/>
              </w:rPr>
              <w:t>87 984,</w:t>
            </w:r>
            <w:r w:rsidR="0003123C" w:rsidRPr="00DD4776">
              <w:rPr>
                <w:rFonts w:ascii="Book Antiqua" w:hAnsi="Book Antiqua"/>
                <w:b/>
                <w:sz w:val="20"/>
                <w:lang w:val="es-CR"/>
              </w:rPr>
              <w:t>70</w:t>
            </w:r>
          </w:p>
        </w:tc>
      </w:tr>
      <w:tr w:rsidR="00401906" w:rsidRPr="00E53839" w:rsidTr="0002198D">
        <w:tc>
          <w:tcPr>
            <w:tcW w:w="1620" w:type="dxa"/>
          </w:tcPr>
          <w:p w:rsidR="00DB786A" w:rsidRPr="001C5AFD" w:rsidRDefault="00DB786A" w:rsidP="00E17A6D">
            <w:pPr>
              <w:numPr>
                <w:ilvl w:val="12"/>
                <w:numId w:val="0"/>
              </w:numPr>
              <w:jc w:val="both"/>
              <w:rPr>
                <w:rFonts w:ascii="Book Antiqua" w:hAnsi="Book Antiqua"/>
                <w:sz w:val="20"/>
                <w:lang w:val="es-CR"/>
              </w:rPr>
            </w:pPr>
          </w:p>
        </w:tc>
        <w:tc>
          <w:tcPr>
            <w:tcW w:w="5580" w:type="dxa"/>
          </w:tcPr>
          <w:p w:rsidR="00401906" w:rsidRPr="001C5AFD" w:rsidRDefault="00611694" w:rsidP="0002198D">
            <w:pPr>
              <w:numPr>
                <w:ilvl w:val="12"/>
                <w:numId w:val="0"/>
              </w:numPr>
              <w:rPr>
                <w:rFonts w:ascii="Book Antiqua" w:hAnsi="Book Antiqua"/>
                <w:sz w:val="20"/>
                <w:lang w:val="es-CR"/>
              </w:rPr>
            </w:pPr>
            <w:r>
              <w:rPr>
                <w:rFonts w:ascii="Book Antiqua" w:hAnsi="Book Antiqua"/>
                <w:sz w:val="20"/>
                <w:lang w:val="es-CR"/>
              </w:rPr>
              <w:t>D-MATERIALES</w:t>
            </w:r>
          </w:p>
        </w:tc>
        <w:tc>
          <w:tcPr>
            <w:tcW w:w="1728" w:type="dxa"/>
          </w:tcPr>
          <w:p w:rsidR="00401906" w:rsidRPr="001C5AFD" w:rsidRDefault="00401906" w:rsidP="00E17A6D">
            <w:pPr>
              <w:numPr>
                <w:ilvl w:val="12"/>
                <w:numId w:val="0"/>
              </w:numPr>
              <w:jc w:val="center"/>
              <w:rPr>
                <w:rFonts w:ascii="Book Antiqua" w:hAnsi="Book Antiqua"/>
                <w:sz w:val="20"/>
                <w:lang w:val="es-CR"/>
              </w:rPr>
            </w:pPr>
          </w:p>
        </w:tc>
      </w:tr>
      <w:tr w:rsidR="00401906" w:rsidRPr="00E53839" w:rsidTr="0002198D">
        <w:tc>
          <w:tcPr>
            <w:tcW w:w="1620" w:type="dxa"/>
          </w:tcPr>
          <w:p w:rsidR="00DB786A" w:rsidRPr="001C5AFD" w:rsidRDefault="0051069D" w:rsidP="00E17A6D">
            <w:pPr>
              <w:numPr>
                <w:ilvl w:val="12"/>
                <w:numId w:val="0"/>
              </w:numPr>
              <w:jc w:val="both"/>
              <w:rPr>
                <w:rFonts w:ascii="Book Antiqua" w:hAnsi="Book Antiqua"/>
                <w:sz w:val="20"/>
                <w:lang w:val="es-CR"/>
              </w:rPr>
            </w:pPr>
            <w:r>
              <w:rPr>
                <w:rFonts w:ascii="Book Antiqua" w:hAnsi="Book Antiqua"/>
                <w:sz w:val="20"/>
                <w:lang w:val="es-CR"/>
              </w:rPr>
              <w:t>33701</w:t>
            </w:r>
          </w:p>
        </w:tc>
        <w:tc>
          <w:tcPr>
            <w:tcW w:w="5580" w:type="dxa"/>
          </w:tcPr>
          <w:p w:rsidR="00401906" w:rsidRPr="001C5AFD" w:rsidRDefault="0021669D" w:rsidP="0002198D">
            <w:pPr>
              <w:numPr>
                <w:ilvl w:val="12"/>
                <w:numId w:val="0"/>
              </w:numPr>
              <w:rPr>
                <w:rFonts w:ascii="Book Antiqua" w:hAnsi="Book Antiqua"/>
                <w:sz w:val="20"/>
                <w:lang w:val="es-CR"/>
              </w:rPr>
            </w:pPr>
            <w:r>
              <w:rPr>
                <w:rFonts w:ascii="Book Antiqua" w:hAnsi="Book Antiqua"/>
                <w:sz w:val="20"/>
                <w:lang w:val="es-CR"/>
              </w:rPr>
              <w:t>Una memoria portable</w:t>
            </w:r>
          </w:p>
        </w:tc>
        <w:tc>
          <w:tcPr>
            <w:tcW w:w="1728" w:type="dxa"/>
          </w:tcPr>
          <w:p w:rsidR="00401906" w:rsidRPr="001C5AFD" w:rsidRDefault="00E10EAA" w:rsidP="00E17A6D">
            <w:pPr>
              <w:numPr>
                <w:ilvl w:val="12"/>
                <w:numId w:val="0"/>
              </w:numPr>
              <w:jc w:val="right"/>
              <w:rPr>
                <w:rFonts w:ascii="Book Antiqua" w:hAnsi="Book Antiqua"/>
                <w:sz w:val="20"/>
                <w:lang w:val="es-CR"/>
              </w:rPr>
            </w:pPr>
            <w:r>
              <w:rPr>
                <w:rFonts w:ascii="Book Antiqua" w:hAnsi="Book Antiqua"/>
                <w:sz w:val="20"/>
                <w:lang w:val="es-CR"/>
              </w:rPr>
              <w:t xml:space="preserve"> </w:t>
            </w:r>
            <w:r w:rsidR="0021669D">
              <w:rPr>
                <w:rFonts w:ascii="Book Antiqua" w:hAnsi="Book Antiqua"/>
                <w:sz w:val="20"/>
                <w:lang w:val="es-CR"/>
              </w:rPr>
              <w:t>4 000,oo</w:t>
            </w:r>
          </w:p>
        </w:tc>
      </w:tr>
      <w:tr w:rsidR="00401906" w:rsidRPr="0021669D" w:rsidTr="0002198D">
        <w:tc>
          <w:tcPr>
            <w:tcW w:w="1620" w:type="dxa"/>
          </w:tcPr>
          <w:p w:rsidR="00DB786A" w:rsidRPr="001C5AFD" w:rsidRDefault="0021669D" w:rsidP="00E17A6D">
            <w:pPr>
              <w:numPr>
                <w:ilvl w:val="12"/>
                <w:numId w:val="0"/>
              </w:numPr>
              <w:jc w:val="both"/>
              <w:rPr>
                <w:rFonts w:ascii="Book Antiqua" w:hAnsi="Book Antiqua"/>
                <w:sz w:val="20"/>
                <w:lang w:val="es-CR"/>
              </w:rPr>
            </w:pPr>
            <w:r>
              <w:rPr>
                <w:rFonts w:ascii="Book Antiqua" w:hAnsi="Book Antiqua"/>
                <w:sz w:val="20"/>
                <w:lang w:val="es-CR"/>
              </w:rPr>
              <w:t>42307</w:t>
            </w:r>
          </w:p>
        </w:tc>
        <w:tc>
          <w:tcPr>
            <w:tcW w:w="5580" w:type="dxa"/>
          </w:tcPr>
          <w:p w:rsidR="00401906" w:rsidRPr="001C5AFD" w:rsidRDefault="0021669D" w:rsidP="0002198D">
            <w:pPr>
              <w:numPr>
                <w:ilvl w:val="12"/>
                <w:numId w:val="0"/>
              </w:numPr>
              <w:rPr>
                <w:rFonts w:ascii="Book Antiqua" w:hAnsi="Book Antiqua"/>
                <w:sz w:val="20"/>
                <w:lang w:val="es-CR"/>
              </w:rPr>
            </w:pPr>
            <w:r>
              <w:rPr>
                <w:rFonts w:ascii="Book Antiqua" w:hAnsi="Book Antiqua"/>
                <w:sz w:val="20"/>
                <w:lang w:val="es-CR"/>
              </w:rPr>
              <w:t>Paletas de madera para clasificación</w:t>
            </w:r>
          </w:p>
        </w:tc>
        <w:tc>
          <w:tcPr>
            <w:tcW w:w="1728" w:type="dxa"/>
          </w:tcPr>
          <w:p w:rsidR="00401906" w:rsidRPr="001C5AFD" w:rsidRDefault="0021669D" w:rsidP="00E17A6D">
            <w:pPr>
              <w:numPr>
                <w:ilvl w:val="12"/>
                <w:numId w:val="0"/>
              </w:numPr>
              <w:jc w:val="right"/>
              <w:rPr>
                <w:rFonts w:ascii="Book Antiqua" w:hAnsi="Book Antiqua"/>
                <w:sz w:val="20"/>
                <w:lang w:val="es-CR"/>
              </w:rPr>
            </w:pPr>
            <w:r>
              <w:rPr>
                <w:rFonts w:ascii="Book Antiqua" w:hAnsi="Book Antiqua"/>
                <w:sz w:val="20"/>
                <w:lang w:val="es-CR"/>
              </w:rPr>
              <w:t>2 000,oo</w:t>
            </w:r>
          </w:p>
        </w:tc>
      </w:tr>
      <w:tr w:rsidR="00401906" w:rsidRPr="0021669D" w:rsidTr="0002198D">
        <w:tc>
          <w:tcPr>
            <w:tcW w:w="1620" w:type="dxa"/>
          </w:tcPr>
          <w:p w:rsidR="00DB786A" w:rsidRPr="001C5AFD" w:rsidRDefault="0021669D" w:rsidP="00E17A6D">
            <w:pPr>
              <w:numPr>
                <w:ilvl w:val="12"/>
                <w:numId w:val="0"/>
              </w:numPr>
              <w:jc w:val="both"/>
              <w:rPr>
                <w:rFonts w:ascii="Book Antiqua" w:hAnsi="Book Antiqua"/>
                <w:sz w:val="20"/>
                <w:lang w:val="es-CR"/>
              </w:rPr>
            </w:pPr>
            <w:r>
              <w:rPr>
                <w:rFonts w:ascii="Book Antiqua" w:hAnsi="Book Antiqua"/>
                <w:sz w:val="20"/>
                <w:lang w:val="es-CR"/>
              </w:rPr>
              <w:t>245</w:t>
            </w:r>
            <w:r w:rsidR="0051069D">
              <w:rPr>
                <w:rFonts w:ascii="Book Antiqua" w:hAnsi="Book Antiqua"/>
                <w:sz w:val="20"/>
                <w:lang w:val="es-CR"/>
              </w:rPr>
              <w:t>6</w:t>
            </w:r>
          </w:p>
        </w:tc>
        <w:tc>
          <w:tcPr>
            <w:tcW w:w="5580" w:type="dxa"/>
          </w:tcPr>
          <w:p w:rsidR="0021669D" w:rsidRPr="001C5AFD" w:rsidRDefault="0021669D" w:rsidP="0002198D">
            <w:pPr>
              <w:numPr>
                <w:ilvl w:val="12"/>
                <w:numId w:val="0"/>
              </w:numPr>
              <w:rPr>
                <w:rFonts w:ascii="Book Antiqua" w:hAnsi="Book Antiqua"/>
                <w:sz w:val="20"/>
                <w:lang w:val="es-CR"/>
              </w:rPr>
            </w:pPr>
            <w:r>
              <w:rPr>
                <w:rFonts w:ascii="Book Antiqua" w:hAnsi="Book Antiqua"/>
                <w:sz w:val="20"/>
                <w:lang w:val="es-CR"/>
              </w:rPr>
              <w:t xml:space="preserve">Cinco </w:t>
            </w:r>
            <w:proofErr w:type="spellStart"/>
            <w:r>
              <w:rPr>
                <w:rFonts w:ascii="Book Antiqua" w:hAnsi="Book Antiqua"/>
                <w:sz w:val="20"/>
                <w:lang w:val="es-CR"/>
              </w:rPr>
              <w:t>estañones</w:t>
            </w:r>
            <w:proofErr w:type="spellEnd"/>
            <w:r>
              <w:rPr>
                <w:rFonts w:ascii="Book Antiqua" w:hAnsi="Book Antiqua"/>
                <w:sz w:val="20"/>
                <w:lang w:val="es-CR"/>
              </w:rPr>
              <w:t xml:space="preserve"> metálicos para elaborar basureros</w:t>
            </w:r>
          </w:p>
        </w:tc>
        <w:tc>
          <w:tcPr>
            <w:tcW w:w="1728" w:type="dxa"/>
          </w:tcPr>
          <w:p w:rsidR="00401906" w:rsidRPr="001C5AFD" w:rsidRDefault="0021669D" w:rsidP="00E17A6D">
            <w:pPr>
              <w:numPr>
                <w:ilvl w:val="12"/>
                <w:numId w:val="0"/>
              </w:numPr>
              <w:jc w:val="right"/>
              <w:rPr>
                <w:rFonts w:ascii="Book Antiqua" w:hAnsi="Book Antiqua"/>
                <w:sz w:val="20"/>
                <w:lang w:val="es-CR"/>
              </w:rPr>
            </w:pPr>
            <w:r>
              <w:rPr>
                <w:rFonts w:ascii="Book Antiqua" w:hAnsi="Book Antiqua"/>
                <w:sz w:val="20"/>
                <w:lang w:val="es-CR"/>
              </w:rPr>
              <w:t>32 500,oo</w:t>
            </w:r>
          </w:p>
        </w:tc>
      </w:tr>
      <w:tr w:rsidR="00401906" w:rsidRPr="0021669D" w:rsidTr="0002198D">
        <w:tc>
          <w:tcPr>
            <w:tcW w:w="1620" w:type="dxa"/>
          </w:tcPr>
          <w:p w:rsidR="0088358F" w:rsidRPr="001C5AFD" w:rsidRDefault="0021669D" w:rsidP="00E17A6D">
            <w:pPr>
              <w:numPr>
                <w:ilvl w:val="12"/>
                <w:numId w:val="0"/>
              </w:numPr>
              <w:jc w:val="both"/>
              <w:rPr>
                <w:rFonts w:ascii="Book Antiqua" w:hAnsi="Book Antiqua"/>
                <w:sz w:val="20"/>
                <w:lang w:val="es-CR"/>
              </w:rPr>
            </w:pPr>
            <w:r>
              <w:rPr>
                <w:rFonts w:ascii="Book Antiqua" w:hAnsi="Book Antiqua"/>
                <w:sz w:val="20"/>
                <w:lang w:val="es-CR"/>
              </w:rPr>
              <w:t>15740</w:t>
            </w:r>
          </w:p>
        </w:tc>
        <w:tc>
          <w:tcPr>
            <w:tcW w:w="5580" w:type="dxa"/>
          </w:tcPr>
          <w:p w:rsidR="00401906" w:rsidRPr="001C5AFD" w:rsidRDefault="0021669D" w:rsidP="0002198D">
            <w:pPr>
              <w:numPr>
                <w:ilvl w:val="12"/>
                <w:numId w:val="0"/>
              </w:numPr>
              <w:rPr>
                <w:rFonts w:ascii="Book Antiqua" w:hAnsi="Book Antiqua"/>
                <w:sz w:val="20"/>
                <w:lang w:val="es-CR"/>
              </w:rPr>
            </w:pPr>
            <w:r>
              <w:rPr>
                <w:rFonts w:ascii="Book Antiqua" w:hAnsi="Book Antiqua"/>
                <w:sz w:val="20"/>
                <w:lang w:val="es-CR"/>
              </w:rPr>
              <w:t>Un galón de pintura barniz</w:t>
            </w:r>
          </w:p>
        </w:tc>
        <w:tc>
          <w:tcPr>
            <w:tcW w:w="1728" w:type="dxa"/>
          </w:tcPr>
          <w:p w:rsidR="00401906" w:rsidRPr="001C5AFD" w:rsidRDefault="00E10EAA" w:rsidP="00E10EAA">
            <w:pPr>
              <w:numPr>
                <w:ilvl w:val="12"/>
                <w:numId w:val="0"/>
              </w:numPr>
              <w:jc w:val="right"/>
              <w:rPr>
                <w:rFonts w:ascii="Book Antiqua" w:hAnsi="Book Antiqua"/>
                <w:sz w:val="20"/>
                <w:lang w:val="es-CR"/>
              </w:rPr>
            </w:pPr>
            <w:r>
              <w:rPr>
                <w:rFonts w:ascii="Book Antiqua" w:hAnsi="Book Antiqua"/>
                <w:sz w:val="20"/>
                <w:lang w:val="es-CR"/>
              </w:rPr>
              <w:t>14 635,65</w:t>
            </w:r>
          </w:p>
        </w:tc>
      </w:tr>
      <w:tr w:rsidR="0088358F" w:rsidRPr="0021669D" w:rsidTr="0002198D">
        <w:tc>
          <w:tcPr>
            <w:tcW w:w="1620" w:type="dxa"/>
          </w:tcPr>
          <w:p w:rsidR="0088358F" w:rsidRDefault="0088358F" w:rsidP="00E17A6D">
            <w:pPr>
              <w:numPr>
                <w:ilvl w:val="12"/>
                <w:numId w:val="0"/>
              </w:numPr>
              <w:jc w:val="both"/>
              <w:rPr>
                <w:rFonts w:ascii="Book Antiqua" w:hAnsi="Book Antiqua"/>
                <w:sz w:val="20"/>
                <w:lang w:val="es-CR"/>
              </w:rPr>
            </w:pPr>
            <w:r>
              <w:rPr>
                <w:rFonts w:ascii="Book Antiqua" w:hAnsi="Book Antiqua"/>
                <w:sz w:val="20"/>
                <w:lang w:val="es-CR"/>
              </w:rPr>
              <w:t>743686</w:t>
            </w:r>
          </w:p>
        </w:tc>
        <w:tc>
          <w:tcPr>
            <w:tcW w:w="5580" w:type="dxa"/>
          </w:tcPr>
          <w:p w:rsidR="0088358F" w:rsidRPr="001C5AFD" w:rsidRDefault="0088358F" w:rsidP="0088358F">
            <w:pPr>
              <w:numPr>
                <w:ilvl w:val="12"/>
                <w:numId w:val="0"/>
              </w:numPr>
              <w:rPr>
                <w:rFonts w:ascii="Book Antiqua" w:hAnsi="Book Antiqua"/>
                <w:sz w:val="20"/>
                <w:lang w:val="es-CR"/>
              </w:rPr>
            </w:pPr>
            <w:r>
              <w:rPr>
                <w:rFonts w:ascii="Book Antiqua" w:hAnsi="Book Antiqua"/>
                <w:sz w:val="20"/>
                <w:lang w:val="es-CR"/>
              </w:rPr>
              <w:t>Cadena y candados para seguridad de basureros</w:t>
            </w:r>
          </w:p>
        </w:tc>
        <w:tc>
          <w:tcPr>
            <w:tcW w:w="1728" w:type="dxa"/>
          </w:tcPr>
          <w:p w:rsidR="0088358F" w:rsidRPr="001C5AFD" w:rsidRDefault="0088358F" w:rsidP="00E17A6D">
            <w:pPr>
              <w:numPr>
                <w:ilvl w:val="12"/>
                <w:numId w:val="0"/>
              </w:numPr>
              <w:jc w:val="right"/>
              <w:rPr>
                <w:rFonts w:ascii="Book Antiqua" w:hAnsi="Book Antiqua"/>
                <w:sz w:val="20"/>
                <w:lang w:val="es-CR"/>
              </w:rPr>
            </w:pPr>
            <w:r>
              <w:rPr>
                <w:rFonts w:ascii="Book Antiqua" w:hAnsi="Book Antiqua"/>
                <w:sz w:val="20"/>
                <w:lang w:val="es-CR"/>
              </w:rPr>
              <w:t>18 220,oo</w:t>
            </w:r>
          </w:p>
        </w:tc>
      </w:tr>
      <w:tr w:rsidR="00401906" w:rsidRPr="0021669D" w:rsidTr="0002198D">
        <w:tc>
          <w:tcPr>
            <w:tcW w:w="1620" w:type="dxa"/>
          </w:tcPr>
          <w:p w:rsidR="00DB786A" w:rsidRPr="001C5AFD" w:rsidRDefault="0088358F" w:rsidP="00E17A6D">
            <w:pPr>
              <w:numPr>
                <w:ilvl w:val="12"/>
                <w:numId w:val="0"/>
              </w:numPr>
              <w:jc w:val="both"/>
              <w:rPr>
                <w:rFonts w:ascii="Book Antiqua" w:hAnsi="Book Antiqua"/>
                <w:sz w:val="20"/>
                <w:lang w:val="es-CR"/>
              </w:rPr>
            </w:pPr>
            <w:r>
              <w:rPr>
                <w:rFonts w:ascii="Book Antiqua" w:hAnsi="Book Antiqua"/>
                <w:sz w:val="20"/>
                <w:lang w:val="es-CR"/>
              </w:rPr>
              <w:t>808788</w:t>
            </w:r>
          </w:p>
        </w:tc>
        <w:tc>
          <w:tcPr>
            <w:tcW w:w="5580" w:type="dxa"/>
          </w:tcPr>
          <w:p w:rsidR="00401906" w:rsidRPr="001C5AFD" w:rsidRDefault="0088358F" w:rsidP="0002198D">
            <w:pPr>
              <w:numPr>
                <w:ilvl w:val="12"/>
                <w:numId w:val="0"/>
              </w:numPr>
              <w:rPr>
                <w:rFonts w:ascii="Book Antiqua" w:hAnsi="Book Antiqua"/>
                <w:sz w:val="20"/>
                <w:lang w:val="es-CR"/>
              </w:rPr>
            </w:pPr>
            <w:r>
              <w:rPr>
                <w:rFonts w:ascii="Book Antiqua" w:hAnsi="Book Antiqua"/>
                <w:sz w:val="20"/>
                <w:lang w:val="es-CR"/>
              </w:rPr>
              <w:t>Bolsas plásticas para jardín</w:t>
            </w:r>
          </w:p>
        </w:tc>
        <w:tc>
          <w:tcPr>
            <w:tcW w:w="1728" w:type="dxa"/>
          </w:tcPr>
          <w:p w:rsidR="00401906" w:rsidRPr="001C5AFD" w:rsidRDefault="0088358F" w:rsidP="00E17A6D">
            <w:pPr>
              <w:numPr>
                <w:ilvl w:val="12"/>
                <w:numId w:val="0"/>
              </w:numPr>
              <w:jc w:val="right"/>
              <w:rPr>
                <w:rFonts w:ascii="Book Antiqua" w:hAnsi="Book Antiqua"/>
                <w:sz w:val="20"/>
                <w:lang w:val="es-CR"/>
              </w:rPr>
            </w:pPr>
            <w:r>
              <w:rPr>
                <w:rFonts w:ascii="Book Antiqua" w:hAnsi="Book Antiqua"/>
                <w:sz w:val="20"/>
                <w:lang w:val="es-CR"/>
              </w:rPr>
              <w:t>18 435,oo</w:t>
            </w:r>
          </w:p>
        </w:tc>
      </w:tr>
      <w:tr w:rsidR="0088358F" w:rsidRPr="0021669D" w:rsidTr="0002198D">
        <w:tc>
          <w:tcPr>
            <w:tcW w:w="1620" w:type="dxa"/>
          </w:tcPr>
          <w:p w:rsidR="0088358F" w:rsidRDefault="0088358F" w:rsidP="00E17A6D">
            <w:pPr>
              <w:numPr>
                <w:ilvl w:val="12"/>
                <w:numId w:val="0"/>
              </w:numPr>
              <w:jc w:val="both"/>
              <w:rPr>
                <w:rFonts w:ascii="Book Antiqua" w:hAnsi="Book Antiqua"/>
                <w:sz w:val="20"/>
                <w:lang w:val="es-CR"/>
              </w:rPr>
            </w:pPr>
            <w:r>
              <w:rPr>
                <w:rFonts w:ascii="Book Antiqua" w:hAnsi="Book Antiqua"/>
                <w:sz w:val="20"/>
                <w:lang w:val="es-CR"/>
              </w:rPr>
              <w:t>26225</w:t>
            </w:r>
          </w:p>
        </w:tc>
        <w:tc>
          <w:tcPr>
            <w:tcW w:w="5580" w:type="dxa"/>
          </w:tcPr>
          <w:p w:rsidR="0088358F" w:rsidRPr="001C5AFD" w:rsidRDefault="0088358F" w:rsidP="0002198D">
            <w:pPr>
              <w:numPr>
                <w:ilvl w:val="12"/>
                <w:numId w:val="0"/>
              </w:numPr>
              <w:rPr>
                <w:rFonts w:ascii="Book Antiqua" w:hAnsi="Book Antiqua"/>
                <w:sz w:val="20"/>
                <w:lang w:val="es-CR"/>
              </w:rPr>
            </w:pPr>
            <w:r>
              <w:rPr>
                <w:rFonts w:ascii="Book Antiqua" w:hAnsi="Book Antiqua"/>
                <w:sz w:val="20"/>
                <w:lang w:val="es-CR"/>
              </w:rPr>
              <w:t>Caja de guantes desechables para limpieza</w:t>
            </w:r>
          </w:p>
        </w:tc>
        <w:tc>
          <w:tcPr>
            <w:tcW w:w="1728" w:type="dxa"/>
          </w:tcPr>
          <w:p w:rsidR="0088358F" w:rsidRPr="001C5AFD" w:rsidRDefault="0088358F" w:rsidP="00E17A6D">
            <w:pPr>
              <w:numPr>
                <w:ilvl w:val="12"/>
                <w:numId w:val="0"/>
              </w:numPr>
              <w:jc w:val="right"/>
              <w:rPr>
                <w:rFonts w:ascii="Book Antiqua" w:hAnsi="Book Antiqua"/>
                <w:sz w:val="20"/>
                <w:lang w:val="es-CR"/>
              </w:rPr>
            </w:pPr>
            <w:r>
              <w:rPr>
                <w:rFonts w:ascii="Book Antiqua" w:hAnsi="Book Antiqua"/>
                <w:sz w:val="20"/>
                <w:lang w:val="es-CR"/>
              </w:rPr>
              <w:t>3 380,oo</w:t>
            </w:r>
          </w:p>
        </w:tc>
      </w:tr>
      <w:tr w:rsidR="0088358F" w:rsidRPr="0021669D" w:rsidTr="0002198D">
        <w:tc>
          <w:tcPr>
            <w:tcW w:w="1620" w:type="dxa"/>
          </w:tcPr>
          <w:p w:rsidR="0088358F" w:rsidRDefault="0088358F" w:rsidP="00E17A6D">
            <w:pPr>
              <w:numPr>
                <w:ilvl w:val="12"/>
                <w:numId w:val="0"/>
              </w:numPr>
              <w:jc w:val="both"/>
              <w:rPr>
                <w:rFonts w:ascii="Book Antiqua" w:hAnsi="Book Antiqua"/>
                <w:sz w:val="20"/>
                <w:lang w:val="es-CR"/>
              </w:rPr>
            </w:pPr>
            <w:r>
              <w:rPr>
                <w:rFonts w:ascii="Book Antiqua" w:hAnsi="Book Antiqua"/>
                <w:sz w:val="20"/>
                <w:lang w:val="es-CR"/>
              </w:rPr>
              <w:t>758558</w:t>
            </w:r>
          </w:p>
        </w:tc>
        <w:tc>
          <w:tcPr>
            <w:tcW w:w="5580" w:type="dxa"/>
          </w:tcPr>
          <w:p w:rsidR="0088358F" w:rsidRPr="001C5AFD" w:rsidRDefault="00E10EAA" w:rsidP="00E10EAA">
            <w:pPr>
              <w:numPr>
                <w:ilvl w:val="12"/>
                <w:numId w:val="0"/>
              </w:numPr>
              <w:rPr>
                <w:rFonts w:ascii="Book Antiqua" w:hAnsi="Book Antiqua"/>
                <w:sz w:val="20"/>
                <w:lang w:val="es-CR"/>
              </w:rPr>
            </w:pPr>
            <w:r>
              <w:rPr>
                <w:rFonts w:ascii="Book Antiqua" w:hAnsi="Book Antiqua"/>
                <w:sz w:val="20"/>
                <w:lang w:val="es-CR"/>
              </w:rPr>
              <w:t>Dos “</w:t>
            </w:r>
            <w:r w:rsidR="0088358F">
              <w:rPr>
                <w:rFonts w:ascii="Book Antiqua" w:hAnsi="Book Antiqua"/>
                <w:sz w:val="20"/>
                <w:lang w:val="es-CR"/>
              </w:rPr>
              <w:t>spray</w:t>
            </w:r>
            <w:r>
              <w:rPr>
                <w:rFonts w:ascii="Book Antiqua" w:hAnsi="Book Antiqua"/>
                <w:sz w:val="20"/>
                <w:lang w:val="es-CR"/>
              </w:rPr>
              <w:t>”</w:t>
            </w:r>
            <w:r w:rsidR="0088358F">
              <w:rPr>
                <w:rFonts w:ascii="Book Antiqua" w:hAnsi="Book Antiqua"/>
                <w:sz w:val="20"/>
                <w:lang w:val="es-CR"/>
              </w:rPr>
              <w:t xml:space="preserve"> de pintura</w:t>
            </w:r>
          </w:p>
        </w:tc>
        <w:tc>
          <w:tcPr>
            <w:tcW w:w="1728" w:type="dxa"/>
          </w:tcPr>
          <w:p w:rsidR="0088358F" w:rsidRPr="001C5AFD" w:rsidRDefault="0088358F" w:rsidP="00E17A6D">
            <w:pPr>
              <w:numPr>
                <w:ilvl w:val="12"/>
                <w:numId w:val="0"/>
              </w:numPr>
              <w:jc w:val="right"/>
              <w:rPr>
                <w:rFonts w:ascii="Book Antiqua" w:hAnsi="Book Antiqua"/>
                <w:sz w:val="20"/>
                <w:lang w:val="es-CR"/>
              </w:rPr>
            </w:pPr>
            <w:r>
              <w:rPr>
                <w:rFonts w:ascii="Book Antiqua" w:hAnsi="Book Antiqua"/>
                <w:sz w:val="20"/>
                <w:lang w:val="es-CR"/>
              </w:rPr>
              <w:t>3 719,95</w:t>
            </w:r>
          </w:p>
        </w:tc>
      </w:tr>
      <w:tr w:rsidR="0088358F" w:rsidRPr="0021669D" w:rsidTr="0002198D">
        <w:tc>
          <w:tcPr>
            <w:tcW w:w="1620" w:type="dxa"/>
          </w:tcPr>
          <w:p w:rsidR="0088358F" w:rsidRDefault="003C49E2" w:rsidP="00E17A6D">
            <w:pPr>
              <w:numPr>
                <w:ilvl w:val="12"/>
                <w:numId w:val="0"/>
              </w:numPr>
              <w:jc w:val="both"/>
              <w:rPr>
                <w:rFonts w:ascii="Book Antiqua" w:hAnsi="Book Antiqua"/>
                <w:sz w:val="20"/>
                <w:lang w:val="es-CR"/>
              </w:rPr>
            </w:pPr>
            <w:r>
              <w:rPr>
                <w:rFonts w:ascii="Book Antiqua" w:hAnsi="Book Antiqua"/>
                <w:sz w:val="20"/>
                <w:lang w:val="es-CR"/>
              </w:rPr>
              <w:t>35828</w:t>
            </w:r>
          </w:p>
        </w:tc>
        <w:tc>
          <w:tcPr>
            <w:tcW w:w="5580" w:type="dxa"/>
          </w:tcPr>
          <w:p w:rsidR="0088358F" w:rsidRPr="001C5AFD" w:rsidRDefault="003C49E2" w:rsidP="0002198D">
            <w:pPr>
              <w:numPr>
                <w:ilvl w:val="12"/>
                <w:numId w:val="0"/>
              </w:numPr>
              <w:rPr>
                <w:rFonts w:ascii="Book Antiqua" w:hAnsi="Book Antiqua"/>
                <w:sz w:val="20"/>
                <w:lang w:val="es-CR"/>
              </w:rPr>
            </w:pPr>
            <w:r>
              <w:rPr>
                <w:rFonts w:ascii="Book Antiqua" w:hAnsi="Book Antiqua"/>
                <w:sz w:val="20"/>
                <w:lang w:val="es-CR"/>
              </w:rPr>
              <w:t>Una memoria portable</w:t>
            </w:r>
          </w:p>
        </w:tc>
        <w:tc>
          <w:tcPr>
            <w:tcW w:w="1728" w:type="dxa"/>
          </w:tcPr>
          <w:p w:rsidR="0088358F" w:rsidRPr="001C5AFD" w:rsidRDefault="003C49E2" w:rsidP="00E17A6D">
            <w:pPr>
              <w:numPr>
                <w:ilvl w:val="12"/>
                <w:numId w:val="0"/>
              </w:numPr>
              <w:jc w:val="right"/>
              <w:rPr>
                <w:rFonts w:ascii="Book Antiqua" w:hAnsi="Book Antiqua"/>
                <w:sz w:val="20"/>
                <w:lang w:val="es-CR"/>
              </w:rPr>
            </w:pPr>
            <w:r>
              <w:rPr>
                <w:rFonts w:ascii="Book Antiqua" w:hAnsi="Book Antiqua"/>
                <w:sz w:val="20"/>
                <w:lang w:val="es-CR"/>
              </w:rPr>
              <w:t>6 000,oo</w:t>
            </w:r>
          </w:p>
        </w:tc>
      </w:tr>
      <w:tr w:rsidR="003C49E2" w:rsidRPr="003C49E2" w:rsidTr="0002198D">
        <w:tc>
          <w:tcPr>
            <w:tcW w:w="1620" w:type="dxa"/>
          </w:tcPr>
          <w:p w:rsidR="003C49E2" w:rsidRDefault="003C49E2" w:rsidP="00E17A6D">
            <w:pPr>
              <w:numPr>
                <w:ilvl w:val="12"/>
                <w:numId w:val="0"/>
              </w:numPr>
              <w:jc w:val="both"/>
              <w:rPr>
                <w:rFonts w:ascii="Book Antiqua" w:hAnsi="Book Antiqua"/>
                <w:sz w:val="20"/>
                <w:lang w:val="es-CR"/>
              </w:rPr>
            </w:pPr>
            <w:r>
              <w:rPr>
                <w:rFonts w:ascii="Book Antiqua" w:hAnsi="Book Antiqua"/>
                <w:sz w:val="20"/>
                <w:lang w:val="es-CR"/>
              </w:rPr>
              <w:t>1816</w:t>
            </w:r>
          </w:p>
        </w:tc>
        <w:tc>
          <w:tcPr>
            <w:tcW w:w="5580" w:type="dxa"/>
          </w:tcPr>
          <w:p w:rsidR="003C49E2" w:rsidRPr="001C5AFD" w:rsidRDefault="003C49E2" w:rsidP="0002198D">
            <w:pPr>
              <w:numPr>
                <w:ilvl w:val="12"/>
                <w:numId w:val="0"/>
              </w:numPr>
              <w:rPr>
                <w:rFonts w:ascii="Book Antiqua" w:hAnsi="Book Antiqua"/>
                <w:sz w:val="20"/>
                <w:lang w:val="es-CR"/>
              </w:rPr>
            </w:pPr>
            <w:r>
              <w:rPr>
                <w:rFonts w:ascii="Book Antiqua" w:hAnsi="Book Antiqua"/>
                <w:sz w:val="20"/>
                <w:lang w:val="es-CR"/>
              </w:rPr>
              <w:t>Un paquete de bolsas plásticas para basura</w:t>
            </w:r>
          </w:p>
        </w:tc>
        <w:tc>
          <w:tcPr>
            <w:tcW w:w="1728" w:type="dxa"/>
          </w:tcPr>
          <w:p w:rsidR="003C49E2" w:rsidRPr="001C5AFD" w:rsidRDefault="003C49E2" w:rsidP="00E17A6D">
            <w:pPr>
              <w:numPr>
                <w:ilvl w:val="12"/>
                <w:numId w:val="0"/>
              </w:numPr>
              <w:jc w:val="right"/>
              <w:rPr>
                <w:rFonts w:ascii="Book Antiqua" w:hAnsi="Book Antiqua"/>
                <w:sz w:val="20"/>
                <w:lang w:val="es-CR"/>
              </w:rPr>
            </w:pPr>
            <w:r>
              <w:rPr>
                <w:rFonts w:ascii="Book Antiqua" w:hAnsi="Book Antiqua"/>
                <w:sz w:val="20"/>
                <w:lang w:val="es-CR"/>
              </w:rPr>
              <w:t>840,oo</w:t>
            </w:r>
          </w:p>
        </w:tc>
      </w:tr>
      <w:tr w:rsidR="003C49E2" w:rsidRPr="003C49E2" w:rsidTr="0002198D">
        <w:tc>
          <w:tcPr>
            <w:tcW w:w="1620" w:type="dxa"/>
          </w:tcPr>
          <w:p w:rsidR="003C49E2" w:rsidRDefault="003C49E2" w:rsidP="00E17A6D">
            <w:pPr>
              <w:numPr>
                <w:ilvl w:val="12"/>
                <w:numId w:val="0"/>
              </w:numPr>
              <w:jc w:val="both"/>
              <w:rPr>
                <w:rFonts w:ascii="Book Antiqua" w:hAnsi="Book Antiqua"/>
                <w:sz w:val="20"/>
                <w:lang w:val="es-CR"/>
              </w:rPr>
            </w:pPr>
            <w:r>
              <w:rPr>
                <w:rFonts w:ascii="Book Antiqua" w:hAnsi="Book Antiqua"/>
                <w:sz w:val="20"/>
                <w:lang w:val="es-CR"/>
              </w:rPr>
              <w:t>781352</w:t>
            </w:r>
          </w:p>
        </w:tc>
        <w:tc>
          <w:tcPr>
            <w:tcW w:w="5580" w:type="dxa"/>
          </w:tcPr>
          <w:p w:rsidR="003C49E2" w:rsidRPr="001C5AFD" w:rsidRDefault="003C49E2" w:rsidP="0002198D">
            <w:pPr>
              <w:numPr>
                <w:ilvl w:val="12"/>
                <w:numId w:val="0"/>
              </w:numPr>
              <w:rPr>
                <w:rFonts w:ascii="Book Antiqua" w:hAnsi="Book Antiqua"/>
                <w:sz w:val="20"/>
                <w:lang w:val="es-CR"/>
              </w:rPr>
            </w:pPr>
            <w:r>
              <w:rPr>
                <w:rFonts w:ascii="Book Antiqua" w:hAnsi="Book Antiqua"/>
                <w:sz w:val="20"/>
                <w:lang w:val="es-CR"/>
              </w:rPr>
              <w:t>Un galón de diluyente aguarrás</w:t>
            </w:r>
          </w:p>
        </w:tc>
        <w:tc>
          <w:tcPr>
            <w:tcW w:w="1728" w:type="dxa"/>
          </w:tcPr>
          <w:p w:rsidR="003C49E2" w:rsidRPr="001C5AFD" w:rsidRDefault="008A26E7" w:rsidP="00E17A6D">
            <w:pPr>
              <w:numPr>
                <w:ilvl w:val="12"/>
                <w:numId w:val="0"/>
              </w:numPr>
              <w:jc w:val="right"/>
              <w:rPr>
                <w:rFonts w:ascii="Book Antiqua" w:hAnsi="Book Antiqua"/>
                <w:sz w:val="20"/>
                <w:lang w:val="es-CR"/>
              </w:rPr>
            </w:pPr>
            <w:r>
              <w:rPr>
                <w:rFonts w:ascii="Book Antiqua" w:hAnsi="Book Antiqua"/>
                <w:sz w:val="20"/>
                <w:lang w:val="es-CR"/>
              </w:rPr>
              <w:t>1 868,oo</w:t>
            </w:r>
          </w:p>
        </w:tc>
      </w:tr>
      <w:tr w:rsidR="003C49E2" w:rsidRPr="003C49E2" w:rsidTr="0002198D">
        <w:tc>
          <w:tcPr>
            <w:tcW w:w="1620" w:type="dxa"/>
          </w:tcPr>
          <w:p w:rsidR="003C49E2" w:rsidRDefault="00B9182C" w:rsidP="00E17A6D">
            <w:pPr>
              <w:numPr>
                <w:ilvl w:val="12"/>
                <w:numId w:val="0"/>
              </w:numPr>
              <w:jc w:val="both"/>
              <w:rPr>
                <w:rFonts w:ascii="Book Antiqua" w:hAnsi="Book Antiqua"/>
                <w:sz w:val="20"/>
                <w:lang w:val="es-CR"/>
              </w:rPr>
            </w:pPr>
            <w:r>
              <w:rPr>
                <w:rFonts w:ascii="Book Antiqua" w:hAnsi="Book Antiqua"/>
                <w:sz w:val="20"/>
                <w:lang w:val="es-CR"/>
              </w:rPr>
              <w:t>58079</w:t>
            </w:r>
          </w:p>
        </w:tc>
        <w:tc>
          <w:tcPr>
            <w:tcW w:w="5580" w:type="dxa"/>
          </w:tcPr>
          <w:p w:rsidR="003C49E2" w:rsidRPr="001C5AFD" w:rsidRDefault="00B9182C" w:rsidP="0002198D">
            <w:pPr>
              <w:numPr>
                <w:ilvl w:val="12"/>
                <w:numId w:val="0"/>
              </w:numPr>
              <w:rPr>
                <w:rFonts w:ascii="Book Antiqua" w:hAnsi="Book Antiqua"/>
                <w:sz w:val="20"/>
                <w:lang w:val="es-CR"/>
              </w:rPr>
            </w:pPr>
            <w:r>
              <w:rPr>
                <w:rFonts w:ascii="Book Antiqua" w:hAnsi="Book Antiqua"/>
                <w:sz w:val="20"/>
                <w:lang w:val="es-CR"/>
              </w:rPr>
              <w:t>Fotocopiado de documentos</w:t>
            </w:r>
          </w:p>
        </w:tc>
        <w:tc>
          <w:tcPr>
            <w:tcW w:w="1728" w:type="dxa"/>
          </w:tcPr>
          <w:p w:rsidR="003C49E2" w:rsidRPr="001C5AFD" w:rsidRDefault="00B9182C" w:rsidP="00E17A6D">
            <w:pPr>
              <w:numPr>
                <w:ilvl w:val="12"/>
                <w:numId w:val="0"/>
              </w:numPr>
              <w:jc w:val="right"/>
              <w:rPr>
                <w:rFonts w:ascii="Book Antiqua" w:hAnsi="Book Antiqua"/>
                <w:sz w:val="20"/>
                <w:lang w:val="es-CR"/>
              </w:rPr>
            </w:pPr>
            <w:r>
              <w:rPr>
                <w:rFonts w:ascii="Book Antiqua" w:hAnsi="Book Antiqua"/>
                <w:sz w:val="20"/>
                <w:lang w:val="es-CR"/>
              </w:rPr>
              <w:t>570,oo</w:t>
            </w:r>
          </w:p>
        </w:tc>
      </w:tr>
      <w:tr w:rsidR="008A26E7" w:rsidRPr="003C49E2" w:rsidTr="0002198D">
        <w:tc>
          <w:tcPr>
            <w:tcW w:w="1620" w:type="dxa"/>
          </w:tcPr>
          <w:p w:rsidR="008A26E7" w:rsidRDefault="00B9182C" w:rsidP="00E17A6D">
            <w:pPr>
              <w:numPr>
                <w:ilvl w:val="12"/>
                <w:numId w:val="0"/>
              </w:numPr>
              <w:jc w:val="both"/>
              <w:rPr>
                <w:rFonts w:ascii="Book Antiqua" w:hAnsi="Book Antiqua"/>
                <w:sz w:val="20"/>
                <w:lang w:val="es-CR"/>
              </w:rPr>
            </w:pPr>
            <w:r>
              <w:rPr>
                <w:rFonts w:ascii="Book Antiqua" w:hAnsi="Book Antiqua"/>
                <w:sz w:val="20"/>
                <w:lang w:val="es-CR"/>
              </w:rPr>
              <w:t>58372</w:t>
            </w:r>
          </w:p>
        </w:tc>
        <w:tc>
          <w:tcPr>
            <w:tcW w:w="5580" w:type="dxa"/>
          </w:tcPr>
          <w:p w:rsidR="008A26E7" w:rsidRPr="001C5AFD" w:rsidRDefault="00B9182C" w:rsidP="0002198D">
            <w:pPr>
              <w:numPr>
                <w:ilvl w:val="12"/>
                <w:numId w:val="0"/>
              </w:numPr>
              <w:rPr>
                <w:rFonts w:ascii="Book Antiqua" w:hAnsi="Book Antiqua"/>
                <w:sz w:val="20"/>
                <w:lang w:val="es-CR"/>
              </w:rPr>
            </w:pPr>
            <w:r>
              <w:rPr>
                <w:rFonts w:ascii="Book Antiqua" w:hAnsi="Book Antiqua"/>
                <w:sz w:val="20"/>
                <w:lang w:val="es-CR"/>
              </w:rPr>
              <w:t>Fotocopiado de documentos</w:t>
            </w:r>
          </w:p>
        </w:tc>
        <w:tc>
          <w:tcPr>
            <w:tcW w:w="1728" w:type="dxa"/>
          </w:tcPr>
          <w:p w:rsidR="008A26E7" w:rsidRPr="001C5AFD" w:rsidRDefault="00B9182C" w:rsidP="00E17A6D">
            <w:pPr>
              <w:numPr>
                <w:ilvl w:val="12"/>
                <w:numId w:val="0"/>
              </w:numPr>
              <w:jc w:val="right"/>
              <w:rPr>
                <w:rFonts w:ascii="Book Antiqua" w:hAnsi="Book Antiqua"/>
                <w:sz w:val="20"/>
                <w:lang w:val="es-CR"/>
              </w:rPr>
            </w:pPr>
            <w:r>
              <w:rPr>
                <w:rFonts w:ascii="Book Antiqua" w:hAnsi="Book Antiqua"/>
                <w:sz w:val="20"/>
                <w:lang w:val="es-CR"/>
              </w:rPr>
              <w:t>320,oo</w:t>
            </w:r>
          </w:p>
        </w:tc>
      </w:tr>
      <w:tr w:rsidR="003C49E2" w:rsidRPr="00CE7056" w:rsidTr="0002198D">
        <w:tc>
          <w:tcPr>
            <w:tcW w:w="1620" w:type="dxa"/>
          </w:tcPr>
          <w:p w:rsidR="003C49E2" w:rsidRDefault="00615B16" w:rsidP="00E17A6D">
            <w:pPr>
              <w:numPr>
                <w:ilvl w:val="12"/>
                <w:numId w:val="0"/>
              </w:numPr>
              <w:jc w:val="both"/>
              <w:rPr>
                <w:rFonts w:ascii="Book Antiqua" w:hAnsi="Book Antiqua"/>
                <w:sz w:val="20"/>
                <w:lang w:val="es-CR"/>
              </w:rPr>
            </w:pPr>
            <w:r>
              <w:rPr>
                <w:rFonts w:ascii="Book Antiqua" w:hAnsi="Book Antiqua"/>
                <w:sz w:val="20"/>
                <w:lang w:val="es-CR"/>
              </w:rPr>
              <w:t>96977</w:t>
            </w:r>
          </w:p>
        </w:tc>
        <w:tc>
          <w:tcPr>
            <w:tcW w:w="5580" w:type="dxa"/>
          </w:tcPr>
          <w:p w:rsidR="003C49E2" w:rsidRPr="001C5AFD" w:rsidRDefault="00CE7056" w:rsidP="0002198D">
            <w:pPr>
              <w:numPr>
                <w:ilvl w:val="12"/>
                <w:numId w:val="0"/>
              </w:numPr>
              <w:rPr>
                <w:rFonts w:ascii="Book Antiqua" w:hAnsi="Book Antiqua"/>
                <w:sz w:val="20"/>
                <w:lang w:val="es-CR"/>
              </w:rPr>
            </w:pPr>
            <w:r>
              <w:rPr>
                <w:rFonts w:ascii="Book Antiqua" w:hAnsi="Book Antiqua"/>
                <w:sz w:val="20"/>
                <w:lang w:val="es-CR"/>
              </w:rPr>
              <w:t>Producto agro-químico (abono) y plástico invernadero</w:t>
            </w:r>
          </w:p>
        </w:tc>
        <w:tc>
          <w:tcPr>
            <w:tcW w:w="1728" w:type="dxa"/>
          </w:tcPr>
          <w:p w:rsidR="003C49E2" w:rsidRPr="001C5AFD" w:rsidRDefault="00CE7056" w:rsidP="00E17A6D">
            <w:pPr>
              <w:numPr>
                <w:ilvl w:val="12"/>
                <w:numId w:val="0"/>
              </w:numPr>
              <w:jc w:val="right"/>
              <w:rPr>
                <w:rFonts w:ascii="Book Antiqua" w:hAnsi="Book Antiqua"/>
                <w:sz w:val="20"/>
                <w:lang w:val="es-CR"/>
              </w:rPr>
            </w:pPr>
            <w:r>
              <w:rPr>
                <w:rFonts w:ascii="Book Antiqua" w:hAnsi="Book Antiqua"/>
                <w:sz w:val="20"/>
                <w:lang w:val="es-CR"/>
              </w:rPr>
              <w:t>66 600,oo</w:t>
            </w:r>
          </w:p>
        </w:tc>
      </w:tr>
      <w:tr w:rsidR="00615B16" w:rsidRPr="00CE7056" w:rsidTr="0002198D">
        <w:tc>
          <w:tcPr>
            <w:tcW w:w="1620" w:type="dxa"/>
          </w:tcPr>
          <w:p w:rsidR="00615B16" w:rsidRDefault="00976424" w:rsidP="00E17A6D">
            <w:pPr>
              <w:numPr>
                <w:ilvl w:val="12"/>
                <w:numId w:val="0"/>
              </w:numPr>
              <w:jc w:val="both"/>
              <w:rPr>
                <w:rFonts w:ascii="Book Antiqua" w:hAnsi="Book Antiqua"/>
                <w:sz w:val="20"/>
                <w:lang w:val="es-CR"/>
              </w:rPr>
            </w:pPr>
            <w:r>
              <w:rPr>
                <w:rFonts w:ascii="Book Antiqua" w:hAnsi="Book Antiqua"/>
                <w:sz w:val="20"/>
                <w:lang w:val="es-CR"/>
              </w:rPr>
              <w:t>797049</w:t>
            </w:r>
          </w:p>
        </w:tc>
        <w:tc>
          <w:tcPr>
            <w:tcW w:w="5580" w:type="dxa"/>
          </w:tcPr>
          <w:p w:rsidR="00615B16" w:rsidRDefault="00954BD1" w:rsidP="00954BD1">
            <w:pPr>
              <w:numPr>
                <w:ilvl w:val="12"/>
                <w:numId w:val="0"/>
              </w:numPr>
              <w:rPr>
                <w:rFonts w:ascii="Book Antiqua" w:hAnsi="Book Antiqua"/>
                <w:sz w:val="20"/>
                <w:lang w:val="es-CR"/>
              </w:rPr>
            </w:pPr>
            <w:r>
              <w:rPr>
                <w:rFonts w:ascii="Book Antiqua" w:hAnsi="Book Antiqua"/>
                <w:sz w:val="20"/>
                <w:lang w:val="es-CR"/>
              </w:rPr>
              <w:t xml:space="preserve">Madera </w:t>
            </w:r>
            <w:r w:rsidR="00E10EAA">
              <w:rPr>
                <w:rFonts w:ascii="Book Antiqua" w:hAnsi="Book Antiqua"/>
                <w:sz w:val="20"/>
                <w:lang w:val="es-CR"/>
              </w:rPr>
              <w:t xml:space="preserve">para estacas </w:t>
            </w:r>
            <w:r>
              <w:rPr>
                <w:rFonts w:ascii="Book Antiqua" w:hAnsi="Book Antiqua"/>
                <w:sz w:val="20"/>
                <w:lang w:val="es-CR"/>
              </w:rPr>
              <w:t>y clavos</w:t>
            </w:r>
            <w:r w:rsidR="00E10EAA">
              <w:rPr>
                <w:rFonts w:ascii="Book Antiqua" w:hAnsi="Book Antiqua"/>
                <w:sz w:val="20"/>
                <w:lang w:val="es-CR"/>
              </w:rPr>
              <w:t xml:space="preserve"> </w:t>
            </w:r>
          </w:p>
        </w:tc>
        <w:tc>
          <w:tcPr>
            <w:tcW w:w="1728" w:type="dxa"/>
          </w:tcPr>
          <w:p w:rsidR="00615B16" w:rsidRPr="001C5AFD" w:rsidRDefault="00976424" w:rsidP="00E17A6D">
            <w:pPr>
              <w:numPr>
                <w:ilvl w:val="12"/>
                <w:numId w:val="0"/>
              </w:numPr>
              <w:jc w:val="right"/>
              <w:rPr>
                <w:rFonts w:ascii="Book Antiqua" w:hAnsi="Book Antiqua"/>
                <w:sz w:val="20"/>
                <w:lang w:val="es-CR"/>
              </w:rPr>
            </w:pPr>
            <w:r>
              <w:rPr>
                <w:rFonts w:ascii="Book Antiqua" w:hAnsi="Book Antiqua"/>
                <w:sz w:val="20"/>
                <w:lang w:val="es-CR"/>
              </w:rPr>
              <w:t>37 422,oo</w:t>
            </w:r>
          </w:p>
        </w:tc>
      </w:tr>
      <w:tr w:rsidR="00794239" w:rsidRPr="00CE7056" w:rsidTr="0002198D">
        <w:tc>
          <w:tcPr>
            <w:tcW w:w="1620" w:type="dxa"/>
          </w:tcPr>
          <w:p w:rsidR="00794239" w:rsidRDefault="00EC5D9E" w:rsidP="00E17A6D">
            <w:pPr>
              <w:numPr>
                <w:ilvl w:val="12"/>
                <w:numId w:val="0"/>
              </w:numPr>
              <w:jc w:val="both"/>
              <w:rPr>
                <w:rFonts w:ascii="Book Antiqua" w:hAnsi="Book Antiqua"/>
                <w:sz w:val="20"/>
                <w:lang w:val="es-CR"/>
              </w:rPr>
            </w:pPr>
            <w:r>
              <w:rPr>
                <w:rFonts w:ascii="Book Antiqua" w:hAnsi="Book Antiqua"/>
                <w:sz w:val="20"/>
                <w:lang w:val="es-CR"/>
              </w:rPr>
              <w:t>707063</w:t>
            </w:r>
          </w:p>
        </w:tc>
        <w:tc>
          <w:tcPr>
            <w:tcW w:w="5580" w:type="dxa"/>
          </w:tcPr>
          <w:p w:rsidR="00794239" w:rsidRDefault="00EC5D9E" w:rsidP="0002198D">
            <w:pPr>
              <w:numPr>
                <w:ilvl w:val="12"/>
                <w:numId w:val="0"/>
              </w:numPr>
              <w:rPr>
                <w:rFonts w:ascii="Book Antiqua" w:hAnsi="Book Antiqua"/>
                <w:sz w:val="20"/>
                <w:lang w:val="es-CR"/>
              </w:rPr>
            </w:pPr>
            <w:r>
              <w:rPr>
                <w:rFonts w:ascii="Book Antiqua" w:hAnsi="Book Antiqua"/>
                <w:sz w:val="20"/>
                <w:lang w:val="es-CR"/>
              </w:rPr>
              <w:t>Clavos para madera</w:t>
            </w:r>
          </w:p>
        </w:tc>
        <w:tc>
          <w:tcPr>
            <w:tcW w:w="1728" w:type="dxa"/>
          </w:tcPr>
          <w:p w:rsidR="00794239" w:rsidRPr="001C5AFD" w:rsidRDefault="00EC5D9E" w:rsidP="00E17A6D">
            <w:pPr>
              <w:numPr>
                <w:ilvl w:val="12"/>
                <w:numId w:val="0"/>
              </w:numPr>
              <w:jc w:val="right"/>
              <w:rPr>
                <w:rFonts w:ascii="Book Antiqua" w:hAnsi="Book Antiqua"/>
                <w:sz w:val="20"/>
                <w:lang w:val="es-CR"/>
              </w:rPr>
            </w:pPr>
            <w:r>
              <w:rPr>
                <w:rFonts w:ascii="Book Antiqua" w:hAnsi="Book Antiqua"/>
                <w:sz w:val="20"/>
                <w:lang w:val="es-CR"/>
              </w:rPr>
              <w:t>4 717,75</w:t>
            </w:r>
          </w:p>
        </w:tc>
      </w:tr>
      <w:tr w:rsidR="00EC5D9E" w:rsidRPr="00954BD1" w:rsidTr="0002198D">
        <w:tc>
          <w:tcPr>
            <w:tcW w:w="1620" w:type="dxa"/>
          </w:tcPr>
          <w:p w:rsidR="00EC5D9E" w:rsidRDefault="001233C5" w:rsidP="00E17A6D">
            <w:pPr>
              <w:numPr>
                <w:ilvl w:val="12"/>
                <w:numId w:val="0"/>
              </w:numPr>
              <w:jc w:val="both"/>
              <w:rPr>
                <w:rFonts w:ascii="Book Antiqua" w:hAnsi="Book Antiqua"/>
                <w:sz w:val="20"/>
                <w:lang w:val="es-CR"/>
              </w:rPr>
            </w:pPr>
            <w:r>
              <w:rPr>
                <w:rFonts w:ascii="Book Antiqua" w:hAnsi="Book Antiqua"/>
                <w:sz w:val="20"/>
                <w:lang w:val="es-CR"/>
              </w:rPr>
              <w:t>69</w:t>
            </w:r>
            <w:r w:rsidR="006F37BC">
              <w:rPr>
                <w:rFonts w:ascii="Book Antiqua" w:hAnsi="Book Antiqua"/>
                <w:sz w:val="20"/>
                <w:lang w:val="es-CR"/>
              </w:rPr>
              <w:t>8834</w:t>
            </w:r>
          </w:p>
        </w:tc>
        <w:tc>
          <w:tcPr>
            <w:tcW w:w="5580" w:type="dxa"/>
          </w:tcPr>
          <w:p w:rsidR="00EC5D9E" w:rsidRDefault="00954BD1" w:rsidP="0002198D">
            <w:pPr>
              <w:numPr>
                <w:ilvl w:val="12"/>
                <w:numId w:val="0"/>
              </w:numPr>
              <w:rPr>
                <w:rFonts w:ascii="Book Antiqua" w:hAnsi="Book Antiqua"/>
                <w:sz w:val="20"/>
                <w:lang w:val="es-CR"/>
              </w:rPr>
            </w:pPr>
            <w:r>
              <w:rPr>
                <w:rFonts w:ascii="Book Antiqua" w:hAnsi="Book Antiqua"/>
                <w:sz w:val="20"/>
                <w:lang w:val="es-CR"/>
              </w:rPr>
              <w:t>Cajas y bolsas plásticas para vivero</w:t>
            </w:r>
          </w:p>
        </w:tc>
        <w:tc>
          <w:tcPr>
            <w:tcW w:w="1728" w:type="dxa"/>
          </w:tcPr>
          <w:p w:rsidR="00EC5D9E" w:rsidRDefault="00954BD1" w:rsidP="00E17A6D">
            <w:pPr>
              <w:numPr>
                <w:ilvl w:val="12"/>
                <w:numId w:val="0"/>
              </w:numPr>
              <w:jc w:val="right"/>
              <w:rPr>
                <w:rFonts w:ascii="Book Antiqua" w:hAnsi="Book Antiqua"/>
                <w:sz w:val="20"/>
                <w:lang w:val="es-CR"/>
              </w:rPr>
            </w:pPr>
            <w:r>
              <w:rPr>
                <w:rFonts w:ascii="Book Antiqua" w:hAnsi="Book Antiqua"/>
                <w:sz w:val="20"/>
                <w:lang w:val="es-CR"/>
              </w:rPr>
              <w:t>17 730,oo</w:t>
            </w:r>
          </w:p>
        </w:tc>
      </w:tr>
      <w:tr w:rsidR="00954BD1" w:rsidRPr="006E1DEA" w:rsidTr="0002198D">
        <w:tc>
          <w:tcPr>
            <w:tcW w:w="1620" w:type="dxa"/>
          </w:tcPr>
          <w:p w:rsidR="00954BD1" w:rsidRDefault="006E1DEA" w:rsidP="00E17A6D">
            <w:pPr>
              <w:numPr>
                <w:ilvl w:val="12"/>
                <w:numId w:val="0"/>
              </w:numPr>
              <w:jc w:val="both"/>
              <w:rPr>
                <w:rFonts w:ascii="Book Antiqua" w:hAnsi="Book Antiqua"/>
                <w:sz w:val="20"/>
                <w:lang w:val="es-CR"/>
              </w:rPr>
            </w:pPr>
            <w:r>
              <w:rPr>
                <w:rFonts w:ascii="Book Antiqua" w:hAnsi="Book Antiqua"/>
                <w:sz w:val="20"/>
                <w:lang w:val="es-CR"/>
              </w:rPr>
              <w:t>803923</w:t>
            </w:r>
          </w:p>
        </w:tc>
        <w:tc>
          <w:tcPr>
            <w:tcW w:w="5580" w:type="dxa"/>
          </w:tcPr>
          <w:p w:rsidR="00954BD1" w:rsidRDefault="006E1DEA" w:rsidP="0002198D">
            <w:pPr>
              <w:numPr>
                <w:ilvl w:val="12"/>
                <w:numId w:val="0"/>
              </w:numPr>
              <w:rPr>
                <w:rFonts w:ascii="Book Antiqua" w:hAnsi="Book Antiqua"/>
                <w:sz w:val="20"/>
                <w:lang w:val="es-CR"/>
              </w:rPr>
            </w:pPr>
            <w:r>
              <w:rPr>
                <w:rFonts w:ascii="Book Antiqua" w:hAnsi="Book Antiqua"/>
                <w:sz w:val="20"/>
                <w:lang w:val="es-CR"/>
              </w:rPr>
              <w:t>Materiales de construcción para rotulación</w:t>
            </w:r>
            <w:r w:rsidR="0004455A">
              <w:rPr>
                <w:rFonts w:ascii="Book Antiqua" w:hAnsi="Book Antiqua"/>
                <w:sz w:val="20"/>
                <w:lang w:val="es-CR"/>
              </w:rPr>
              <w:t xml:space="preserve"> (maderas)</w:t>
            </w:r>
          </w:p>
        </w:tc>
        <w:tc>
          <w:tcPr>
            <w:tcW w:w="1728" w:type="dxa"/>
          </w:tcPr>
          <w:p w:rsidR="00954BD1" w:rsidRDefault="006E1DEA" w:rsidP="00E17A6D">
            <w:pPr>
              <w:numPr>
                <w:ilvl w:val="12"/>
                <w:numId w:val="0"/>
              </w:numPr>
              <w:jc w:val="right"/>
              <w:rPr>
                <w:rFonts w:ascii="Book Antiqua" w:hAnsi="Book Antiqua"/>
                <w:sz w:val="20"/>
                <w:lang w:val="es-CR"/>
              </w:rPr>
            </w:pPr>
            <w:r>
              <w:rPr>
                <w:rFonts w:ascii="Book Antiqua" w:hAnsi="Book Antiqua"/>
                <w:sz w:val="20"/>
                <w:lang w:val="es-CR"/>
              </w:rPr>
              <w:t>100 000,60</w:t>
            </w:r>
          </w:p>
        </w:tc>
      </w:tr>
      <w:tr w:rsidR="0004455A" w:rsidRPr="0004455A" w:rsidTr="0002198D">
        <w:tc>
          <w:tcPr>
            <w:tcW w:w="1620" w:type="dxa"/>
          </w:tcPr>
          <w:p w:rsidR="0004455A" w:rsidRDefault="006E0163" w:rsidP="00E17A6D">
            <w:pPr>
              <w:numPr>
                <w:ilvl w:val="12"/>
                <w:numId w:val="0"/>
              </w:numPr>
              <w:jc w:val="both"/>
              <w:rPr>
                <w:rFonts w:ascii="Book Antiqua" w:hAnsi="Book Antiqua"/>
                <w:sz w:val="20"/>
                <w:lang w:val="es-CR"/>
              </w:rPr>
            </w:pPr>
            <w:r>
              <w:rPr>
                <w:rFonts w:ascii="Book Antiqua" w:hAnsi="Book Antiqua"/>
                <w:sz w:val="20"/>
                <w:lang w:val="es-CR"/>
              </w:rPr>
              <w:t>635475</w:t>
            </w:r>
          </w:p>
        </w:tc>
        <w:tc>
          <w:tcPr>
            <w:tcW w:w="5580" w:type="dxa"/>
          </w:tcPr>
          <w:p w:rsidR="0004455A" w:rsidRDefault="0004455A" w:rsidP="0002198D">
            <w:pPr>
              <w:numPr>
                <w:ilvl w:val="12"/>
                <w:numId w:val="0"/>
              </w:numPr>
              <w:rPr>
                <w:rFonts w:ascii="Book Antiqua" w:hAnsi="Book Antiqua"/>
                <w:sz w:val="20"/>
                <w:lang w:val="es-CR"/>
              </w:rPr>
            </w:pPr>
            <w:r>
              <w:rPr>
                <w:rFonts w:ascii="Book Antiqua" w:hAnsi="Book Antiqua"/>
                <w:sz w:val="20"/>
                <w:lang w:val="es-CR"/>
              </w:rPr>
              <w:t>Materiales de construcción para rotulación comunal</w:t>
            </w:r>
          </w:p>
        </w:tc>
        <w:tc>
          <w:tcPr>
            <w:tcW w:w="1728" w:type="dxa"/>
          </w:tcPr>
          <w:p w:rsidR="0004455A" w:rsidRPr="00520B6F" w:rsidRDefault="0004455A" w:rsidP="00E17A6D">
            <w:pPr>
              <w:numPr>
                <w:ilvl w:val="12"/>
                <w:numId w:val="0"/>
              </w:numPr>
              <w:jc w:val="right"/>
              <w:rPr>
                <w:rFonts w:ascii="Book Antiqua" w:hAnsi="Book Antiqua"/>
                <w:sz w:val="20"/>
                <w:lang w:val="es-CR"/>
              </w:rPr>
            </w:pPr>
            <w:r w:rsidRPr="00520B6F">
              <w:rPr>
                <w:rFonts w:ascii="Book Antiqua" w:hAnsi="Book Antiqua"/>
                <w:sz w:val="20"/>
                <w:lang w:val="es-CR"/>
              </w:rPr>
              <w:t>72 335,25</w:t>
            </w:r>
          </w:p>
        </w:tc>
      </w:tr>
      <w:tr w:rsidR="00401906" w:rsidRPr="001C5AFD" w:rsidTr="0002198D">
        <w:tc>
          <w:tcPr>
            <w:tcW w:w="1620" w:type="dxa"/>
          </w:tcPr>
          <w:p w:rsidR="00DB786A" w:rsidRPr="001C5AFD" w:rsidRDefault="00DB786A" w:rsidP="00E17A6D">
            <w:pPr>
              <w:numPr>
                <w:ilvl w:val="12"/>
                <w:numId w:val="0"/>
              </w:numPr>
              <w:jc w:val="both"/>
              <w:rPr>
                <w:rFonts w:ascii="Book Antiqua" w:hAnsi="Book Antiqua"/>
                <w:b/>
                <w:sz w:val="20"/>
                <w:lang w:val="es-CR"/>
              </w:rPr>
            </w:pPr>
          </w:p>
        </w:tc>
        <w:tc>
          <w:tcPr>
            <w:tcW w:w="5580" w:type="dxa"/>
          </w:tcPr>
          <w:p w:rsidR="00611694" w:rsidRPr="001C5AFD" w:rsidRDefault="00401906" w:rsidP="00611694">
            <w:pPr>
              <w:numPr>
                <w:ilvl w:val="12"/>
                <w:numId w:val="0"/>
              </w:numPr>
              <w:jc w:val="center"/>
              <w:rPr>
                <w:rFonts w:ascii="Book Antiqua" w:hAnsi="Book Antiqua"/>
                <w:b/>
                <w:sz w:val="20"/>
                <w:lang w:val="es-CR"/>
              </w:rPr>
            </w:pPr>
            <w:r w:rsidRPr="001C5AFD">
              <w:rPr>
                <w:rFonts w:ascii="Book Antiqua" w:hAnsi="Book Antiqua"/>
                <w:b/>
                <w:sz w:val="20"/>
                <w:lang w:val="es-CR"/>
              </w:rPr>
              <w:t xml:space="preserve">Subtotal </w:t>
            </w:r>
            <w:r w:rsidR="00611694">
              <w:rPr>
                <w:rFonts w:ascii="Book Antiqua" w:hAnsi="Book Antiqua"/>
                <w:b/>
                <w:sz w:val="20"/>
                <w:lang w:val="es-CR"/>
              </w:rPr>
              <w:t>D.</w:t>
            </w:r>
          </w:p>
        </w:tc>
        <w:tc>
          <w:tcPr>
            <w:tcW w:w="1728" w:type="dxa"/>
          </w:tcPr>
          <w:p w:rsidR="00401906" w:rsidRPr="002F511E" w:rsidRDefault="00401906" w:rsidP="00C91B12">
            <w:pPr>
              <w:numPr>
                <w:ilvl w:val="12"/>
                <w:numId w:val="0"/>
              </w:numPr>
              <w:jc w:val="right"/>
              <w:rPr>
                <w:rFonts w:ascii="Book Antiqua" w:hAnsi="Book Antiqua"/>
                <w:b/>
                <w:sz w:val="20"/>
                <w:lang w:val="es-CR"/>
              </w:rPr>
            </w:pPr>
            <w:r w:rsidRPr="002F511E">
              <w:rPr>
                <w:rFonts w:ascii="Book Antiqua" w:hAnsi="Book Antiqua"/>
                <w:b/>
                <w:sz w:val="20"/>
                <w:lang w:val="es-CR"/>
              </w:rPr>
              <w:t>¢</w:t>
            </w:r>
            <w:r w:rsidR="0004455A" w:rsidRPr="002F511E">
              <w:rPr>
                <w:rFonts w:ascii="Book Antiqua" w:hAnsi="Book Antiqua"/>
                <w:b/>
                <w:sz w:val="20"/>
                <w:lang w:val="es-CR"/>
              </w:rPr>
              <w:t>405 29</w:t>
            </w:r>
            <w:r w:rsidR="00C91B12" w:rsidRPr="002F511E">
              <w:rPr>
                <w:rFonts w:ascii="Book Antiqua" w:hAnsi="Book Antiqua"/>
                <w:b/>
                <w:sz w:val="20"/>
                <w:lang w:val="es-CR"/>
              </w:rPr>
              <w:t>4</w:t>
            </w:r>
            <w:r w:rsidR="00AB259B" w:rsidRPr="002F511E">
              <w:rPr>
                <w:rFonts w:ascii="Book Antiqua" w:hAnsi="Book Antiqua"/>
                <w:b/>
                <w:sz w:val="20"/>
                <w:lang w:val="es-CR"/>
              </w:rPr>
              <w:t>,</w:t>
            </w:r>
            <w:r w:rsidR="00C91B12" w:rsidRPr="002F511E">
              <w:rPr>
                <w:rFonts w:ascii="Book Antiqua" w:hAnsi="Book Antiqua"/>
                <w:b/>
                <w:sz w:val="20"/>
                <w:lang w:val="es-CR"/>
              </w:rPr>
              <w:t>2</w:t>
            </w:r>
            <w:r w:rsidR="0004455A" w:rsidRPr="002F511E">
              <w:rPr>
                <w:rFonts w:ascii="Book Antiqua" w:hAnsi="Book Antiqua"/>
                <w:b/>
                <w:sz w:val="20"/>
                <w:lang w:val="es-CR"/>
              </w:rPr>
              <w:t>0</w:t>
            </w:r>
          </w:p>
        </w:tc>
      </w:tr>
      <w:tr w:rsidR="00DB786A" w:rsidRPr="001C5AFD" w:rsidTr="0002198D">
        <w:tc>
          <w:tcPr>
            <w:tcW w:w="1620" w:type="dxa"/>
          </w:tcPr>
          <w:p w:rsidR="00DB786A" w:rsidRPr="001C5AFD" w:rsidRDefault="00DB786A" w:rsidP="00E17A6D">
            <w:pPr>
              <w:numPr>
                <w:ilvl w:val="12"/>
                <w:numId w:val="0"/>
              </w:numPr>
              <w:jc w:val="both"/>
              <w:rPr>
                <w:rFonts w:ascii="Book Antiqua" w:hAnsi="Book Antiqua"/>
                <w:sz w:val="20"/>
                <w:lang w:val="es-CR"/>
              </w:rPr>
            </w:pPr>
          </w:p>
        </w:tc>
        <w:tc>
          <w:tcPr>
            <w:tcW w:w="5580" w:type="dxa"/>
          </w:tcPr>
          <w:p w:rsidR="00DB786A" w:rsidRPr="001C5AFD" w:rsidRDefault="00611694" w:rsidP="0002198D">
            <w:pPr>
              <w:numPr>
                <w:ilvl w:val="12"/>
                <w:numId w:val="0"/>
              </w:numPr>
              <w:rPr>
                <w:rFonts w:ascii="Book Antiqua" w:hAnsi="Book Antiqua"/>
                <w:sz w:val="20"/>
                <w:lang w:val="es-CR"/>
              </w:rPr>
            </w:pPr>
            <w:r>
              <w:rPr>
                <w:rFonts w:ascii="Book Antiqua" w:hAnsi="Book Antiqua"/>
                <w:sz w:val="20"/>
                <w:lang w:val="es-CR"/>
              </w:rPr>
              <w:t>E-INVESTIGACIÓN</w:t>
            </w:r>
          </w:p>
        </w:tc>
        <w:tc>
          <w:tcPr>
            <w:tcW w:w="1728" w:type="dxa"/>
          </w:tcPr>
          <w:p w:rsidR="00DB786A" w:rsidRPr="001C5AFD" w:rsidRDefault="00DB786A" w:rsidP="00E17A6D">
            <w:pPr>
              <w:numPr>
                <w:ilvl w:val="12"/>
                <w:numId w:val="0"/>
              </w:numPr>
              <w:jc w:val="right"/>
              <w:rPr>
                <w:rFonts w:ascii="Book Antiqua" w:hAnsi="Book Antiqua"/>
                <w:sz w:val="20"/>
                <w:lang w:val="es-CR"/>
              </w:rPr>
            </w:pPr>
          </w:p>
        </w:tc>
      </w:tr>
      <w:tr w:rsidR="00DB786A" w:rsidRPr="001C5AFD" w:rsidTr="0002198D">
        <w:tc>
          <w:tcPr>
            <w:tcW w:w="1620" w:type="dxa"/>
          </w:tcPr>
          <w:p w:rsidR="00DB786A" w:rsidRPr="001C5AFD" w:rsidRDefault="00DB786A" w:rsidP="00E17A6D">
            <w:pPr>
              <w:numPr>
                <w:ilvl w:val="12"/>
                <w:numId w:val="0"/>
              </w:numPr>
              <w:jc w:val="both"/>
              <w:rPr>
                <w:rFonts w:ascii="Book Antiqua" w:hAnsi="Book Antiqua"/>
                <w:sz w:val="20"/>
                <w:lang w:val="es-CR"/>
              </w:rPr>
            </w:pPr>
          </w:p>
        </w:tc>
        <w:tc>
          <w:tcPr>
            <w:tcW w:w="5580" w:type="dxa"/>
          </w:tcPr>
          <w:p w:rsidR="00DB786A" w:rsidRPr="00611694" w:rsidRDefault="00611694" w:rsidP="00611694">
            <w:pPr>
              <w:numPr>
                <w:ilvl w:val="12"/>
                <w:numId w:val="0"/>
              </w:numPr>
              <w:jc w:val="center"/>
              <w:rPr>
                <w:rFonts w:ascii="Book Antiqua" w:hAnsi="Book Antiqua"/>
                <w:b/>
                <w:sz w:val="20"/>
                <w:lang w:val="es-CR"/>
              </w:rPr>
            </w:pPr>
            <w:r w:rsidRPr="00611694">
              <w:rPr>
                <w:rFonts w:ascii="Book Antiqua" w:hAnsi="Book Antiqua"/>
                <w:b/>
                <w:sz w:val="20"/>
                <w:lang w:val="es-CR"/>
              </w:rPr>
              <w:t>Subtotal E.</w:t>
            </w:r>
          </w:p>
        </w:tc>
        <w:tc>
          <w:tcPr>
            <w:tcW w:w="1728" w:type="dxa"/>
          </w:tcPr>
          <w:p w:rsidR="00DB786A" w:rsidRPr="001C5AFD" w:rsidRDefault="008272E6" w:rsidP="00E17A6D">
            <w:pPr>
              <w:numPr>
                <w:ilvl w:val="12"/>
                <w:numId w:val="0"/>
              </w:numPr>
              <w:jc w:val="right"/>
              <w:rPr>
                <w:rFonts w:ascii="Book Antiqua" w:hAnsi="Book Antiqua"/>
                <w:sz w:val="20"/>
                <w:lang w:val="es-CR"/>
              </w:rPr>
            </w:pPr>
            <w:r>
              <w:rPr>
                <w:rFonts w:ascii="Book Antiqua" w:hAnsi="Book Antiqua"/>
                <w:sz w:val="20"/>
                <w:lang w:val="es-CR"/>
              </w:rPr>
              <w:t>00,oo</w:t>
            </w:r>
          </w:p>
        </w:tc>
      </w:tr>
      <w:tr w:rsidR="00611694" w:rsidRPr="00565B51"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Pr="001C5AFD" w:rsidRDefault="00611694" w:rsidP="008272E6">
            <w:pPr>
              <w:numPr>
                <w:ilvl w:val="12"/>
                <w:numId w:val="0"/>
              </w:numPr>
              <w:rPr>
                <w:rFonts w:ascii="Book Antiqua" w:hAnsi="Book Antiqua"/>
                <w:sz w:val="20"/>
                <w:lang w:val="es-CR"/>
              </w:rPr>
            </w:pPr>
            <w:r>
              <w:rPr>
                <w:rFonts w:ascii="Book Antiqua" w:hAnsi="Book Antiqua"/>
                <w:sz w:val="20"/>
                <w:lang w:val="es-CR"/>
              </w:rPr>
              <w:t>F-PERSONAL/MANO DE OBRA NO ESPECIALIZADA</w:t>
            </w:r>
          </w:p>
        </w:tc>
        <w:tc>
          <w:tcPr>
            <w:tcW w:w="1728" w:type="dxa"/>
          </w:tcPr>
          <w:p w:rsidR="00611694" w:rsidRPr="001C5AFD" w:rsidRDefault="00611694" w:rsidP="008272E6">
            <w:pPr>
              <w:numPr>
                <w:ilvl w:val="12"/>
                <w:numId w:val="0"/>
              </w:numPr>
              <w:jc w:val="right"/>
              <w:rPr>
                <w:rFonts w:ascii="Book Antiqua" w:hAnsi="Book Antiqua"/>
                <w:sz w:val="20"/>
                <w:lang w:val="es-CR"/>
              </w:rPr>
            </w:pPr>
          </w:p>
        </w:tc>
      </w:tr>
      <w:tr w:rsidR="00611694" w:rsidRPr="00565B51"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Pr="001C5AFD" w:rsidRDefault="00611694" w:rsidP="009B15FB">
            <w:pPr>
              <w:numPr>
                <w:ilvl w:val="12"/>
                <w:numId w:val="0"/>
              </w:numPr>
              <w:rPr>
                <w:rFonts w:ascii="Book Antiqua" w:hAnsi="Book Antiqua"/>
                <w:sz w:val="20"/>
                <w:lang w:val="es-CR"/>
              </w:rPr>
            </w:pPr>
          </w:p>
        </w:tc>
        <w:tc>
          <w:tcPr>
            <w:tcW w:w="1728" w:type="dxa"/>
          </w:tcPr>
          <w:p w:rsidR="00611694" w:rsidRPr="001C5AFD" w:rsidRDefault="00611694" w:rsidP="008272E6">
            <w:pPr>
              <w:numPr>
                <w:ilvl w:val="12"/>
                <w:numId w:val="0"/>
              </w:numPr>
              <w:jc w:val="right"/>
              <w:rPr>
                <w:rFonts w:ascii="Book Antiqua" w:hAnsi="Book Antiqua"/>
                <w:sz w:val="20"/>
                <w:lang w:val="es-CR"/>
              </w:rPr>
            </w:pPr>
          </w:p>
        </w:tc>
      </w:tr>
      <w:tr w:rsidR="00611694" w:rsidRPr="00611694"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Pr="00611694" w:rsidRDefault="008272E6" w:rsidP="008272E6">
            <w:pPr>
              <w:numPr>
                <w:ilvl w:val="12"/>
                <w:numId w:val="0"/>
              </w:numPr>
              <w:rPr>
                <w:rFonts w:ascii="Book Antiqua" w:hAnsi="Book Antiqua"/>
                <w:b/>
                <w:sz w:val="20"/>
                <w:lang w:val="es-CR"/>
              </w:rPr>
            </w:pPr>
            <w:r>
              <w:rPr>
                <w:rFonts w:ascii="Book Antiqua" w:hAnsi="Book Antiqua"/>
                <w:b/>
                <w:sz w:val="20"/>
                <w:lang w:val="es-CR"/>
              </w:rPr>
              <w:t xml:space="preserve">                                          </w:t>
            </w:r>
            <w:r w:rsidR="00611694" w:rsidRPr="00611694">
              <w:rPr>
                <w:rFonts w:ascii="Book Antiqua" w:hAnsi="Book Antiqua"/>
                <w:b/>
                <w:sz w:val="20"/>
                <w:lang w:val="es-CR"/>
              </w:rPr>
              <w:t>Subtotal F.</w:t>
            </w:r>
          </w:p>
        </w:tc>
        <w:tc>
          <w:tcPr>
            <w:tcW w:w="1728" w:type="dxa"/>
          </w:tcPr>
          <w:p w:rsidR="00611694" w:rsidRPr="001C5AFD" w:rsidRDefault="00487E35" w:rsidP="008272E6">
            <w:pPr>
              <w:numPr>
                <w:ilvl w:val="12"/>
                <w:numId w:val="0"/>
              </w:numPr>
              <w:jc w:val="right"/>
              <w:rPr>
                <w:rFonts w:ascii="Book Antiqua" w:hAnsi="Book Antiqua"/>
                <w:sz w:val="20"/>
                <w:lang w:val="es-CR"/>
              </w:rPr>
            </w:pPr>
            <w:r>
              <w:rPr>
                <w:rFonts w:ascii="Book Antiqua" w:hAnsi="Book Antiqua"/>
                <w:sz w:val="20"/>
                <w:lang w:val="es-CR"/>
              </w:rPr>
              <w:t>00,oo</w:t>
            </w:r>
          </w:p>
        </w:tc>
      </w:tr>
      <w:tr w:rsidR="00611694" w:rsidRPr="00611694"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Pr="001C5AFD" w:rsidRDefault="00611694" w:rsidP="00611694">
            <w:pPr>
              <w:numPr>
                <w:ilvl w:val="12"/>
                <w:numId w:val="0"/>
              </w:numPr>
              <w:rPr>
                <w:rFonts w:ascii="Book Antiqua" w:hAnsi="Book Antiqua"/>
                <w:sz w:val="20"/>
                <w:lang w:val="es-CR"/>
              </w:rPr>
            </w:pPr>
            <w:r>
              <w:rPr>
                <w:rFonts w:ascii="Book Antiqua" w:hAnsi="Book Antiqua"/>
                <w:sz w:val="20"/>
                <w:lang w:val="es-CR"/>
              </w:rPr>
              <w:t>G-TRANSPORTE</w:t>
            </w:r>
          </w:p>
        </w:tc>
        <w:tc>
          <w:tcPr>
            <w:tcW w:w="1728" w:type="dxa"/>
          </w:tcPr>
          <w:p w:rsidR="00611694" w:rsidRPr="001C5AFD" w:rsidRDefault="00611694" w:rsidP="008272E6">
            <w:pPr>
              <w:numPr>
                <w:ilvl w:val="12"/>
                <w:numId w:val="0"/>
              </w:numPr>
              <w:jc w:val="right"/>
              <w:rPr>
                <w:rFonts w:ascii="Book Antiqua" w:hAnsi="Book Antiqua"/>
                <w:sz w:val="20"/>
                <w:lang w:val="es-CR"/>
              </w:rPr>
            </w:pPr>
          </w:p>
        </w:tc>
      </w:tr>
      <w:tr w:rsidR="00611694" w:rsidRPr="00611694"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Pr="00611694" w:rsidRDefault="00487E35" w:rsidP="00487E35">
            <w:pPr>
              <w:numPr>
                <w:ilvl w:val="12"/>
                <w:numId w:val="0"/>
              </w:numPr>
              <w:rPr>
                <w:rFonts w:ascii="Book Antiqua" w:hAnsi="Book Antiqua"/>
                <w:b/>
                <w:sz w:val="20"/>
                <w:lang w:val="es-CR"/>
              </w:rPr>
            </w:pPr>
            <w:r>
              <w:rPr>
                <w:rFonts w:ascii="Book Antiqua" w:hAnsi="Book Antiqua"/>
                <w:sz w:val="20"/>
                <w:lang w:val="es-CR"/>
              </w:rPr>
              <w:t xml:space="preserve">                                          </w:t>
            </w:r>
            <w:r w:rsidR="00611694" w:rsidRPr="00611694">
              <w:rPr>
                <w:rFonts w:ascii="Book Antiqua" w:hAnsi="Book Antiqua"/>
                <w:b/>
                <w:sz w:val="20"/>
                <w:lang w:val="es-CR"/>
              </w:rPr>
              <w:t>Subtotal G.</w:t>
            </w:r>
          </w:p>
        </w:tc>
        <w:tc>
          <w:tcPr>
            <w:tcW w:w="1728" w:type="dxa"/>
          </w:tcPr>
          <w:p w:rsidR="00611694" w:rsidRPr="001C5AFD" w:rsidRDefault="00487E35" w:rsidP="008272E6">
            <w:pPr>
              <w:numPr>
                <w:ilvl w:val="12"/>
                <w:numId w:val="0"/>
              </w:numPr>
              <w:jc w:val="right"/>
              <w:rPr>
                <w:rFonts w:ascii="Book Antiqua" w:hAnsi="Book Antiqua"/>
                <w:sz w:val="20"/>
                <w:lang w:val="es-CR"/>
              </w:rPr>
            </w:pPr>
            <w:r>
              <w:rPr>
                <w:rFonts w:ascii="Book Antiqua" w:hAnsi="Book Antiqua"/>
                <w:sz w:val="20"/>
                <w:lang w:val="es-CR"/>
              </w:rPr>
              <w:t>00,oo</w:t>
            </w:r>
          </w:p>
        </w:tc>
      </w:tr>
      <w:tr w:rsidR="00611694" w:rsidRPr="00611694"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Default="00611694" w:rsidP="00487E35">
            <w:pPr>
              <w:numPr>
                <w:ilvl w:val="12"/>
                <w:numId w:val="0"/>
              </w:numPr>
              <w:rPr>
                <w:rFonts w:ascii="Book Antiqua" w:hAnsi="Book Antiqua"/>
                <w:sz w:val="20"/>
                <w:lang w:val="es-CR"/>
              </w:rPr>
            </w:pPr>
          </w:p>
        </w:tc>
        <w:tc>
          <w:tcPr>
            <w:tcW w:w="1728" w:type="dxa"/>
          </w:tcPr>
          <w:p w:rsidR="00611694" w:rsidRPr="001C5AFD" w:rsidRDefault="00611694" w:rsidP="00487E35">
            <w:pPr>
              <w:numPr>
                <w:ilvl w:val="12"/>
                <w:numId w:val="0"/>
              </w:numPr>
              <w:rPr>
                <w:rFonts w:ascii="Book Antiqua" w:hAnsi="Book Antiqua"/>
                <w:sz w:val="20"/>
                <w:lang w:val="es-CR"/>
              </w:rPr>
            </w:pPr>
          </w:p>
        </w:tc>
      </w:tr>
      <w:tr w:rsidR="00611694" w:rsidRPr="00611694"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Default="00611694" w:rsidP="00611694">
            <w:pPr>
              <w:numPr>
                <w:ilvl w:val="12"/>
                <w:numId w:val="0"/>
              </w:numPr>
              <w:rPr>
                <w:rFonts w:ascii="Book Antiqua" w:hAnsi="Book Antiqua"/>
                <w:sz w:val="20"/>
                <w:lang w:val="es-CR"/>
              </w:rPr>
            </w:pPr>
            <w:r>
              <w:rPr>
                <w:rFonts w:ascii="Book Antiqua" w:hAnsi="Book Antiqua"/>
                <w:sz w:val="20"/>
                <w:lang w:val="es-CR"/>
              </w:rPr>
              <w:t>H-PROMOCIÓN Y DIVULGACIÓN</w:t>
            </w:r>
          </w:p>
        </w:tc>
        <w:tc>
          <w:tcPr>
            <w:tcW w:w="1728" w:type="dxa"/>
          </w:tcPr>
          <w:p w:rsidR="00611694" w:rsidRPr="001C5AFD" w:rsidRDefault="00611694" w:rsidP="008272E6">
            <w:pPr>
              <w:numPr>
                <w:ilvl w:val="12"/>
                <w:numId w:val="0"/>
              </w:numPr>
              <w:jc w:val="right"/>
              <w:rPr>
                <w:rFonts w:ascii="Book Antiqua" w:hAnsi="Book Antiqua"/>
                <w:sz w:val="20"/>
                <w:lang w:val="es-CR"/>
              </w:rPr>
            </w:pPr>
          </w:p>
        </w:tc>
      </w:tr>
      <w:tr w:rsidR="00611694" w:rsidRPr="00611694" w:rsidTr="0002198D">
        <w:tc>
          <w:tcPr>
            <w:tcW w:w="1620" w:type="dxa"/>
          </w:tcPr>
          <w:p w:rsidR="00611694" w:rsidRDefault="005B49E9" w:rsidP="00E17A6D">
            <w:pPr>
              <w:numPr>
                <w:ilvl w:val="12"/>
                <w:numId w:val="0"/>
              </w:numPr>
              <w:jc w:val="both"/>
              <w:rPr>
                <w:rFonts w:ascii="Book Antiqua" w:hAnsi="Book Antiqua"/>
                <w:sz w:val="20"/>
                <w:lang w:val="es-CR"/>
              </w:rPr>
            </w:pPr>
            <w:r>
              <w:rPr>
                <w:rFonts w:ascii="Book Antiqua" w:hAnsi="Book Antiqua"/>
                <w:sz w:val="20"/>
                <w:lang w:val="es-CR"/>
              </w:rPr>
              <w:t>38690</w:t>
            </w:r>
          </w:p>
        </w:tc>
        <w:tc>
          <w:tcPr>
            <w:tcW w:w="5580" w:type="dxa"/>
          </w:tcPr>
          <w:p w:rsidR="00611694" w:rsidRDefault="005B49E9" w:rsidP="00145B39">
            <w:pPr>
              <w:numPr>
                <w:ilvl w:val="12"/>
                <w:numId w:val="0"/>
              </w:numPr>
              <w:rPr>
                <w:rFonts w:ascii="Book Antiqua" w:hAnsi="Book Antiqua"/>
                <w:sz w:val="20"/>
                <w:lang w:val="es-CR"/>
              </w:rPr>
            </w:pPr>
            <w:r>
              <w:rPr>
                <w:rFonts w:ascii="Book Antiqua" w:hAnsi="Book Antiqua"/>
                <w:sz w:val="20"/>
                <w:lang w:val="es-CR"/>
              </w:rPr>
              <w:t>Fotocopiado y empastado</w:t>
            </w:r>
          </w:p>
        </w:tc>
        <w:tc>
          <w:tcPr>
            <w:tcW w:w="1728" w:type="dxa"/>
          </w:tcPr>
          <w:p w:rsidR="00611694" w:rsidRPr="001C5AFD" w:rsidRDefault="005B49E9" w:rsidP="008272E6">
            <w:pPr>
              <w:numPr>
                <w:ilvl w:val="12"/>
                <w:numId w:val="0"/>
              </w:numPr>
              <w:jc w:val="right"/>
              <w:rPr>
                <w:rFonts w:ascii="Book Antiqua" w:hAnsi="Book Antiqua"/>
                <w:sz w:val="20"/>
                <w:lang w:val="es-CR"/>
              </w:rPr>
            </w:pPr>
            <w:r>
              <w:rPr>
                <w:rFonts w:ascii="Book Antiqua" w:hAnsi="Book Antiqua"/>
                <w:sz w:val="20"/>
                <w:lang w:val="es-CR"/>
              </w:rPr>
              <w:t>4 480,oo</w:t>
            </w:r>
          </w:p>
        </w:tc>
      </w:tr>
      <w:tr w:rsidR="00145B39" w:rsidRPr="00611694" w:rsidTr="0002198D">
        <w:tc>
          <w:tcPr>
            <w:tcW w:w="1620" w:type="dxa"/>
          </w:tcPr>
          <w:p w:rsidR="00145B39" w:rsidRDefault="005B49E9" w:rsidP="00E17A6D">
            <w:pPr>
              <w:numPr>
                <w:ilvl w:val="12"/>
                <w:numId w:val="0"/>
              </w:numPr>
              <w:jc w:val="both"/>
              <w:rPr>
                <w:rFonts w:ascii="Book Antiqua" w:hAnsi="Book Antiqua"/>
                <w:sz w:val="20"/>
                <w:lang w:val="es-CR"/>
              </w:rPr>
            </w:pPr>
            <w:r>
              <w:rPr>
                <w:rFonts w:ascii="Book Antiqua" w:hAnsi="Book Antiqua"/>
                <w:sz w:val="20"/>
                <w:lang w:val="es-CR"/>
              </w:rPr>
              <w:t>42713</w:t>
            </w:r>
          </w:p>
        </w:tc>
        <w:tc>
          <w:tcPr>
            <w:tcW w:w="5580" w:type="dxa"/>
          </w:tcPr>
          <w:p w:rsidR="00145B39" w:rsidRDefault="005B49E9" w:rsidP="00145B39">
            <w:pPr>
              <w:numPr>
                <w:ilvl w:val="12"/>
                <w:numId w:val="0"/>
              </w:numPr>
              <w:rPr>
                <w:rFonts w:ascii="Book Antiqua" w:hAnsi="Book Antiqua"/>
                <w:sz w:val="20"/>
                <w:lang w:val="es-CR"/>
              </w:rPr>
            </w:pPr>
            <w:r>
              <w:rPr>
                <w:rFonts w:ascii="Book Antiqua" w:hAnsi="Book Antiqua"/>
                <w:sz w:val="20"/>
                <w:lang w:val="es-CR"/>
              </w:rPr>
              <w:t>Fotocopiado boletín</w:t>
            </w:r>
          </w:p>
        </w:tc>
        <w:tc>
          <w:tcPr>
            <w:tcW w:w="1728" w:type="dxa"/>
          </w:tcPr>
          <w:p w:rsidR="00145B39" w:rsidRPr="001C5AFD" w:rsidRDefault="005B49E9" w:rsidP="008272E6">
            <w:pPr>
              <w:numPr>
                <w:ilvl w:val="12"/>
                <w:numId w:val="0"/>
              </w:numPr>
              <w:jc w:val="right"/>
              <w:rPr>
                <w:rFonts w:ascii="Book Antiqua" w:hAnsi="Book Antiqua"/>
                <w:sz w:val="20"/>
                <w:lang w:val="es-CR"/>
              </w:rPr>
            </w:pPr>
            <w:r>
              <w:rPr>
                <w:rFonts w:ascii="Book Antiqua" w:hAnsi="Book Antiqua"/>
                <w:sz w:val="20"/>
                <w:lang w:val="es-CR"/>
              </w:rPr>
              <w:t>5 600,oo</w:t>
            </w:r>
          </w:p>
        </w:tc>
      </w:tr>
      <w:tr w:rsidR="00145B39" w:rsidRPr="005B49E9" w:rsidTr="0002198D">
        <w:tc>
          <w:tcPr>
            <w:tcW w:w="1620" w:type="dxa"/>
          </w:tcPr>
          <w:p w:rsidR="00145B39" w:rsidRDefault="005B49E9" w:rsidP="00E17A6D">
            <w:pPr>
              <w:numPr>
                <w:ilvl w:val="12"/>
                <w:numId w:val="0"/>
              </w:numPr>
              <w:jc w:val="both"/>
              <w:rPr>
                <w:rFonts w:ascii="Book Antiqua" w:hAnsi="Book Antiqua"/>
                <w:sz w:val="20"/>
                <w:lang w:val="es-CR"/>
              </w:rPr>
            </w:pPr>
            <w:r>
              <w:rPr>
                <w:rFonts w:ascii="Book Antiqua" w:hAnsi="Book Antiqua"/>
                <w:sz w:val="20"/>
                <w:lang w:val="es-CR"/>
              </w:rPr>
              <w:t>9277</w:t>
            </w:r>
          </w:p>
        </w:tc>
        <w:tc>
          <w:tcPr>
            <w:tcW w:w="5580" w:type="dxa"/>
          </w:tcPr>
          <w:p w:rsidR="00145B39" w:rsidRDefault="005B49E9" w:rsidP="00145B39">
            <w:pPr>
              <w:numPr>
                <w:ilvl w:val="12"/>
                <w:numId w:val="0"/>
              </w:numPr>
              <w:rPr>
                <w:rFonts w:ascii="Book Antiqua" w:hAnsi="Book Antiqua"/>
                <w:sz w:val="20"/>
                <w:lang w:val="es-CR"/>
              </w:rPr>
            </w:pPr>
            <w:r>
              <w:rPr>
                <w:rFonts w:ascii="Book Antiqua" w:hAnsi="Book Antiqua"/>
                <w:sz w:val="20"/>
                <w:lang w:val="es-CR"/>
              </w:rPr>
              <w:t>Impresión de 120 copias de afiche promocional comunal</w:t>
            </w:r>
          </w:p>
        </w:tc>
        <w:tc>
          <w:tcPr>
            <w:tcW w:w="1728" w:type="dxa"/>
          </w:tcPr>
          <w:p w:rsidR="00145B39" w:rsidRPr="001C5AFD" w:rsidRDefault="005B49E9" w:rsidP="008272E6">
            <w:pPr>
              <w:numPr>
                <w:ilvl w:val="12"/>
                <w:numId w:val="0"/>
              </w:numPr>
              <w:jc w:val="right"/>
              <w:rPr>
                <w:rFonts w:ascii="Book Antiqua" w:hAnsi="Book Antiqua"/>
                <w:sz w:val="20"/>
                <w:lang w:val="es-CR"/>
              </w:rPr>
            </w:pPr>
            <w:r>
              <w:rPr>
                <w:rFonts w:ascii="Book Antiqua" w:hAnsi="Book Antiqua"/>
                <w:sz w:val="20"/>
                <w:lang w:val="es-CR"/>
              </w:rPr>
              <w:t>81 360,oo</w:t>
            </w:r>
          </w:p>
        </w:tc>
      </w:tr>
      <w:tr w:rsidR="005B49E9" w:rsidRPr="005B49E9" w:rsidTr="0002198D">
        <w:tc>
          <w:tcPr>
            <w:tcW w:w="1620" w:type="dxa"/>
          </w:tcPr>
          <w:p w:rsidR="005B49E9" w:rsidRDefault="005B49E9" w:rsidP="00E17A6D">
            <w:pPr>
              <w:numPr>
                <w:ilvl w:val="12"/>
                <w:numId w:val="0"/>
              </w:numPr>
              <w:jc w:val="both"/>
              <w:rPr>
                <w:rFonts w:ascii="Book Antiqua" w:hAnsi="Book Antiqua"/>
                <w:sz w:val="20"/>
                <w:lang w:val="es-CR"/>
              </w:rPr>
            </w:pPr>
            <w:r>
              <w:rPr>
                <w:rFonts w:ascii="Book Antiqua" w:hAnsi="Book Antiqua"/>
                <w:sz w:val="20"/>
                <w:lang w:val="es-CR"/>
              </w:rPr>
              <w:t>9276</w:t>
            </w:r>
          </w:p>
        </w:tc>
        <w:tc>
          <w:tcPr>
            <w:tcW w:w="5580" w:type="dxa"/>
          </w:tcPr>
          <w:p w:rsidR="005B49E9" w:rsidRDefault="005B49E9" w:rsidP="00145B39">
            <w:pPr>
              <w:numPr>
                <w:ilvl w:val="12"/>
                <w:numId w:val="0"/>
              </w:numPr>
              <w:rPr>
                <w:rFonts w:ascii="Book Antiqua" w:hAnsi="Book Antiqua"/>
                <w:sz w:val="20"/>
                <w:lang w:val="es-CR"/>
              </w:rPr>
            </w:pPr>
            <w:r>
              <w:rPr>
                <w:rFonts w:ascii="Book Antiqua" w:hAnsi="Book Antiqua"/>
                <w:sz w:val="20"/>
                <w:lang w:val="es-CR"/>
              </w:rPr>
              <w:t xml:space="preserve">Impresión de 250 boletines </w:t>
            </w:r>
          </w:p>
        </w:tc>
        <w:tc>
          <w:tcPr>
            <w:tcW w:w="1728" w:type="dxa"/>
          </w:tcPr>
          <w:p w:rsidR="005B49E9" w:rsidRPr="001C5AFD" w:rsidRDefault="005B49E9" w:rsidP="008272E6">
            <w:pPr>
              <w:numPr>
                <w:ilvl w:val="12"/>
                <w:numId w:val="0"/>
              </w:numPr>
              <w:jc w:val="right"/>
              <w:rPr>
                <w:rFonts w:ascii="Book Antiqua" w:hAnsi="Book Antiqua"/>
                <w:sz w:val="20"/>
                <w:lang w:val="es-CR"/>
              </w:rPr>
            </w:pPr>
            <w:r>
              <w:rPr>
                <w:rFonts w:ascii="Book Antiqua" w:hAnsi="Book Antiqua"/>
                <w:sz w:val="20"/>
                <w:lang w:val="es-CR"/>
              </w:rPr>
              <w:t>73 450,oo</w:t>
            </w:r>
          </w:p>
        </w:tc>
      </w:tr>
      <w:tr w:rsidR="00611694" w:rsidRPr="005B49E9" w:rsidTr="0002198D">
        <w:tc>
          <w:tcPr>
            <w:tcW w:w="1620" w:type="dxa"/>
          </w:tcPr>
          <w:p w:rsidR="00611694" w:rsidRDefault="005B49E9" w:rsidP="00E17A6D">
            <w:pPr>
              <w:numPr>
                <w:ilvl w:val="12"/>
                <w:numId w:val="0"/>
              </w:numPr>
              <w:jc w:val="both"/>
              <w:rPr>
                <w:rFonts w:ascii="Book Antiqua" w:hAnsi="Book Antiqua"/>
                <w:sz w:val="20"/>
                <w:lang w:val="es-CR"/>
              </w:rPr>
            </w:pPr>
            <w:r>
              <w:rPr>
                <w:rFonts w:ascii="Book Antiqua" w:hAnsi="Book Antiqua"/>
                <w:sz w:val="20"/>
                <w:lang w:val="es-CR"/>
              </w:rPr>
              <w:t>376</w:t>
            </w:r>
            <w:r w:rsidR="006E1DEA">
              <w:rPr>
                <w:rFonts w:ascii="Book Antiqua" w:hAnsi="Book Antiqua"/>
                <w:sz w:val="20"/>
                <w:lang w:val="es-CR"/>
              </w:rPr>
              <w:t>4</w:t>
            </w:r>
          </w:p>
        </w:tc>
        <w:tc>
          <w:tcPr>
            <w:tcW w:w="5580" w:type="dxa"/>
          </w:tcPr>
          <w:p w:rsidR="00611694" w:rsidRDefault="005B49E9" w:rsidP="00145B39">
            <w:pPr>
              <w:numPr>
                <w:ilvl w:val="12"/>
                <w:numId w:val="0"/>
              </w:numPr>
              <w:rPr>
                <w:rFonts w:ascii="Book Antiqua" w:hAnsi="Book Antiqua"/>
                <w:sz w:val="20"/>
                <w:lang w:val="es-CR"/>
              </w:rPr>
            </w:pPr>
            <w:r>
              <w:rPr>
                <w:rFonts w:ascii="Book Antiqua" w:hAnsi="Book Antiqua"/>
                <w:sz w:val="20"/>
                <w:lang w:val="es-CR"/>
              </w:rPr>
              <w:t>Servicio de bordado camisetas con logos del proyecto</w:t>
            </w:r>
          </w:p>
        </w:tc>
        <w:tc>
          <w:tcPr>
            <w:tcW w:w="1728" w:type="dxa"/>
          </w:tcPr>
          <w:p w:rsidR="00611694" w:rsidRPr="001C5AFD" w:rsidRDefault="005B49E9" w:rsidP="008272E6">
            <w:pPr>
              <w:numPr>
                <w:ilvl w:val="12"/>
                <w:numId w:val="0"/>
              </w:numPr>
              <w:jc w:val="right"/>
              <w:rPr>
                <w:rFonts w:ascii="Book Antiqua" w:hAnsi="Book Antiqua"/>
                <w:sz w:val="20"/>
                <w:lang w:val="es-CR"/>
              </w:rPr>
            </w:pPr>
            <w:r>
              <w:rPr>
                <w:rFonts w:ascii="Book Antiqua" w:hAnsi="Book Antiqua"/>
                <w:sz w:val="20"/>
                <w:lang w:val="es-CR"/>
              </w:rPr>
              <w:t>195 000,oo</w:t>
            </w:r>
          </w:p>
        </w:tc>
      </w:tr>
      <w:tr w:rsidR="005B49E9" w:rsidRPr="005B49E9" w:rsidTr="0002198D">
        <w:tc>
          <w:tcPr>
            <w:tcW w:w="1620" w:type="dxa"/>
          </w:tcPr>
          <w:p w:rsidR="005B49E9" w:rsidRDefault="005B49E9" w:rsidP="00E17A6D">
            <w:pPr>
              <w:numPr>
                <w:ilvl w:val="12"/>
                <w:numId w:val="0"/>
              </w:numPr>
              <w:jc w:val="both"/>
              <w:rPr>
                <w:rFonts w:ascii="Book Antiqua" w:hAnsi="Book Antiqua"/>
                <w:sz w:val="20"/>
                <w:lang w:val="es-CR"/>
              </w:rPr>
            </w:pPr>
            <w:r>
              <w:rPr>
                <w:rFonts w:ascii="Book Antiqua" w:hAnsi="Book Antiqua"/>
                <w:sz w:val="20"/>
                <w:lang w:val="es-CR"/>
              </w:rPr>
              <w:t>3766</w:t>
            </w:r>
          </w:p>
        </w:tc>
        <w:tc>
          <w:tcPr>
            <w:tcW w:w="5580" w:type="dxa"/>
          </w:tcPr>
          <w:p w:rsidR="005B49E9" w:rsidRDefault="005B49E9" w:rsidP="00145B39">
            <w:pPr>
              <w:numPr>
                <w:ilvl w:val="12"/>
                <w:numId w:val="0"/>
              </w:numPr>
              <w:rPr>
                <w:rFonts w:ascii="Book Antiqua" w:hAnsi="Book Antiqua"/>
                <w:sz w:val="20"/>
                <w:lang w:val="es-CR"/>
              </w:rPr>
            </w:pPr>
            <w:r>
              <w:rPr>
                <w:rFonts w:ascii="Book Antiqua" w:hAnsi="Book Antiqua"/>
                <w:sz w:val="20"/>
                <w:lang w:val="es-CR"/>
              </w:rPr>
              <w:t xml:space="preserve">Servicio de serigrafía camisetas para niños Protectores </w:t>
            </w:r>
            <w:proofErr w:type="spellStart"/>
            <w:r>
              <w:rPr>
                <w:rFonts w:ascii="Book Antiqua" w:hAnsi="Book Antiqua"/>
                <w:sz w:val="20"/>
                <w:lang w:val="es-CR"/>
              </w:rPr>
              <w:t>Amb</w:t>
            </w:r>
            <w:proofErr w:type="spellEnd"/>
            <w:r>
              <w:rPr>
                <w:rFonts w:ascii="Book Antiqua" w:hAnsi="Book Antiqua"/>
                <w:sz w:val="20"/>
                <w:lang w:val="es-CR"/>
              </w:rPr>
              <w:t>.</w:t>
            </w:r>
          </w:p>
        </w:tc>
        <w:tc>
          <w:tcPr>
            <w:tcW w:w="1728" w:type="dxa"/>
          </w:tcPr>
          <w:p w:rsidR="005B49E9" w:rsidRPr="001C5AFD" w:rsidRDefault="005B49E9" w:rsidP="008272E6">
            <w:pPr>
              <w:numPr>
                <w:ilvl w:val="12"/>
                <w:numId w:val="0"/>
              </w:numPr>
              <w:jc w:val="right"/>
              <w:rPr>
                <w:rFonts w:ascii="Book Antiqua" w:hAnsi="Book Antiqua"/>
                <w:sz w:val="20"/>
                <w:lang w:val="es-CR"/>
              </w:rPr>
            </w:pPr>
            <w:r>
              <w:rPr>
                <w:rFonts w:ascii="Book Antiqua" w:hAnsi="Book Antiqua"/>
                <w:sz w:val="20"/>
                <w:lang w:val="es-CR"/>
              </w:rPr>
              <w:t>102 450,oo</w:t>
            </w:r>
          </w:p>
        </w:tc>
      </w:tr>
      <w:tr w:rsidR="005B49E9" w:rsidRPr="005B49E9" w:rsidTr="0002198D">
        <w:tc>
          <w:tcPr>
            <w:tcW w:w="1620" w:type="dxa"/>
          </w:tcPr>
          <w:p w:rsidR="005B49E9" w:rsidRDefault="005F1B3A" w:rsidP="00E17A6D">
            <w:pPr>
              <w:numPr>
                <w:ilvl w:val="12"/>
                <w:numId w:val="0"/>
              </w:numPr>
              <w:jc w:val="both"/>
              <w:rPr>
                <w:rFonts w:ascii="Book Antiqua" w:hAnsi="Book Antiqua"/>
                <w:sz w:val="20"/>
                <w:lang w:val="es-CR"/>
              </w:rPr>
            </w:pPr>
            <w:r>
              <w:rPr>
                <w:rFonts w:ascii="Book Antiqua" w:hAnsi="Book Antiqua"/>
                <w:sz w:val="20"/>
                <w:lang w:val="es-CR"/>
              </w:rPr>
              <w:t>45403</w:t>
            </w:r>
          </w:p>
        </w:tc>
        <w:tc>
          <w:tcPr>
            <w:tcW w:w="5580" w:type="dxa"/>
          </w:tcPr>
          <w:p w:rsidR="005B49E9" w:rsidRDefault="005F1B3A" w:rsidP="00145B39">
            <w:pPr>
              <w:numPr>
                <w:ilvl w:val="12"/>
                <w:numId w:val="0"/>
              </w:numPr>
              <w:rPr>
                <w:rFonts w:ascii="Book Antiqua" w:hAnsi="Book Antiqua"/>
                <w:sz w:val="20"/>
                <w:lang w:val="es-CR"/>
              </w:rPr>
            </w:pPr>
            <w:r>
              <w:rPr>
                <w:rFonts w:ascii="Book Antiqua" w:hAnsi="Book Antiqua"/>
                <w:sz w:val="20"/>
                <w:lang w:val="es-CR"/>
              </w:rPr>
              <w:t>Fotocopiado documentos</w:t>
            </w:r>
          </w:p>
        </w:tc>
        <w:tc>
          <w:tcPr>
            <w:tcW w:w="1728" w:type="dxa"/>
          </w:tcPr>
          <w:p w:rsidR="005B49E9" w:rsidRPr="001C5AFD" w:rsidRDefault="005F1B3A" w:rsidP="008272E6">
            <w:pPr>
              <w:numPr>
                <w:ilvl w:val="12"/>
                <w:numId w:val="0"/>
              </w:numPr>
              <w:jc w:val="right"/>
              <w:rPr>
                <w:rFonts w:ascii="Book Antiqua" w:hAnsi="Book Antiqua"/>
                <w:sz w:val="20"/>
                <w:lang w:val="es-CR"/>
              </w:rPr>
            </w:pPr>
            <w:r>
              <w:rPr>
                <w:rFonts w:ascii="Book Antiqua" w:hAnsi="Book Antiqua"/>
                <w:sz w:val="20"/>
                <w:lang w:val="es-CR"/>
              </w:rPr>
              <w:t>800,oo</w:t>
            </w:r>
          </w:p>
        </w:tc>
      </w:tr>
      <w:tr w:rsidR="005B49E9" w:rsidRPr="005B49E9" w:rsidTr="0002198D">
        <w:tc>
          <w:tcPr>
            <w:tcW w:w="1620" w:type="dxa"/>
          </w:tcPr>
          <w:p w:rsidR="005B49E9" w:rsidRDefault="005F1B3A" w:rsidP="00E17A6D">
            <w:pPr>
              <w:numPr>
                <w:ilvl w:val="12"/>
                <w:numId w:val="0"/>
              </w:numPr>
              <w:jc w:val="both"/>
              <w:rPr>
                <w:rFonts w:ascii="Book Antiqua" w:hAnsi="Book Antiqua"/>
                <w:sz w:val="20"/>
                <w:lang w:val="es-CR"/>
              </w:rPr>
            </w:pPr>
            <w:r>
              <w:rPr>
                <w:rFonts w:ascii="Book Antiqua" w:hAnsi="Book Antiqua"/>
                <w:sz w:val="20"/>
                <w:lang w:val="es-CR"/>
              </w:rPr>
              <w:t>45120</w:t>
            </w:r>
          </w:p>
        </w:tc>
        <w:tc>
          <w:tcPr>
            <w:tcW w:w="5580" w:type="dxa"/>
          </w:tcPr>
          <w:p w:rsidR="005B49E9" w:rsidRDefault="005F1B3A" w:rsidP="00145B39">
            <w:pPr>
              <w:numPr>
                <w:ilvl w:val="12"/>
                <w:numId w:val="0"/>
              </w:numPr>
              <w:rPr>
                <w:rFonts w:ascii="Book Antiqua" w:hAnsi="Book Antiqua"/>
                <w:sz w:val="20"/>
                <w:lang w:val="es-CR"/>
              </w:rPr>
            </w:pPr>
            <w:r>
              <w:rPr>
                <w:rFonts w:ascii="Book Antiqua" w:hAnsi="Book Antiqua"/>
                <w:sz w:val="20"/>
                <w:lang w:val="es-CR"/>
              </w:rPr>
              <w:t xml:space="preserve">Pago sobres manila para entrega de documentos </w:t>
            </w:r>
            <w:proofErr w:type="spellStart"/>
            <w:r>
              <w:rPr>
                <w:rFonts w:ascii="Book Antiqua" w:hAnsi="Book Antiqua"/>
                <w:sz w:val="20"/>
                <w:lang w:val="es-CR"/>
              </w:rPr>
              <w:t>organizac</w:t>
            </w:r>
            <w:proofErr w:type="spellEnd"/>
            <w:r>
              <w:rPr>
                <w:rFonts w:ascii="Book Antiqua" w:hAnsi="Book Antiqua"/>
                <w:sz w:val="20"/>
                <w:lang w:val="es-CR"/>
              </w:rPr>
              <w:t>.</w:t>
            </w:r>
          </w:p>
        </w:tc>
        <w:tc>
          <w:tcPr>
            <w:tcW w:w="1728" w:type="dxa"/>
          </w:tcPr>
          <w:p w:rsidR="005B49E9" w:rsidRPr="001C5AFD" w:rsidRDefault="005F1B3A" w:rsidP="008272E6">
            <w:pPr>
              <w:numPr>
                <w:ilvl w:val="12"/>
                <w:numId w:val="0"/>
              </w:numPr>
              <w:jc w:val="right"/>
              <w:rPr>
                <w:rFonts w:ascii="Book Antiqua" w:hAnsi="Book Antiqua"/>
                <w:sz w:val="20"/>
                <w:lang w:val="es-CR"/>
              </w:rPr>
            </w:pPr>
            <w:r>
              <w:rPr>
                <w:rFonts w:ascii="Book Antiqua" w:hAnsi="Book Antiqua"/>
                <w:sz w:val="20"/>
                <w:lang w:val="es-CR"/>
              </w:rPr>
              <w:t>600,oo</w:t>
            </w:r>
          </w:p>
        </w:tc>
      </w:tr>
      <w:tr w:rsidR="005F1B3A" w:rsidRPr="005B49E9" w:rsidTr="0002198D">
        <w:tc>
          <w:tcPr>
            <w:tcW w:w="1620" w:type="dxa"/>
          </w:tcPr>
          <w:p w:rsidR="005F1B3A" w:rsidRDefault="00412741" w:rsidP="00E17A6D">
            <w:pPr>
              <w:numPr>
                <w:ilvl w:val="12"/>
                <w:numId w:val="0"/>
              </w:numPr>
              <w:jc w:val="both"/>
              <w:rPr>
                <w:rFonts w:ascii="Book Antiqua" w:hAnsi="Book Antiqua"/>
                <w:sz w:val="20"/>
                <w:lang w:val="es-CR"/>
              </w:rPr>
            </w:pPr>
            <w:r>
              <w:rPr>
                <w:rFonts w:ascii="Book Antiqua" w:hAnsi="Book Antiqua"/>
                <w:sz w:val="20"/>
                <w:lang w:val="es-CR"/>
              </w:rPr>
              <w:t>47485</w:t>
            </w:r>
          </w:p>
        </w:tc>
        <w:tc>
          <w:tcPr>
            <w:tcW w:w="5580" w:type="dxa"/>
          </w:tcPr>
          <w:p w:rsidR="005F1B3A" w:rsidRDefault="00412741" w:rsidP="00145B39">
            <w:pPr>
              <w:numPr>
                <w:ilvl w:val="12"/>
                <w:numId w:val="0"/>
              </w:numPr>
              <w:rPr>
                <w:rFonts w:ascii="Book Antiqua" w:hAnsi="Book Antiqua"/>
                <w:sz w:val="20"/>
                <w:lang w:val="es-CR"/>
              </w:rPr>
            </w:pPr>
            <w:r>
              <w:rPr>
                <w:rFonts w:ascii="Book Antiqua" w:hAnsi="Book Antiqua"/>
                <w:sz w:val="20"/>
                <w:lang w:val="es-CR"/>
              </w:rPr>
              <w:t>Fotocopiado de documentos</w:t>
            </w:r>
          </w:p>
        </w:tc>
        <w:tc>
          <w:tcPr>
            <w:tcW w:w="1728" w:type="dxa"/>
          </w:tcPr>
          <w:p w:rsidR="005F1B3A" w:rsidRPr="001C5AFD" w:rsidRDefault="00412741" w:rsidP="008272E6">
            <w:pPr>
              <w:numPr>
                <w:ilvl w:val="12"/>
                <w:numId w:val="0"/>
              </w:numPr>
              <w:jc w:val="right"/>
              <w:rPr>
                <w:rFonts w:ascii="Book Antiqua" w:hAnsi="Book Antiqua"/>
                <w:sz w:val="20"/>
                <w:lang w:val="es-CR"/>
              </w:rPr>
            </w:pPr>
            <w:r>
              <w:rPr>
                <w:rFonts w:ascii="Book Antiqua" w:hAnsi="Book Antiqua"/>
                <w:sz w:val="20"/>
                <w:lang w:val="es-CR"/>
              </w:rPr>
              <w:t>272,oo</w:t>
            </w:r>
          </w:p>
        </w:tc>
      </w:tr>
      <w:tr w:rsidR="00412741" w:rsidRPr="005B49E9" w:rsidTr="0002198D">
        <w:tc>
          <w:tcPr>
            <w:tcW w:w="1620" w:type="dxa"/>
          </w:tcPr>
          <w:p w:rsidR="00412741" w:rsidRDefault="00412741" w:rsidP="00E17A6D">
            <w:pPr>
              <w:numPr>
                <w:ilvl w:val="12"/>
                <w:numId w:val="0"/>
              </w:numPr>
              <w:jc w:val="both"/>
              <w:rPr>
                <w:rFonts w:ascii="Book Antiqua" w:hAnsi="Book Antiqua"/>
                <w:sz w:val="20"/>
                <w:lang w:val="es-CR"/>
              </w:rPr>
            </w:pPr>
            <w:r>
              <w:rPr>
                <w:rFonts w:ascii="Book Antiqua" w:hAnsi="Book Antiqua"/>
                <w:sz w:val="20"/>
                <w:lang w:val="es-CR"/>
              </w:rPr>
              <w:t>9788</w:t>
            </w:r>
          </w:p>
        </w:tc>
        <w:tc>
          <w:tcPr>
            <w:tcW w:w="5580" w:type="dxa"/>
          </w:tcPr>
          <w:p w:rsidR="00412741" w:rsidRDefault="00412741" w:rsidP="00412741">
            <w:pPr>
              <w:numPr>
                <w:ilvl w:val="12"/>
                <w:numId w:val="0"/>
              </w:numPr>
              <w:rPr>
                <w:rFonts w:ascii="Book Antiqua" w:hAnsi="Book Antiqua"/>
                <w:sz w:val="20"/>
                <w:lang w:val="es-CR"/>
              </w:rPr>
            </w:pPr>
            <w:r>
              <w:rPr>
                <w:rFonts w:ascii="Book Antiqua" w:hAnsi="Book Antiqua"/>
                <w:sz w:val="20"/>
                <w:lang w:val="es-CR"/>
              </w:rPr>
              <w:t xml:space="preserve">Impresión de 124 panfletos </w:t>
            </w:r>
            <w:proofErr w:type="spellStart"/>
            <w:r>
              <w:rPr>
                <w:rFonts w:ascii="Book Antiqua" w:hAnsi="Book Antiqua"/>
                <w:sz w:val="20"/>
                <w:lang w:val="es-CR"/>
              </w:rPr>
              <w:t>Educ</w:t>
            </w:r>
            <w:proofErr w:type="spellEnd"/>
            <w:r>
              <w:rPr>
                <w:rFonts w:ascii="Book Antiqua" w:hAnsi="Book Antiqua"/>
                <w:sz w:val="20"/>
                <w:lang w:val="es-CR"/>
              </w:rPr>
              <w:t xml:space="preserve">. </w:t>
            </w:r>
            <w:proofErr w:type="spellStart"/>
            <w:r>
              <w:rPr>
                <w:rFonts w:ascii="Book Antiqua" w:hAnsi="Book Antiqua"/>
                <w:sz w:val="20"/>
                <w:lang w:val="es-CR"/>
              </w:rPr>
              <w:t>Amb</w:t>
            </w:r>
            <w:proofErr w:type="spellEnd"/>
            <w:r>
              <w:rPr>
                <w:rFonts w:ascii="Book Antiqua" w:hAnsi="Book Antiqua"/>
                <w:sz w:val="20"/>
                <w:lang w:val="es-CR"/>
              </w:rPr>
              <w:t>. Campaña Limpieza</w:t>
            </w:r>
          </w:p>
        </w:tc>
        <w:tc>
          <w:tcPr>
            <w:tcW w:w="1728" w:type="dxa"/>
          </w:tcPr>
          <w:p w:rsidR="00412741" w:rsidRPr="00731A51" w:rsidRDefault="00412741" w:rsidP="008272E6">
            <w:pPr>
              <w:numPr>
                <w:ilvl w:val="12"/>
                <w:numId w:val="0"/>
              </w:numPr>
              <w:jc w:val="right"/>
              <w:rPr>
                <w:rFonts w:ascii="Book Antiqua" w:hAnsi="Book Antiqua"/>
                <w:sz w:val="20"/>
                <w:lang w:val="es-CR"/>
              </w:rPr>
            </w:pPr>
            <w:r w:rsidRPr="00731A51">
              <w:rPr>
                <w:rFonts w:ascii="Book Antiqua" w:hAnsi="Book Antiqua"/>
                <w:sz w:val="20"/>
                <w:lang w:val="es-CR"/>
              </w:rPr>
              <w:t>49 042,oo</w:t>
            </w:r>
          </w:p>
        </w:tc>
      </w:tr>
      <w:tr w:rsidR="00412741" w:rsidRPr="005B49E9" w:rsidTr="0002198D">
        <w:tc>
          <w:tcPr>
            <w:tcW w:w="1620" w:type="dxa"/>
          </w:tcPr>
          <w:p w:rsidR="00412741" w:rsidRDefault="00373380" w:rsidP="00E17A6D">
            <w:pPr>
              <w:numPr>
                <w:ilvl w:val="12"/>
                <w:numId w:val="0"/>
              </w:numPr>
              <w:jc w:val="both"/>
              <w:rPr>
                <w:rFonts w:ascii="Book Antiqua" w:hAnsi="Book Antiqua"/>
                <w:sz w:val="20"/>
                <w:lang w:val="es-CR"/>
              </w:rPr>
            </w:pPr>
            <w:r>
              <w:rPr>
                <w:rFonts w:ascii="Book Antiqua" w:hAnsi="Book Antiqua"/>
                <w:sz w:val="20"/>
                <w:lang w:val="es-CR"/>
              </w:rPr>
              <w:t>54113</w:t>
            </w:r>
          </w:p>
        </w:tc>
        <w:tc>
          <w:tcPr>
            <w:tcW w:w="5580" w:type="dxa"/>
          </w:tcPr>
          <w:p w:rsidR="00412741" w:rsidRDefault="00373380" w:rsidP="00145B39">
            <w:pPr>
              <w:numPr>
                <w:ilvl w:val="12"/>
                <w:numId w:val="0"/>
              </w:numPr>
              <w:rPr>
                <w:rFonts w:ascii="Book Antiqua" w:hAnsi="Book Antiqua"/>
                <w:sz w:val="20"/>
                <w:lang w:val="es-CR"/>
              </w:rPr>
            </w:pPr>
            <w:r>
              <w:rPr>
                <w:rFonts w:ascii="Book Antiqua" w:hAnsi="Book Antiqua"/>
                <w:sz w:val="20"/>
                <w:lang w:val="es-CR"/>
              </w:rPr>
              <w:t>Fotocopiado de documentos</w:t>
            </w:r>
          </w:p>
        </w:tc>
        <w:tc>
          <w:tcPr>
            <w:tcW w:w="1728" w:type="dxa"/>
          </w:tcPr>
          <w:p w:rsidR="00412741" w:rsidRDefault="00373380" w:rsidP="008272E6">
            <w:pPr>
              <w:numPr>
                <w:ilvl w:val="12"/>
                <w:numId w:val="0"/>
              </w:numPr>
              <w:jc w:val="right"/>
              <w:rPr>
                <w:rFonts w:ascii="Book Antiqua" w:hAnsi="Book Antiqua"/>
                <w:sz w:val="20"/>
                <w:lang w:val="es-CR"/>
              </w:rPr>
            </w:pPr>
            <w:r>
              <w:rPr>
                <w:rFonts w:ascii="Book Antiqua" w:hAnsi="Book Antiqua"/>
                <w:sz w:val="20"/>
                <w:lang w:val="es-CR"/>
              </w:rPr>
              <w:t>816,oo</w:t>
            </w:r>
          </w:p>
        </w:tc>
      </w:tr>
      <w:tr w:rsidR="00611694" w:rsidRPr="00611694" w:rsidTr="0002198D">
        <w:tc>
          <w:tcPr>
            <w:tcW w:w="1620" w:type="dxa"/>
          </w:tcPr>
          <w:p w:rsidR="00611694" w:rsidRDefault="00611694" w:rsidP="00E17A6D">
            <w:pPr>
              <w:numPr>
                <w:ilvl w:val="12"/>
                <w:numId w:val="0"/>
              </w:numPr>
              <w:jc w:val="both"/>
              <w:rPr>
                <w:rFonts w:ascii="Book Antiqua" w:hAnsi="Book Antiqua"/>
                <w:sz w:val="20"/>
                <w:lang w:val="es-CR"/>
              </w:rPr>
            </w:pPr>
          </w:p>
        </w:tc>
        <w:tc>
          <w:tcPr>
            <w:tcW w:w="5580" w:type="dxa"/>
          </w:tcPr>
          <w:p w:rsidR="00611694" w:rsidRPr="00611694" w:rsidRDefault="00145B39" w:rsidP="00145B39">
            <w:pPr>
              <w:numPr>
                <w:ilvl w:val="12"/>
                <w:numId w:val="0"/>
              </w:numPr>
              <w:rPr>
                <w:rFonts w:ascii="Book Antiqua" w:hAnsi="Book Antiqua"/>
                <w:b/>
                <w:sz w:val="20"/>
                <w:lang w:val="es-CR"/>
              </w:rPr>
            </w:pPr>
            <w:r>
              <w:rPr>
                <w:rFonts w:ascii="Book Antiqua" w:hAnsi="Book Antiqua"/>
                <w:sz w:val="20"/>
                <w:lang w:val="es-CR"/>
              </w:rPr>
              <w:t xml:space="preserve">                                           </w:t>
            </w:r>
            <w:r w:rsidR="00611694" w:rsidRPr="00611694">
              <w:rPr>
                <w:rFonts w:ascii="Book Antiqua" w:hAnsi="Book Antiqua"/>
                <w:b/>
                <w:sz w:val="20"/>
                <w:lang w:val="es-CR"/>
              </w:rPr>
              <w:t>Subtotal H.</w:t>
            </w:r>
          </w:p>
        </w:tc>
        <w:tc>
          <w:tcPr>
            <w:tcW w:w="1728" w:type="dxa"/>
          </w:tcPr>
          <w:p w:rsidR="00611694" w:rsidRPr="0096308B" w:rsidRDefault="00373380" w:rsidP="00373380">
            <w:pPr>
              <w:numPr>
                <w:ilvl w:val="12"/>
                <w:numId w:val="0"/>
              </w:numPr>
              <w:jc w:val="right"/>
              <w:rPr>
                <w:rFonts w:ascii="Book Antiqua" w:hAnsi="Book Antiqua"/>
                <w:b/>
                <w:sz w:val="20"/>
                <w:lang w:val="es-CR"/>
              </w:rPr>
            </w:pPr>
            <w:r>
              <w:rPr>
                <w:rFonts w:ascii="Book Antiqua" w:hAnsi="Book Antiqua"/>
                <w:b/>
                <w:sz w:val="20"/>
                <w:lang w:val="es-CR"/>
              </w:rPr>
              <w:t>¢513 870</w:t>
            </w:r>
            <w:r w:rsidR="00113F6B" w:rsidRPr="0096308B">
              <w:rPr>
                <w:rFonts w:ascii="Book Antiqua" w:hAnsi="Book Antiqua"/>
                <w:b/>
                <w:sz w:val="20"/>
                <w:lang w:val="es-CR"/>
              </w:rPr>
              <w:t>,oo</w:t>
            </w:r>
          </w:p>
        </w:tc>
      </w:tr>
      <w:tr w:rsidR="0002766A" w:rsidRPr="00611694" w:rsidTr="0002198D">
        <w:tc>
          <w:tcPr>
            <w:tcW w:w="1620" w:type="dxa"/>
          </w:tcPr>
          <w:p w:rsidR="0002766A" w:rsidRDefault="0002766A" w:rsidP="00E17A6D">
            <w:pPr>
              <w:numPr>
                <w:ilvl w:val="12"/>
                <w:numId w:val="0"/>
              </w:numPr>
              <w:jc w:val="both"/>
              <w:rPr>
                <w:rFonts w:ascii="Book Antiqua" w:hAnsi="Book Antiqua"/>
                <w:sz w:val="20"/>
                <w:lang w:val="es-CR"/>
              </w:rPr>
            </w:pPr>
          </w:p>
        </w:tc>
        <w:tc>
          <w:tcPr>
            <w:tcW w:w="5580" w:type="dxa"/>
          </w:tcPr>
          <w:p w:rsidR="0002766A" w:rsidRDefault="00773F4E" w:rsidP="00773F4E">
            <w:pPr>
              <w:numPr>
                <w:ilvl w:val="12"/>
                <w:numId w:val="0"/>
              </w:numPr>
              <w:rPr>
                <w:rFonts w:ascii="Book Antiqua" w:hAnsi="Book Antiqua"/>
                <w:sz w:val="20"/>
                <w:lang w:val="es-CR"/>
              </w:rPr>
            </w:pPr>
            <w:r>
              <w:rPr>
                <w:rFonts w:ascii="Book Antiqua" w:hAnsi="Book Antiqua"/>
                <w:sz w:val="20"/>
                <w:lang w:val="es-CR"/>
              </w:rPr>
              <w:t>I-AUDITORÍA Y EVALUACIÓN</w:t>
            </w:r>
          </w:p>
        </w:tc>
        <w:tc>
          <w:tcPr>
            <w:tcW w:w="1728" w:type="dxa"/>
          </w:tcPr>
          <w:p w:rsidR="0002766A" w:rsidRPr="001C5AFD" w:rsidRDefault="0002766A" w:rsidP="005C3A2D">
            <w:pPr>
              <w:numPr>
                <w:ilvl w:val="12"/>
                <w:numId w:val="0"/>
              </w:numPr>
              <w:rPr>
                <w:rFonts w:ascii="Book Antiqua" w:hAnsi="Book Antiqua"/>
                <w:sz w:val="20"/>
                <w:lang w:val="es-CR"/>
              </w:rPr>
            </w:pPr>
          </w:p>
        </w:tc>
      </w:tr>
      <w:tr w:rsidR="0002766A" w:rsidRPr="00611694" w:rsidTr="0002198D">
        <w:tc>
          <w:tcPr>
            <w:tcW w:w="1620" w:type="dxa"/>
          </w:tcPr>
          <w:p w:rsidR="0002766A" w:rsidRDefault="00EB62E0" w:rsidP="00E17A6D">
            <w:pPr>
              <w:numPr>
                <w:ilvl w:val="12"/>
                <w:numId w:val="0"/>
              </w:numPr>
              <w:jc w:val="both"/>
              <w:rPr>
                <w:rFonts w:ascii="Book Antiqua" w:hAnsi="Book Antiqua"/>
                <w:sz w:val="20"/>
                <w:lang w:val="es-CR"/>
              </w:rPr>
            </w:pPr>
            <w:r>
              <w:rPr>
                <w:rFonts w:ascii="Book Antiqua" w:hAnsi="Book Antiqua"/>
                <w:sz w:val="20"/>
                <w:lang w:val="es-CR"/>
              </w:rPr>
              <w:t>0010</w:t>
            </w:r>
          </w:p>
        </w:tc>
        <w:tc>
          <w:tcPr>
            <w:tcW w:w="5580" w:type="dxa"/>
          </w:tcPr>
          <w:p w:rsidR="0002766A" w:rsidRDefault="00EB62E0" w:rsidP="00EB62E0">
            <w:pPr>
              <w:numPr>
                <w:ilvl w:val="12"/>
                <w:numId w:val="0"/>
              </w:numPr>
              <w:rPr>
                <w:rFonts w:ascii="Book Antiqua" w:hAnsi="Book Antiqua"/>
                <w:sz w:val="20"/>
                <w:lang w:val="es-CR"/>
              </w:rPr>
            </w:pPr>
            <w:r>
              <w:rPr>
                <w:rFonts w:ascii="Book Antiqua" w:hAnsi="Book Antiqua"/>
                <w:sz w:val="20"/>
                <w:lang w:val="es-CR"/>
              </w:rPr>
              <w:t>Pago servicios Evaluación Final y Auditoría Final</w:t>
            </w:r>
          </w:p>
        </w:tc>
        <w:tc>
          <w:tcPr>
            <w:tcW w:w="1728" w:type="dxa"/>
          </w:tcPr>
          <w:p w:rsidR="0002766A" w:rsidRPr="001C5AFD" w:rsidRDefault="00766214" w:rsidP="008272E6">
            <w:pPr>
              <w:numPr>
                <w:ilvl w:val="12"/>
                <w:numId w:val="0"/>
              </w:numPr>
              <w:jc w:val="right"/>
              <w:rPr>
                <w:rFonts w:ascii="Book Antiqua" w:hAnsi="Book Antiqua"/>
                <w:sz w:val="20"/>
                <w:lang w:val="es-CR"/>
              </w:rPr>
            </w:pPr>
            <w:r>
              <w:rPr>
                <w:rFonts w:ascii="Book Antiqua" w:hAnsi="Book Antiqua"/>
                <w:sz w:val="20"/>
                <w:lang w:val="es-CR"/>
              </w:rPr>
              <w:t>¢ 378 750,00</w:t>
            </w:r>
          </w:p>
        </w:tc>
      </w:tr>
      <w:tr w:rsidR="00773F4E" w:rsidRPr="00D0249E" w:rsidTr="0002198D">
        <w:tc>
          <w:tcPr>
            <w:tcW w:w="1620" w:type="dxa"/>
          </w:tcPr>
          <w:p w:rsidR="00773F4E" w:rsidRDefault="00773F4E" w:rsidP="00E17A6D">
            <w:pPr>
              <w:numPr>
                <w:ilvl w:val="12"/>
                <w:numId w:val="0"/>
              </w:numPr>
              <w:jc w:val="both"/>
              <w:rPr>
                <w:rFonts w:ascii="Book Antiqua" w:hAnsi="Book Antiqua"/>
                <w:sz w:val="20"/>
                <w:lang w:val="es-CR"/>
              </w:rPr>
            </w:pPr>
          </w:p>
        </w:tc>
        <w:tc>
          <w:tcPr>
            <w:tcW w:w="5580" w:type="dxa"/>
          </w:tcPr>
          <w:p w:rsidR="00773F4E" w:rsidRPr="00773F4E" w:rsidRDefault="003F7691" w:rsidP="003F7691">
            <w:pPr>
              <w:numPr>
                <w:ilvl w:val="12"/>
                <w:numId w:val="0"/>
              </w:numPr>
              <w:rPr>
                <w:rFonts w:ascii="Book Antiqua" w:hAnsi="Book Antiqua"/>
                <w:b/>
                <w:sz w:val="20"/>
                <w:lang w:val="es-CR"/>
              </w:rPr>
            </w:pPr>
            <w:r>
              <w:rPr>
                <w:rFonts w:ascii="Book Antiqua" w:hAnsi="Book Antiqua"/>
                <w:b/>
                <w:sz w:val="20"/>
                <w:lang w:val="es-CR"/>
              </w:rPr>
              <w:t xml:space="preserve">                                            </w:t>
            </w:r>
            <w:r w:rsidR="00773F4E" w:rsidRPr="00773F4E">
              <w:rPr>
                <w:rFonts w:ascii="Book Antiqua" w:hAnsi="Book Antiqua"/>
                <w:b/>
                <w:sz w:val="20"/>
                <w:lang w:val="es-CR"/>
              </w:rPr>
              <w:t>Subtotal I.</w:t>
            </w:r>
          </w:p>
        </w:tc>
        <w:tc>
          <w:tcPr>
            <w:tcW w:w="1728" w:type="dxa"/>
          </w:tcPr>
          <w:p w:rsidR="00773F4E" w:rsidRPr="00D0249E" w:rsidRDefault="00766214" w:rsidP="008272E6">
            <w:pPr>
              <w:numPr>
                <w:ilvl w:val="12"/>
                <w:numId w:val="0"/>
              </w:numPr>
              <w:jc w:val="right"/>
              <w:rPr>
                <w:rFonts w:ascii="Book Antiqua" w:hAnsi="Book Antiqua"/>
                <w:b/>
                <w:sz w:val="20"/>
                <w:lang w:val="es-CR"/>
              </w:rPr>
            </w:pPr>
            <w:r w:rsidRPr="00D0249E">
              <w:rPr>
                <w:rFonts w:ascii="Book Antiqua" w:hAnsi="Book Antiqua"/>
                <w:b/>
                <w:sz w:val="20"/>
                <w:lang w:val="es-CR"/>
              </w:rPr>
              <w:t>¢ 378 750,00</w:t>
            </w:r>
          </w:p>
        </w:tc>
      </w:tr>
      <w:tr w:rsidR="00773F4E" w:rsidRPr="009E3620" w:rsidTr="0002198D">
        <w:tc>
          <w:tcPr>
            <w:tcW w:w="1620" w:type="dxa"/>
          </w:tcPr>
          <w:p w:rsidR="00773F4E" w:rsidRDefault="00773F4E" w:rsidP="00E17A6D">
            <w:pPr>
              <w:numPr>
                <w:ilvl w:val="12"/>
                <w:numId w:val="0"/>
              </w:numPr>
              <w:jc w:val="both"/>
              <w:rPr>
                <w:rFonts w:ascii="Book Antiqua" w:hAnsi="Book Antiqua"/>
                <w:sz w:val="20"/>
                <w:lang w:val="es-CR"/>
              </w:rPr>
            </w:pPr>
          </w:p>
        </w:tc>
        <w:tc>
          <w:tcPr>
            <w:tcW w:w="5580" w:type="dxa"/>
          </w:tcPr>
          <w:p w:rsidR="00773F4E" w:rsidRDefault="00773F4E" w:rsidP="00773F4E">
            <w:pPr>
              <w:numPr>
                <w:ilvl w:val="12"/>
                <w:numId w:val="0"/>
              </w:numPr>
              <w:rPr>
                <w:rFonts w:ascii="Book Antiqua" w:hAnsi="Book Antiqua"/>
                <w:sz w:val="20"/>
                <w:lang w:val="es-CR"/>
              </w:rPr>
            </w:pPr>
            <w:r>
              <w:rPr>
                <w:rFonts w:ascii="Book Antiqua" w:hAnsi="Book Antiqua"/>
                <w:sz w:val="20"/>
                <w:lang w:val="es-CR"/>
              </w:rPr>
              <w:t>J-IMPREVISTOS</w:t>
            </w:r>
            <w:r w:rsidR="00040F3A">
              <w:rPr>
                <w:rFonts w:ascii="Book Antiqua" w:hAnsi="Book Antiqua"/>
                <w:sz w:val="20"/>
                <w:lang w:val="es-CR"/>
              </w:rPr>
              <w:t xml:space="preserve"> </w:t>
            </w:r>
          </w:p>
        </w:tc>
        <w:tc>
          <w:tcPr>
            <w:tcW w:w="1728" w:type="dxa"/>
          </w:tcPr>
          <w:p w:rsidR="00773F4E" w:rsidRPr="001C5AFD" w:rsidRDefault="00773F4E" w:rsidP="008272E6">
            <w:pPr>
              <w:numPr>
                <w:ilvl w:val="12"/>
                <w:numId w:val="0"/>
              </w:numPr>
              <w:jc w:val="right"/>
              <w:rPr>
                <w:rFonts w:ascii="Book Antiqua" w:hAnsi="Book Antiqua"/>
                <w:sz w:val="20"/>
                <w:lang w:val="es-CR"/>
              </w:rPr>
            </w:pPr>
          </w:p>
        </w:tc>
      </w:tr>
      <w:tr w:rsidR="00C7304F" w:rsidRPr="00040F3A" w:rsidTr="0002198D">
        <w:tc>
          <w:tcPr>
            <w:tcW w:w="1620" w:type="dxa"/>
          </w:tcPr>
          <w:p w:rsidR="00C7304F" w:rsidRDefault="00C7304F" w:rsidP="00C7304F">
            <w:pPr>
              <w:numPr>
                <w:ilvl w:val="12"/>
                <w:numId w:val="0"/>
              </w:numPr>
              <w:jc w:val="both"/>
              <w:rPr>
                <w:rFonts w:ascii="Book Antiqua" w:hAnsi="Book Antiqua"/>
                <w:sz w:val="20"/>
                <w:lang w:val="es-CR"/>
              </w:rPr>
            </w:pPr>
            <w:r>
              <w:rPr>
                <w:rFonts w:ascii="Book Antiqua" w:hAnsi="Book Antiqua"/>
                <w:sz w:val="20"/>
                <w:lang w:val="es-CR"/>
              </w:rPr>
              <w:t>1442223</w:t>
            </w:r>
          </w:p>
        </w:tc>
        <w:tc>
          <w:tcPr>
            <w:tcW w:w="5580" w:type="dxa"/>
          </w:tcPr>
          <w:p w:rsidR="00C7304F" w:rsidRDefault="00C7304F" w:rsidP="00773F4E">
            <w:pPr>
              <w:numPr>
                <w:ilvl w:val="12"/>
                <w:numId w:val="0"/>
              </w:numPr>
              <w:rPr>
                <w:rFonts w:ascii="Book Antiqua" w:hAnsi="Book Antiqua"/>
                <w:sz w:val="20"/>
                <w:lang w:val="es-CR"/>
              </w:rPr>
            </w:pPr>
            <w:r>
              <w:rPr>
                <w:rFonts w:ascii="Book Antiqua" w:hAnsi="Book Antiqua"/>
                <w:sz w:val="20"/>
                <w:lang w:val="es-CR"/>
              </w:rPr>
              <w:t xml:space="preserve">Servicio de alimentación reunión coord. Auditoría y </w:t>
            </w:r>
            <w:proofErr w:type="spellStart"/>
            <w:r>
              <w:rPr>
                <w:rFonts w:ascii="Book Antiqua" w:hAnsi="Book Antiqua"/>
                <w:sz w:val="20"/>
                <w:lang w:val="es-CR"/>
              </w:rPr>
              <w:t>Eval</w:t>
            </w:r>
            <w:proofErr w:type="spellEnd"/>
            <w:r>
              <w:rPr>
                <w:rFonts w:ascii="Book Antiqua" w:hAnsi="Book Antiqua"/>
                <w:sz w:val="20"/>
                <w:lang w:val="es-CR"/>
              </w:rPr>
              <w:t>. F.</w:t>
            </w:r>
          </w:p>
        </w:tc>
        <w:tc>
          <w:tcPr>
            <w:tcW w:w="1728" w:type="dxa"/>
          </w:tcPr>
          <w:p w:rsidR="00C7304F" w:rsidRPr="001C5AFD" w:rsidRDefault="00C7304F" w:rsidP="008272E6">
            <w:pPr>
              <w:numPr>
                <w:ilvl w:val="12"/>
                <w:numId w:val="0"/>
              </w:numPr>
              <w:jc w:val="right"/>
              <w:rPr>
                <w:rFonts w:ascii="Book Antiqua" w:hAnsi="Book Antiqua"/>
                <w:sz w:val="20"/>
                <w:lang w:val="es-CR"/>
              </w:rPr>
            </w:pPr>
            <w:r>
              <w:rPr>
                <w:rFonts w:ascii="Book Antiqua" w:hAnsi="Book Antiqua"/>
                <w:sz w:val="20"/>
                <w:lang w:val="es-CR"/>
              </w:rPr>
              <w:t>28 000,oo</w:t>
            </w:r>
          </w:p>
        </w:tc>
      </w:tr>
      <w:tr w:rsidR="00611694" w:rsidRPr="00040F3A" w:rsidTr="0002198D">
        <w:tc>
          <w:tcPr>
            <w:tcW w:w="1620" w:type="dxa"/>
          </w:tcPr>
          <w:p w:rsidR="00611694" w:rsidRDefault="00040F3A" w:rsidP="00E17A6D">
            <w:pPr>
              <w:numPr>
                <w:ilvl w:val="12"/>
                <w:numId w:val="0"/>
              </w:numPr>
              <w:jc w:val="both"/>
              <w:rPr>
                <w:rFonts w:ascii="Book Antiqua" w:hAnsi="Book Antiqua"/>
                <w:sz w:val="20"/>
                <w:lang w:val="es-CR"/>
              </w:rPr>
            </w:pPr>
            <w:r>
              <w:rPr>
                <w:rFonts w:ascii="Book Antiqua" w:hAnsi="Book Antiqua"/>
                <w:sz w:val="20"/>
                <w:lang w:val="es-CR"/>
              </w:rPr>
              <w:lastRenderedPageBreak/>
              <w:t>1442228</w:t>
            </w:r>
          </w:p>
        </w:tc>
        <w:tc>
          <w:tcPr>
            <w:tcW w:w="5580" w:type="dxa"/>
          </w:tcPr>
          <w:p w:rsidR="00611694" w:rsidRPr="001C5AFD" w:rsidRDefault="00040F3A" w:rsidP="005C2AFE">
            <w:pPr>
              <w:numPr>
                <w:ilvl w:val="12"/>
                <w:numId w:val="0"/>
              </w:numPr>
              <w:rPr>
                <w:rFonts w:ascii="Book Antiqua" w:hAnsi="Book Antiqua"/>
                <w:sz w:val="20"/>
                <w:lang w:val="es-CR"/>
              </w:rPr>
            </w:pPr>
            <w:r>
              <w:rPr>
                <w:rFonts w:ascii="Book Antiqua" w:hAnsi="Book Antiqua"/>
                <w:sz w:val="20"/>
                <w:lang w:val="es-CR"/>
              </w:rPr>
              <w:t>Alquiler uso de local para bodega de herramientas y equipo</w:t>
            </w:r>
          </w:p>
        </w:tc>
        <w:tc>
          <w:tcPr>
            <w:tcW w:w="1728" w:type="dxa"/>
          </w:tcPr>
          <w:p w:rsidR="00611694" w:rsidRPr="001C5AFD" w:rsidRDefault="00040F3A" w:rsidP="00040F3A">
            <w:pPr>
              <w:numPr>
                <w:ilvl w:val="12"/>
                <w:numId w:val="0"/>
              </w:numPr>
              <w:jc w:val="right"/>
              <w:rPr>
                <w:rFonts w:ascii="Book Antiqua" w:hAnsi="Book Antiqua"/>
                <w:sz w:val="20"/>
                <w:lang w:val="es-CR"/>
              </w:rPr>
            </w:pPr>
            <w:r>
              <w:rPr>
                <w:rFonts w:ascii="Book Antiqua" w:hAnsi="Book Antiqua"/>
                <w:sz w:val="20"/>
                <w:lang w:val="es-CR"/>
              </w:rPr>
              <w:t>90 000,oo</w:t>
            </w:r>
          </w:p>
        </w:tc>
      </w:tr>
      <w:tr w:rsidR="005014D2" w:rsidRPr="00040F3A" w:rsidTr="0002198D">
        <w:tc>
          <w:tcPr>
            <w:tcW w:w="1620" w:type="dxa"/>
          </w:tcPr>
          <w:p w:rsidR="005014D2" w:rsidRDefault="005014D2" w:rsidP="00E17A6D">
            <w:pPr>
              <w:numPr>
                <w:ilvl w:val="12"/>
                <w:numId w:val="0"/>
              </w:numPr>
              <w:jc w:val="both"/>
              <w:rPr>
                <w:rFonts w:ascii="Book Antiqua" w:hAnsi="Book Antiqua"/>
                <w:sz w:val="20"/>
                <w:lang w:val="es-CR"/>
              </w:rPr>
            </w:pPr>
            <w:r>
              <w:rPr>
                <w:rFonts w:ascii="Book Antiqua" w:hAnsi="Book Antiqua"/>
                <w:sz w:val="20"/>
                <w:lang w:val="es-CR"/>
              </w:rPr>
              <w:t>66675</w:t>
            </w:r>
          </w:p>
        </w:tc>
        <w:tc>
          <w:tcPr>
            <w:tcW w:w="5580" w:type="dxa"/>
          </w:tcPr>
          <w:p w:rsidR="005014D2" w:rsidRDefault="005014D2" w:rsidP="005C2AFE">
            <w:pPr>
              <w:numPr>
                <w:ilvl w:val="12"/>
                <w:numId w:val="0"/>
              </w:numPr>
              <w:rPr>
                <w:rFonts w:ascii="Book Antiqua" w:hAnsi="Book Antiqua"/>
                <w:sz w:val="20"/>
                <w:lang w:val="es-CR"/>
              </w:rPr>
            </w:pPr>
            <w:r>
              <w:rPr>
                <w:rFonts w:ascii="Book Antiqua" w:hAnsi="Book Antiqua"/>
                <w:sz w:val="20"/>
                <w:lang w:val="es-CR"/>
              </w:rPr>
              <w:t>Materiales para capacitación</w:t>
            </w:r>
          </w:p>
        </w:tc>
        <w:tc>
          <w:tcPr>
            <w:tcW w:w="1728" w:type="dxa"/>
          </w:tcPr>
          <w:p w:rsidR="005014D2" w:rsidRDefault="005014D2" w:rsidP="00040F3A">
            <w:pPr>
              <w:numPr>
                <w:ilvl w:val="12"/>
                <w:numId w:val="0"/>
              </w:numPr>
              <w:jc w:val="right"/>
              <w:rPr>
                <w:rFonts w:ascii="Book Antiqua" w:hAnsi="Book Antiqua"/>
                <w:sz w:val="20"/>
                <w:lang w:val="es-CR"/>
              </w:rPr>
            </w:pPr>
            <w:r>
              <w:rPr>
                <w:rFonts w:ascii="Book Antiqua" w:hAnsi="Book Antiqua"/>
                <w:sz w:val="20"/>
                <w:lang w:val="es-CR"/>
              </w:rPr>
              <w:t>7 220,oo</w:t>
            </w:r>
          </w:p>
        </w:tc>
      </w:tr>
      <w:tr w:rsidR="005014D2" w:rsidRPr="00040F3A" w:rsidTr="0002198D">
        <w:tc>
          <w:tcPr>
            <w:tcW w:w="1620" w:type="dxa"/>
          </w:tcPr>
          <w:p w:rsidR="005014D2" w:rsidRDefault="005014D2" w:rsidP="00E17A6D">
            <w:pPr>
              <w:numPr>
                <w:ilvl w:val="12"/>
                <w:numId w:val="0"/>
              </w:numPr>
              <w:jc w:val="both"/>
              <w:rPr>
                <w:rFonts w:ascii="Book Antiqua" w:hAnsi="Book Antiqua"/>
                <w:sz w:val="20"/>
                <w:lang w:val="es-CR"/>
              </w:rPr>
            </w:pPr>
            <w:r>
              <w:rPr>
                <w:rFonts w:ascii="Book Antiqua" w:hAnsi="Book Antiqua"/>
                <w:sz w:val="20"/>
                <w:lang w:val="es-CR"/>
              </w:rPr>
              <w:t>18081</w:t>
            </w:r>
          </w:p>
        </w:tc>
        <w:tc>
          <w:tcPr>
            <w:tcW w:w="5580" w:type="dxa"/>
          </w:tcPr>
          <w:p w:rsidR="005014D2" w:rsidRDefault="005014D2" w:rsidP="005C2AFE">
            <w:pPr>
              <w:numPr>
                <w:ilvl w:val="12"/>
                <w:numId w:val="0"/>
              </w:numPr>
              <w:rPr>
                <w:rFonts w:ascii="Book Antiqua" w:hAnsi="Book Antiqua"/>
                <w:sz w:val="20"/>
                <w:lang w:val="es-CR"/>
              </w:rPr>
            </w:pPr>
            <w:r>
              <w:rPr>
                <w:rFonts w:ascii="Book Antiqua" w:hAnsi="Book Antiqua"/>
                <w:sz w:val="20"/>
                <w:lang w:val="es-CR"/>
              </w:rPr>
              <w:t>Cinta, papel y tinta</w:t>
            </w:r>
          </w:p>
        </w:tc>
        <w:tc>
          <w:tcPr>
            <w:tcW w:w="1728" w:type="dxa"/>
          </w:tcPr>
          <w:p w:rsidR="005014D2" w:rsidRDefault="005014D2" w:rsidP="00040F3A">
            <w:pPr>
              <w:numPr>
                <w:ilvl w:val="12"/>
                <w:numId w:val="0"/>
              </w:numPr>
              <w:jc w:val="right"/>
              <w:rPr>
                <w:rFonts w:ascii="Book Antiqua" w:hAnsi="Book Antiqua"/>
                <w:sz w:val="20"/>
                <w:lang w:val="es-CR"/>
              </w:rPr>
            </w:pPr>
            <w:r>
              <w:rPr>
                <w:rFonts w:ascii="Book Antiqua" w:hAnsi="Book Antiqua"/>
                <w:sz w:val="20"/>
                <w:lang w:val="es-CR"/>
              </w:rPr>
              <w:t>12 425,oo</w:t>
            </w:r>
          </w:p>
        </w:tc>
      </w:tr>
      <w:tr w:rsidR="005014D2" w:rsidRPr="00040F3A" w:rsidTr="0002198D">
        <w:tc>
          <w:tcPr>
            <w:tcW w:w="1620" w:type="dxa"/>
          </w:tcPr>
          <w:p w:rsidR="005014D2" w:rsidRDefault="005014D2" w:rsidP="00E17A6D">
            <w:pPr>
              <w:numPr>
                <w:ilvl w:val="12"/>
                <w:numId w:val="0"/>
              </w:numPr>
              <w:jc w:val="both"/>
              <w:rPr>
                <w:rFonts w:ascii="Book Antiqua" w:hAnsi="Book Antiqua"/>
                <w:sz w:val="20"/>
                <w:lang w:val="es-CR"/>
              </w:rPr>
            </w:pPr>
            <w:r>
              <w:rPr>
                <w:rFonts w:ascii="Book Antiqua" w:hAnsi="Book Antiqua"/>
                <w:sz w:val="20"/>
                <w:lang w:val="es-CR"/>
              </w:rPr>
              <w:t>240159</w:t>
            </w:r>
          </w:p>
        </w:tc>
        <w:tc>
          <w:tcPr>
            <w:tcW w:w="5580" w:type="dxa"/>
          </w:tcPr>
          <w:p w:rsidR="005014D2" w:rsidRDefault="005014D2" w:rsidP="005C2AFE">
            <w:pPr>
              <w:numPr>
                <w:ilvl w:val="12"/>
                <w:numId w:val="0"/>
              </w:numPr>
              <w:rPr>
                <w:rFonts w:ascii="Book Antiqua" w:hAnsi="Book Antiqua"/>
                <w:sz w:val="20"/>
                <w:lang w:val="es-CR"/>
              </w:rPr>
            </w:pPr>
            <w:r>
              <w:rPr>
                <w:rFonts w:ascii="Book Antiqua" w:hAnsi="Book Antiqua"/>
                <w:sz w:val="20"/>
                <w:lang w:val="es-CR"/>
              </w:rPr>
              <w:t>Folder</w:t>
            </w:r>
          </w:p>
        </w:tc>
        <w:tc>
          <w:tcPr>
            <w:tcW w:w="1728" w:type="dxa"/>
          </w:tcPr>
          <w:p w:rsidR="005014D2" w:rsidRDefault="005014D2" w:rsidP="00040F3A">
            <w:pPr>
              <w:numPr>
                <w:ilvl w:val="12"/>
                <w:numId w:val="0"/>
              </w:numPr>
              <w:jc w:val="right"/>
              <w:rPr>
                <w:rFonts w:ascii="Book Antiqua" w:hAnsi="Book Antiqua"/>
                <w:sz w:val="20"/>
                <w:lang w:val="es-CR"/>
              </w:rPr>
            </w:pPr>
            <w:r>
              <w:rPr>
                <w:rFonts w:ascii="Book Antiqua" w:hAnsi="Book Antiqua"/>
                <w:sz w:val="20"/>
                <w:lang w:val="es-CR"/>
              </w:rPr>
              <w:t>1 556,oo</w:t>
            </w:r>
          </w:p>
        </w:tc>
      </w:tr>
      <w:tr w:rsidR="005014D2" w:rsidRPr="00040F3A" w:rsidTr="0002198D">
        <w:tc>
          <w:tcPr>
            <w:tcW w:w="1620" w:type="dxa"/>
          </w:tcPr>
          <w:p w:rsidR="005014D2" w:rsidRDefault="005014D2" w:rsidP="00E17A6D">
            <w:pPr>
              <w:numPr>
                <w:ilvl w:val="12"/>
                <w:numId w:val="0"/>
              </w:numPr>
              <w:jc w:val="both"/>
              <w:rPr>
                <w:rFonts w:ascii="Book Antiqua" w:hAnsi="Book Antiqua"/>
                <w:sz w:val="20"/>
                <w:lang w:val="es-CR"/>
              </w:rPr>
            </w:pPr>
            <w:r>
              <w:rPr>
                <w:rFonts w:ascii="Book Antiqua" w:hAnsi="Book Antiqua"/>
                <w:sz w:val="20"/>
                <w:lang w:val="es-CR"/>
              </w:rPr>
              <w:t>66686</w:t>
            </w:r>
          </w:p>
        </w:tc>
        <w:tc>
          <w:tcPr>
            <w:tcW w:w="5580" w:type="dxa"/>
          </w:tcPr>
          <w:p w:rsidR="005014D2" w:rsidRDefault="005014D2" w:rsidP="005C2AFE">
            <w:pPr>
              <w:numPr>
                <w:ilvl w:val="12"/>
                <w:numId w:val="0"/>
              </w:numPr>
              <w:rPr>
                <w:rFonts w:ascii="Book Antiqua" w:hAnsi="Book Antiqua"/>
                <w:sz w:val="20"/>
                <w:lang w:val="es-CR"/>
              </w:rPr>
            </w:pPr>
            <w:r>
              <w:rPr>
                <w:rFonts w:ascii="Book Antiqua" w:hAnsi="Book Antiqua"/>
                <w:sz w:val="20"/>
                <w:lang w:val="es-CR"/>
              </w:rPr>
              <w:t>Materiales para capacitación</w:t>
            </w:r>
          </w:p>
        </w:tc>
        <w:tc>
          <w:tcPr>
            <w:tcW w:w="1728" w:type="dxa"/>
          </w:tcPr>
          <w:p w:rsidR="005014D2" w:rsidRDefault="005014D2" w:rsidP="00040F3A">
            <w:pPr>
              <w:numPr>
                <w:ilvl w:val="12"/>
                <w:numId w:val="0"/>
              </w:numPr>
              <w:jc w:val="right"/>
              <w:rPr>
                <w:rFonts w:ascii="Book Antiqua" w:hAnsi="Book Antiqua"/>
                <w:sz w:val="20"/>
                <w:lang w:val="es-CR"/>
              </w:rPr>
            </w:pPr>
            <w:r>
              <w:rPr>
                <w:rFonts w:ascii="Book Antiqua" w:hAnsi="Book Antiqua"/>
                <w:sz w:val="20"/>
                <w:lang w:val="es-CR"/>
              </w:rPr>
              <w:t>10 285,oo</w:t>
            </w:r>
          </w:p>
        </w:tc>
      </w:tr>
      <w:tr w:rsidR="005014D2" w:rsidRPr="005014D2" w:rsidTr="0002198D">
        <w:tc>
          <w:tcPr>
            <w:tcW w:w="1620" w:type="dxa"/>
          </w:tcPr>
          <w:p w:rsidR="005014D2" w:rsidRDefault="005014D2" w:rsidP="00E17A6D">
            <w:pPr>
              <w:numPr>
                <w:ilvl w:val="12"/>
                <w:numId w:val="0"/>
              </w:numPr>
              <w:jc w:val="both"/>
              <w:rPr>
                <w:rFonts w:ascii="Book Antiqua" w:hAnsi="Book Antiqua"/>
                <w:sz w:val="20"/>
                <w:lang w:val="es-CR"/>
              </w:rPr>
            </w:pPr>
            <w:r>
              <w:rPr>
                <w:rFonts w:ascii="Book Antiqua" w:hAnsi="Book Antiqua"/>
                <w:sz w:val="20"/>
                <w:lang w:val="es-CR"/>
              </w:rPr>
              <w:t>208062</w:t>
            </w:r>
          </w:p>
        </w:tc>
        <w:tc>
          <w:tcPr>
            <w:tcW w:w="5580" w:type="dxa"/>
          </w:tcPr>
          <w:p w:rsidR="005014D2" w:rsidRDefault="005014D2" w:rsidP="005C2AFE">
            <w:pPr>
              <w:numPr>
                <w:ilvl w:val="12"/>
                <w:numId w:val="0"/>
              </w:numPr>
              <w:rPr>
                <w:rFonts w:ascii="Book Antiqua" w:hAnsi="Book Antiqua"/>
                <w:sz w:val="20"/>
                <w:lang w:val="es-CR"/>
              </w:rPr>
            </w:pPr>
            <w:r>
              <w:rPr>
                <w:rFonts w:ascii="Book Antiqua" w:hAnsi="Book Antiqua"/>
                <w:sz w:val="20"/>
                <w:lang w:val="es-CR"/>
              </w:rPr>
              <w:t>Mantenimiento de equipo y toldo (mano de obra)</w:t>
            </w:r>
          </w:p>
        </w:tc>
        <w:tc>
          <w:tcPr>
            <w:tcW w:w="1728" w:type="dxa"/>
          </w:tcPr>
          <w:p w:rsidR="005014D2" w:rsidRDefault="005014D2" w:rsidP="00040F3A">
            <w:pPr>
              <w:numPr>
                <w:ilvl w:val="12"/>
                <w:numId w:val="0"/>
              </w:numPr>
              <w:jc w:val="right"/>
              <w:rPr>
                <w:rFonts w:ascii="Book Antiqua" w:hAnsi="Book Antiqua"/>
                <w:sz w:val="20"/>
                <w:lang w:val="es-CR"/>
              </w:rPr>
            </w:pPr>
            <w:r>
              <w:rPr>
                <w:rFonts w:ascii="Book Antiqua" w:hAnsi="Book Antiqua"/>
                <w:sz w:val="20"/>
                <w:lang w:val="es-CR"/>
              </w:rPr>
              <w:t>24 000,oo</w:t>
            </w:r>
          </w:p>
        </w:tc>
      </w:tr>
      <w:tr w:rsidR="00401906" w:rsidRPr="00C7304F" w:rsidTr="0002198D">
        <w:tc>
          <w:tcPr>
            <w:tcW w:w="1620" w:type="dxa"/>
          </w:tcPr>
          <w:p w:rsidR="00DB786A" w:rsidRPr="001C5AFD" w:rsidRDefault="00DB786A" w:rsidP="0002198D">
            <w:pPr>
              <w:numPr>
                <w:ilvl w:val="12"/>
                <w:numId w:val="0"/>
              </w:numPr>
              <w:jc w:val="both"/>
              <w:rPr>
                <w:rFonts w:ascii="Book Antiqua" w:hAnsi="Book Antiqua"/>
                <w:sz w:val="20"/>
                <w:lang w:val="es-CR"/>
              </w:rPr>
            </w:pPr>
          </w:p>
        </w:tc>
        <w:tc>
          <w:tcPr>
            <w:tcW w:w="5580" w:type="dxa"/>
          </w:tcPr>
          <w:p w:rsidR="00401906" w:rsidRPr="00773F4E" w:rsidRDefault="00773F4E" w:rsidP="00611694">
            <w:pPr>
              <w:numPr>
                <w:ilvl w:val="12"/>
                <w:numId w:val="0"/>
              </w:numPr>
              <w:jc w:val="center"/>
              <w:rPr>
                <w:rFonts w:ascii="Book Antiqua" w:hAnsi="Book Antiqua"/>
                <w:b/>
                <w:sz w:val="20"/>
                <w:lang w:val="es-CR"/>
              </w:rPr>
            </w:pPr>
            <w:r w:rsidRPr="00773F4E">
              <w:rPr>
                <w:rFonts w:ascii="Book Antiqua" w:hAnsi="Book Antiqua"/>
                <w:b/>
                <w:sz w:val="20"/>
                <w:lang w:val="es-CR"/>
              </w:rPr>
              <w:t>Subtotal J.</w:t>
            </w:r>
          </w:p>
        </w:tc>
        <w:tc>
          <w:tcPr>
            <w:tcW w:w="1728" w:type="dxa"/>
          </w:tcPr>
          <w:p w:rsidR="00401906" w:rsidRPr="008747E8" w:rsidRDefault="008747E8" w:rsidP="008747E8">
            <w:pPr>
              <w:numPr>
                <w:ilvl w:val="12"/>
                <w:numId w:val="0"/>
              </w:numPr>
              <w:jc w:val="right"/>
              <w:rPr>
                <w:rFonts w:ascii="Book Antiqua" w:hAnsi="Book Antiqua"/>
                <w:sz w:val="20"/>
                <w:lang w:val="es-CR"/>
              </w:rPr>
            </w:pPr>
            <w:r w:rsidRPr="008747E8">
              <w:rPr>
                <w:rFonts w:ascii="Book Antiqua" w:hAnsi="Book Antiqua"/>
                <w:sz w:val="20"/>
                <w:lang w:val="es-CR"/>
              </w:rPr>
              <w:t>173 486,oo</w:t>
            </w:r>
          </w:p>
        </w:tc>
      </w:tr>
      <w:tr w:rsidR="00401906" w:rsidRPr="001C5AFD" w:rsidTr="0002198D">
        <w:tc>
          <w:tcPr>
            <w:tcW w:w="1620" w:type="dxa"/>
          </w:tcPr>
          <w:p w:rsidR="00401906" w:rsidRDefault="00401906" w:rsidP="0002198D">
            <w:pPr>
              <w:numPr>
                <w:ilvl w:val="12"/>
                <w:numId w:val="0"/>
              </w:numPr>
              <w:rPr>
                <w:rFonts w:ascii="Book Antiqua" w:hAnsi="Book Antiqua"/>
                <w:sz w:val="20"/>
                <w:lang w:val="es-CR"/>
              </w:rPr>
            </w:pPr>
          </w:p>
          <w:p w:rsidR="00DB786A" w:rsidRPr="001C5AFD" w:rsidRDefault="00DB786A"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jc w:val="right"/>
              <w:rPr>
                <w:rFonts w:ascii="Book Antiqua" w:hAnsi="Book Antiqua"/>
                <w:b/>
                <w:sz w:val="20"/>
                <w:lang w:val="es-CR"/>
              </w:rPr>
            </w:pPr>
            <w:r w:rsidRPr="001C5AFD">
              <w:rPr>
                <w:rFonts w:ascii="Book Antiqua" w:hAnsi="Book Antiqua"/>
                <w:b/>
                <w:sz w:val="20"/>
                <w:lang w:val="es-CR"/>
              </w:rPr>
              <w:t>TOTAL GENERAL</w:t>
            </w:r>
          </w:p>
        </w:tc>
        <w:tc>
          <w:tcPr>
            <w:tcW w:w="1728" w:type="dxa"/>
          </w:tcPr>
          <w:p w:rsidR="00401906" w:rsidRPr="00042D57" w:rsidRDefault="00401906" w:rsidP="008272E6">
            <w:pPr>
              <w:numPr>
                <w:ilvl w:val="12"/>
                <w:numId w:val="0"/>
              </w:numPr>
              <w:jc w:val="right"/>
              <w:rPr>
                <w:rFonts w:ascii="Book Antiqua" w:hAnsi="Book Antiqua"/>
                <w:b/>
                <w:sz w:val="20"/>
                <w:lang w:val="es-CR"/>
              </w:rPr>
            </w:pPr>
            <w:r w:rsidRPr="00042D57">
              <w:rPr>
                <w:rFonts w:ascii="Book Antiqua" w:hAnsi="Book Antiqua"/>
                <w:b/>
                <w:sz w:val="20"/>
                <w:lang w:val="es-CR"/>
              </w:rPr>
              <w:t>¢</w:t>
            </w:r>
            <w:r w:rsidR="00042D57" w:rsidRPr="00042D57">
              <w:rPr>
                <w:rFonts w:ascii="Book Antiqua" w:hAnsi="Book Antiqua"/>
                <w:b/>
                <w:sz w:val="20"/>
                <w:lang w:val="es-CR"/>
              </w:rPr>
              <w:t>4 164 528,36</w:t>
            </w:r>
          </w:p>
          <w:p w:rsidR="009B15FB" w:rsidRPr="001C5AFD" w:rsidRDefault="009B15FB" w:rsidP="009B15FB">
            <w:pPr>
              <w:numPr>
                <w:ilvl w:val="12"/>
                <w:numId w:val="0"/>
              </w:numPr>
              <w:jc w:val="right"/>
              <w:rPr>
                <w:rFonts w:ascii="Book Antiqua" w:hAnsi="Book Antiqua"/>
                <w:sz w:val="20"/>
                <w:lang w:val="es-CR"/>
              </w:rPr>
            </w:pPr>
          </w:p>
        </w:tc>
      </w:tr>
    </w:tbl>
    <w:p w:rsidR="00401906" w:rsidRDefault="00401906" w:rsidP="00401906">
      <w:pPr>
        <w:numPr>
          <w:ilvl w:val="12"/>
          <w:numId w:val="0"/>
        </w:numPr>
        <w:rPr>
          <w:rFonts w:ascii="Book Antiqua" w:hAnsi="Book Antiqua"/>
          <w:sz w:val="20"/>
          <w:lang w:val="es-CR"/>
        </w:rPr>
      </w:pPr>
    </w:p>
    <w:p w:rsidR="00AB21F1" w:rsidRPr="00A43F7A" w:rsidRDefault="00EB6585" w:rsidP="00A43F7A">
      <w:pPr>
        <w:numPr>
          <w:ilvl w:val="12"/>
          <w:numId w:val="0"/>
        </w:numPr>
        <w:jc w:val="both"/>
        <w:rPr>
          <w:rFonts w:ascii="Book Antiqua" w:hAnsi="Book Antiqua"/>
          <w:sz w:val="22"/>
          <w:lang w:val="es-CR"/>
        </w:rPr>
      </w:pPr>
      <w:r w:rsidRPr="00A43F7A">
        <w:rPr>
          <w:rFonts w:ascii="Book Antiqua" w:hAnsi="Book Antiqua"/>
          <w:b/>
          <w:sz w:val="22"/>
          <w:lang w:val="es-CR"/>
        </w:rPr>
        <w:t>Nota</w:t>
      </w:r>
      <w:r w:rsidRPr="00A43F7A">
        <w:rPr>
          <w:rFonts w:ascii="Book Antiqua" w:hAnsi="Book Antiqua"/>
          <w:sz w:val="22"/>
          <w:lang w:val="es-CR"/>
        </w:rPr>
        <w:t>: Se incluyen en IMPREVISTOS, gastos</w:t>
      </w:r>
      <w:r w:rsidR="00977B3A" w:rsidRPr="00A43F7A">
        <w:rPr>
          <w:rFonts w:ascii="Book Antiqua" w:hAnsi="Book Antiqua"/>
          <w:sz w:val="22"/>
          <w:lang w:val="es-CR"/>
        </w:rPr>
        <w:t xml:space="preserve"> por ¢173 112,20 </w:t>
      </w:r>
      <w:r w:rsidRPr="00A43F7A">
        <w:rPr>
          <w:rFonts w:ascii="Book Antiqua" w:hAnsi="Book Antiqua"/>
          <w:sz w:val="22"/>
          <w:lang w:val="es-CR"/>
        </w:rPr>
        <w:t xml:space="preserve"> con recursos de cofinanciamiento para </w:t>
      </w:r>
      <w:r w:rsidR="00A43F7A" w:rsidRPr="00A43F7A">
        <w:rPr>
          <w:rFonts w:ascii="Book Antiqua" w:hAnsi="Book Antiqua"/>
          <w:sz w:val="22"/>
          <w:lang w:val="es-CR"/>
        </w:rPr>
        <w:t>a</w:t>
      </w:r>
      <w:r w:rsidRPr="00A43F7A">
        <w:rPr>
          <w:rFonts w:ascii="Book Antiqua" w:hAnsi="Book Antiqua"/>
          <w:sz w:val="22"/>
          <w:lang w:val="es-CR"/>
        </w:rPr>
        <w:t>justar el presupuesto</w:t>
      </w:r>
      <w:r w:rsidR="00977B3A" w:rsidRPr="00A43F7A">
        <w:rPr>
          <w:rFonts w:ascii="Book Antiqua" w:hAnsi="Book Antiqua"/>
          <w:sz w:val="22"/>
          <w:lang w:val="es-CR"/>
        </w:rPr>
        <w:t xml:space="preserve"> </w:t>
      </w:r>
      <w:r w:rsidRPr="00A43F7A">
        <w:rPr>
          <w:rFonts w:ascii="Book Antiqua" w:hAnsi="Book Antiqua"/>
          <w:sz w:val="22"/>
          <w:lang w:val="es-CR"/>
        </w:rPr>
        <w:t>debido al diferencial entre el monto recibido de la donación y lo presupuestado.</w:t>
      </w:r>
    </w:p>
    <w:p w:rsidR="00A43F7A" w:rsidRDefault="00A43F7A" w:rsidP="00401906">
      <w:pPr>
        <w:pStyle w:val="Ttulo4"/>
        <w:numPr>
          <w:ilvl w:val="12"/>
          <w:numId w:val="0"/>
        </w:numPr>
        <w:rPr>
          <w:rFonts w:ascii="Book Antiqua" w:hAnsi="Book Antiqua"/>
          <w:i w:val="0"/>
          <w:color w:val="000000" w:themeColor="text1"/>
          <w:sz w:val="20"/>
          <w:lang w:val="es-CR"/>
        </w:rPr>
      </w:pPr>
    </w:p>
    <w:p w:rsidR="00401906" w:rsidRPr="001C5AFD" w:rsidRDefault="00401906" w:rsidP="00401906">
      <w:pPr>
        <w:pStyle w:val="Ttulo4"/>
        <w:numPr>
          <w:ilvl w:val="12"/>
          <w:numId w:val="0"/>
        </w:numPr>
        <w:rPr>
          <w:rFonts w:ascii="Book Antiqua" w:hAnsi="Book Antiqua"/>
          <w:i w:val="0"/>
          <w:color w:val="000000" w:themeColor="text1"/>
          <w:sz w:val="20"/>
          <w:lang w:val="es-CR"/>
        </w:rPr>
      </w:pPr>
      <w:r w:rsidRPr="001C5AFD">
        <w:rPr>
          <w:rFonts w:ascii="Book Antiqua" w:hAnsi="Book Antiqua"/>
          <w:i w:val="0"/>
          <w:color w:val="000000" w:themeColor="text1"/>
          <w:sz w:val="20"/>
          <w:lang w:val="es-CR"/>
        </w:rPr>
        <w:t>REPORTE DE GASTOS ACUMULATIVO</w:t>
      </w:r>
    </w:p>
    <w:p w:rsidR="00401906" w:rsidRPr="001C5AFD" w:rsidRDefault="00401906" w:rsidP="00401906">
      <w:pPr>
        <w:rPr>
          <w:rFonts w:ascii="Book Antiqua" w:hAnsi="Book Antiqua"/>
          <w:sz w:val="20"/>
          <w:lang w:val="es-CR"/>
        </w:rPr>
      </w:pP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(1) y (2) debe presentar un presupuesto según se aprobó en el documento de proyecto en moneda local.</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(3) debe usarse para indicar los gastos actuales en que se incurrieron solamente  durante el periodo que se reporta.</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(4) debe ser usado para indicar los gastos acumulados en que se incurrieron desde el inicio del proyecto, incluyendo el monto reportado en la columna (3) para este periodo que se reporta.</w:t>
      </w:r>
    </w:p>
    <w:p w:rsidR="001A114F" w:rsidRDefault="00401906" w:rsidP="001A114F">
      <w:pPr>
        <w:widowControl/>
        <w:numPr>
          <w:ilvl w:val="0"/>
          <w:numId w:val="5"/>
        </w:numPr>
        <w:jc w:val="both"/>
        <w:rPr>
          <w:rFonts w:ascii="Book Antiqua" w:hAnsi="Book Antiqua"/>
          <w:sz w:val="20"/>
          <w:lang w:val="es-CR"/>
        </w:rPr>
      </w:pPr>
      <w:r w:rsidRPr="001C5AFD">
        <w:rPr>
          <w:rFonts w:ascii="Book Antiqua" w:hAnsi="Book Antiqua"/>
          <w:sz w:val="20"/>
          <w:lang w:val="es-CR"/>
        </w:rPr>
        <w:t xml:space="preserve">Columna (5) debe reflejar el balance de los fondos del proyecto que resulta de restar los montos de la columna (4) y los que se ingresaron en la columna (2).  </w:t>
      </w:r>
    </w:p>
    <w:p w:rsidR="001A114F" w:rsidRDefault="001A114F" w:rsidP="001A114F">
      <w:pPr>
        <w:widowControl/>
        <w:ind w:left="283"/>
        <w:jc w:val="both"/>
        <w:rPr>
          <w:rFonts w:ascii="Book Antiqua" w:hAnsi="Book Antiqua"/>
          <w:sz w:val="20"/>
          <w:lang w:val="es-CR"/>
        </w:rPr>
      </w:pPr>
    </w:p>
    <w:p w:rsidR="001A114F" w:rsidRPr="001A114F" w:rsidRDefault="001A114F" w:rsidP="001A114F">
      <w:pPr>
        <w:widowControl/>
        <w:ind w:left="-567" w:right="-705"/>
        <w:jc w:val="center"/>
        <w:rPr>
          <w:rFonts w:ascii="Book Antiqua" w:hAnsi="Book Antiqua"/>
          <w:sz w:val="20"/>
          <w:lang w:val="es-CR"/>
        </w:rPr>
      </w:pPr>
      <w:r w:rsidRPr="001A114F">
        <w:rPr>
          <w:noProof/>
          <w:lang w:val="es-CR" w:eastAsia="es-CR"/>
        </w:rPr>
        <w:drawing>
          <wp:inline distT="0" distB="0" distL="0" distR="0" wp14:anchorId="1A3D63E5" wp14:editId="402DFF7D">
            <wp:extent cx="6667987" cy="2800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2385" cy="2802197"/>
                    </a:xfrm>
                    <a:prstGeom prst="rect">
                      <a:avLst/>
                    </a:prstGeom>
                    <a:noFill/>
                    <a:ln>
                      <a:noFill/>
                    </a:ln>
                  </pic:spPr>
                </pic:pic>
              </a:graphicData>
            </a:graphic>
          </wp:inline>
        </w:drawing>
      </w:r>
    </w:p>
    <w:p w:rsidR="00401906" w:rsidRPr="001C5AFD" w:rsidRDefault="00401906" w:rsidP="00401906">
      <w:pPr>
        <w:jc w:val="both"/>
        <w:rPr>
          <w:rFonts w:ascii="Book Antiqua" w:hAnsi="Book Antiqua"/>
          <w:sz w:val="20"/>
          <w:lang w:val="es-CR"/>
        </w:rPr>
      </w:pPr>
    </w:p>
    <w:p w:rsidR="005F085C" w:rsidRDefault="005F085C" w:rsidP="005F085C">
      <w:pPr>
        <w:numPr>
          <w:ilvl w:val="12"/>
          <w:numId w:val="0"/>
        </w:numPr>
        <w:rPr>
          <w:rFonts w:ascii="Book Antiqua" w:hAnsi="Book Antiqua"/>
          <w:sz w:val="20"/>
          <w:lang w:val="es-CR"/>
        </w:rPr>
      </w:pPr>
      <w:r>
        <w:rPr>
          <w:rFonts w:ascii="Book Antiqua" w:hAnsi="Book Antiqua"/>
          <w:sz w:val="20"/>
          <w:lang w:val="es-CR"/>
        </w:rPr>
        <w:t>Nota: Se incluyen en IMPREVISTOS, gastos por ¢173 112,20  con recursos de cofinanciamiento para ajustar el presupuesto debido al diferencial entre el monto recibido de la donación y lo presupuestado.</w:t>
      </w:r>
    </w:p>
    <w:p w:rsidR="005F085C" w:rsidRDefault="005F085C" w:rsidP="005F085C">
      <w:pPr>
        <w:numPr>
          <w:ilvl w:val="12"/>
          <w:numId w:val="0"/>
        </w:numPr>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Pr="008C0618" w:rsidRDefault="008C0618" w:rsidP="008C0618">
      <w:pPr>
        <w:tabs>
          <w:tab w:val="left" w:pos="-720"/>
        </w:tabs>
        <w:suppressAutoHyphens/>
        <w:jc w:val="center"/>
        <w:rPr>
          <w:rFonts w:ascii="Book Antiqua" w:hAnsi="Book Antiqua"/>
          <w:sz w:val="44"/>
          <w:szCs w:val="44"/>
          <w:lang w:val="es-CR"/>
        </w:rPr>
      </w:pPr>
      <w:r w:rsidRPr="008C0618">
        <w:rPr>
          <w:rFonts w:ascii="Book Antiqua" w:hAnsi="Book Antiqua"/>
          <w:sz w:val="44"/>
          <w:szCs w:val="44"/>
          <w:lang w:val="es-CR"/>
        </w:rPr>
        <w:t>COMPROBANTES DE GASTOS</w:t>
      </w:r>
    </w:p>
    <w:p w:rsidR="008C0618" w:rsidRPr="008C0618" w:rsidRDefault="008C0618" w:rsidP="008C0618">
      <w:pPr>
        <w:tabs>
          <w:tab w:val="left" w:pos="-720"/>
        </w:tabs>
        <w:suppressAutoHyphens/>
        <w:jc w:val="center"/>
        <w:rPr>
          <w:rFonts w:ascii="Book Antiqua" w:hAnsi="Book Antiqua"/>
          <w:sz w:val="44"/>
          <w:szCs w:val="44"/>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401906">
      <w:pPr>
        <w:tabs>
          <w:tab w:val="left" w:pos="-720"/>
        </w:tabs>
        <w:suppressAutoHyphens/>
        <w:rPr>
          <w:rFonts w:ascii="Book Antiqua" w:hAnsi="Book Antiqua"/>
          <w:sz w:val="20"/>
          <w:lang w:val="es-CR"/>
        </w:rPr>
      </w:pPr>
    </w:p>
    <w:p w:rsidR="008C0618" w:rsidRDefault="008C0618" w:rsidP="008C0618">
      <w:pPr>
        <w:tabs>
          <w:tab w:val="left" w:pos="-720"/>
        </w:tabs>
        <w:suppressAutoHyphens/>
        <w:jc w:val="center"/>
        <w:rPr>
          <w:rFonts w:ascii="Book Antiqua" w:hAnsi="Book Antiqua"/>
          <w:sz w:val="56"/>
          <w:szCs w:val="56"/>
          <w:lang w:val="es-CR"/>
        </w:rPr>
      </w:pPr>
    </w:p>
    <w:p w:rsidR="008C0618" w:rsidRDefault="008C0618" w:rsidP="008C0618">
      <w:pPr>
        <w:tabs>
          <w:tab w:val="left" w:pos="-720"/>
        </w:tabs>
        <w:suppressAutoHyphens/>
        <w:jc w:val="center"/>
        <w:rPr>
          <w:rFonts w:ascii="Book Antiqua" w:hAnsi="Book Antiqua"/>
          <w:sz w:val="56"/>
          <w:szCs w:val="56"/>
          <w:lang w:val="es-CR"/>
        </w:rPr>
      </w:pPr>
    </w:p>
    <w:p w:rsidR="008C0618" w:rsidRDefault="008C0618" w:rsidP="008C0618">
      <w:pPr>
        <w:tabs>
          <w:tab w:val="left" w:pos="-720"/>
        </w:tabs>
        <w:suppressAutoHyphens/>
        <w:jc w:val="center"/>
        <w:rPr>
          <w:rFonts w:ascii="Book Antiqua" w:hAnsi="Book Antiqua"/>
          <w:sz w:val="56"/>
          <w:szCs w:val="56"/>
          <w:lang w:val="es-CR"/>
        </w:rPr>
      </w:pPr>
    </w:p>
    <w:p w:rsidR="008C0618" w:rsidRDefault="008C0618" w:rsidP="008C0618">
      <w:pPr>
        <w:tabs>
          <w:tab w:val="left" w:pos="-720"/>
        </w:tabs>
        <w:suppressAutoHyphens/>
        <w:jc w:val="center"/>
        <w:rPr>
          <w:rFonts w:ascii="Book Antiqua" w:hAnsi="Book Antiqua"/>
          <w:sz w:val="56"/>
          <w:szCs w:val="56"/>
          <w:lang w:val="es-CR"/>
        </w:rPr>
      </w:pPr>
    </w:p>
    <w:p w:rsidR="008C0618" w:rsidRDefault="008C0618" w:rsidP="008C0618">
      <w:pPr>
        <w:tabs>
          <w:tab w:val="left" w:pos="-720"/>
        </w:tabs>
        <w:suppressAutoHyphens/>
        <w:jc w:val="center"/>
        <w:rPr>
          <w:rFonts w:ascii="Book Antiqua" w:hAnsi="Book Antiqua"/>
          <w:sz w:val="56"/>
          <w:szCs w:val="56"/>
          <w:lang w:val="es-CR"/>
        </w:rPr>
      </w:pPr>
      <w:r w:rsidRPr="008C0618">
        <w:rPr>
          <w:rFonts w:ascii="Book Antiqua" w:hAnsi="Book Antiqua"/>
          <w:sz w:val="56"/>
          <w:szCs w:val="56"/>
          <w:lang w:val="es-CR"/>
        </w:rPr>
        <w:t>ANEXOS</w:t>
      </w:r>
    </w:p>
    <w:p w:rsidR="008C0618" w:rsidRDefault="008C0618" w:rsidP="008C0618">
      <w:pPr>
        <w:tabs>
          <w:tab w:val="left" w:pos="-720"/>
        </w:tabs>
        <w:suppressAutoHyphens/>
        <w:jc w:val="center"/>
        <w:rPr>
          <w:rFonts w:ascii="Book Antiqua" w:hAnsi="Book Antiqua"/>
          <w:sz w:val="56"/>
          <w:szCs w:val="56"/>
          <w:lang w:val="es-CR"/>
        </w:rPr>
      </w:pPr>
    </w:p>
    <w:p w:rsidR="008C0618" w:rsidRDefault="008C0618" w:rsidP="008C0618">
      <w:pPr>
        <w:tabs>
          <w:tab w:val="left" w:pos="-720"/>
        </w:tabs>
        <w:suppressAutoHyphens/>
        <w:jc w:val="center"/>
        <w:rPr>
          <w:rFonts w:ascii="Book Antiqua" w:hAnsi="Book Antiqua"/>
          <w:szCs w:val="24"/>
          <w:lang w:val="es-CR"/>
        </w:rPr>
      </w:pPr>
      <w:r>
        <w:rPr>
          <w:rFonts w:ascii="Book Antiqua" w:hAnsi="Book Antiqua"/>
          <w:szCs w:val="24"/>
          <w:lang w:val="es-CR"/>
        </w:rPr>
        <w:t>PERSONERÍA AL DÍA.</w:t>
      </w:r>
    </w:p>
    <w:p w:rsidR="00A23FBF" w:rsidRDefault="00A23FBF" w:rsidP="008C0618">
      <w:pPr>
        <w:tabs>
          <w:tab w:val="left" w:pos="-720"/>
        </w:tabs>
        <w:suppressAutoHyphens/>
        <w:jc w:val="center"/>
        <w:rPr>
          <w:rFonts w:ascii="Book Antiqua" w:hAnsi="Book Antiqua"/>
          <w:szCs w:val="24"/>
          <w:lang w:val="es-CR"/>
        </w:rPr>
      </w:pPr>
      <w:r>
        <w:rPr>
          <w:rFonts w:ascii="Book Antiqua" w:hAnsi="Book Antiqua"/>
          <w:szCs w:val="24"/>
          <w:lang w:val="es-CR"/>
        </w:rPr>
        <w:t>ESTADO DE CUENTA BANCARIA</w:t>
      </w:r>
    </w:p>
    <w:p w:rsidR="008C0618" w:rsidRPr="008C0618" w:rsidRDefault="008C0618" w:rsidP="008C0618">
      <w:pPr>
        <w:tabs>
          <w:tab w:val="left" w:pos="-720"/>
        </w:tabs>
        <w:suppressAutoHyphens/>
        <w:jc w:val="center"/>
        <w:rPr>
          <w:rFonts w:ascii="Book Antiqua" w:hAnsi="Book Antiqua"/>
          <w:szCs w:val="24"/>
          <w:lang w:val="es-CR"/>
        </w:rPr>
      </w:pPr>
      <w:r>
        <w:rPr>
          <w:rFonts w:ascii="Book Antiqua" w:hAnsi="Book Antiqua"/>
          <w:szCs w:val="24"/>
          <w:lang w:val="es-CR"/>
        </w:rPr>
        <w:t>FOTOGRAFÍAS DE ACTIVIDADES EJECUTADAS.</w:t>
      </w:r>
    </w:p>
    <w:sectPr w:rsidR="008C0618" w:rsidRPr="008C0618" w:rsidSect="006E5A30">
      <w:footerReference w:type="default" r:id="rId12"/>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00" w:rsidRDefault="008A3800">
      <w:r>
        <w:separator/>
      </w:r>
    </w:p>
  </w:endnote>
  <w:endnote w:type="continuationSeparator" w:id="0">
    <w:p w:rsidR="008A3800" w:rsidRDefault="008A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02323"/>
      <w:docPartObj>
        <w:docPartGallery w:val="Page Numbers (Bottom of Page)"/>
        <w:docPartUnique/>
      </w:docPartObj>
    </w:sdtPr>
    <w:sdtEndPr/>
    <w:sdtContent>
      <w:p w:rsidR="00565B51" w:rsidRDefault="00565B51">
        <w:pPr>
          <w:pStyle w:val="Piedepgina"/>
          <w:jc w:val="center"/>
        </w:pPr>
        <w:r>
          <w:fldChar w:fldCharType="begin"/>
        </w:r>
        <w:r>
          <w:instrText>PAGE   \* MERGEFORMAT</w:instrText>
        </w:r>
        <w:r>
          <w:fldChar w:fldCharType="separate"/>
        </w:r>
        <w:r w:rsidR="00D04E31" w:rsidRPr="00D04E31">
          <w:rPr>
            <w:noProof/>
            <w:lang w:val="es-ES"/>
          </w:rPr>
          <w:t>13</w:t>
        </w:r>
        <w:r>
          <w:fldChar w:fldCharType="end"/>
        </w:r>
      </w:p>
    </w:sdtContent>
  </w:sdt>
  <w:p w:rsidR="00565B51" w:rsidRDefault="00565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00" w:rsidRDefault="008A3800">
      <w:r>
        <w:separator/>
      </w:r>
    </w:p>
  </w:footnote>
  <w:footnote w:type="continuationSeparator" w:id="0">
    <w:p w:rsidR="008A3800" w:rsidRDefault="008A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EE3A5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6005BC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5F7094D"/>
    <w:multiLevelType w:val="hybridMultilevel"/>
    <w:tmpl w:val="F8A45BAC"/>
    <w:lvl w:ilvl="0" w:tplc="140A0017">
      <w:start w:val="1"/>
      <w:numFmt w:val="lowerLetter"/>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79A5DA4"/>
    <w:multiLevelType w:val="hybridMultilevel"/>
    <w:tmpl w:val="5D7CB4D2"/>
    <w:lvl w:ilvl="0" w:tplc="140A0001">
      <w:start w:val="1"/>
      <w:numFmt w:val="bullet"/>
      <w:lvlText w:val=""/>
      <w:lvlJc w:val="left"/>
      <w:pPr>
        <w:ind w:left="1005" w:hanging="360"/>
      </w:pPr>
      <w:rPr>
        <w:rFonts w:ascii="Symbol" w:hAnsi="Symbol" w:hint="default"/>
      </w:rPr>
    </w:lvl>
    <w:lvl w:ilvl="1" w:tplc="140A0003" w:tentative="1">
      <w:start w:val="1"/>
      <w:numFmt w:val="bullet"/>
      <w:lvlText w:val="o"/>
      <w:lvlJc w:val="left"/>
      <w:pPr>
        <w:ind w:left="1725" w:hanging="360"/>
      </w:pPr>
      <w:rPr>
        <w:rFonts w:ascii="Courier New" w:hAnsi="Courier New" w:cs="Courier New" w:hint="default"/>
      </w:rPr>
    </w:lvl>
    <w:lvl w:ilvl="2" w:tplc="140A0005" w:tentative="1">
      <w:start w:val="1"/>
      <w:numFmt w:val="bullet"/>
      <w:lvlText w:val=""/>
      <w:lvlJc w:val="left"/>
      <w:pPr>
        <w:ind w:left="2445" w:hanging="360"/>
      </w:pPr>
      <w:rPr>
        <w:rFonts w:ascii="Wingdings" w:hAnsi="Wingdings" w:hint="default"/>
      </w:rPr>
    </w:lvl>
    <w:lvl w:ilvl="3" w:tplc="140A0001" w:tentative="1">
      <w:start w:val="1"/>
      <w:numFmt w:val="bullet"/>
      <w:lvlText w:val=""/>
      <w:lvlJc w:val="left"/>
      <w:pPr>
        <w:ind w:left="3165" w:hanging="360"/>
      </w:pPr>
      <w:rPr>
        <w:rFonts w:ascii="Symbol" w:hAnsi="Symbol" w:hint="default"/>
      </w:rPr>
    </w:lvl>
    <w:lvl w:ilvl="4" w:tplc="140A0003" w:tentative="1">
      <w:start w:val="1"/>
      <w:numFmt w:val="bullet"/>
      <w:lvlText w:val="o"/>
      <w:lvlJc w:val="left"/>
      <w:pPr>
        <w:ind w:left="3885" w:hanging="360"/>
      </w:pPr>
      <w:rPr>
        <w:rFonts w:ascii="Courier New" w:hAnsi="Courier New" w:cs="Courier New" w:hint="default"/>
      </w:rPr>
    </w:lvl>
    <w:lvl w:ilvl="5" w:tplc="140A0005" w:tentative="1">
      <w:start w:val="1"/>
      <w:numFmt w:val="bullet"/>
      <w:lvlText w:val=""/>
      <w:lvlJc w:val="left"/>
      <w:pPr>
        <w:ind w:left="4605" w:hanging="360"/>
      </w:pPr>
      <w:rPr>
        <w:rFonts w:ascii="Wingdings" w:hAnsi="Wingdings" w:hint="default"/>
      </w:rPr>
    </w:lvl>
    <w:lvl w:ilvl="6" w:tplc="140A0001" w:tentative="1">
      <w:start w:val="1"/>
      <w:numFmt w:val="bullet"/>
      <w:lvlText w:val=""/>
      <w:lvlJc w:val="left"/>
      <w:pPr>
        <w:ind w:left="5325" w:hanging="360"/>
      </w:pPr>
      <w:rPr>
        <w:rFonts w:ascii="Symbol" w:hAnsi="Symbol" w:hint="default"/>
      </w:rPr>
    </w:lvl>
    <w:lvl w:ilvl="7" w:tplc="140A0003" w:tentative="1">
      <w:start w:val="1"/>
      <w:numFmt w:val="bullet"/>
      <w:lvlText w:val="o"/>
      <w:lvlJc w:val="left"/>
      <w:pPr>
        <w:ind w:left="6045" w:hanging="360"/>
      </w:pPr>
      <w:rPr>
        <w:rFonts w:ascii="Courier New" w:hAnsi="Courier New" w:cs="Courier New" w:hint="default"/>
      </w:rPr>
    </w:lvl>
    <w:lvl w:ilvl="8" w:tplc="140A0005" w:tentative="1">
      <w:start w:val="1"/>
      <w:numFmt w:val="bullet"/>
      <w:lvlText w:val=""/>
      <w:lvlJc w:val="left"/>
      <w:pPr>
        <w:ind w:left="6765" w:hanging="360"/>
      </w:pPr>
      <w:rPr>
        <w:rFonts w:ascii="Wingdings" w:hAnsi="Wingdings" w:hint="default"/>
      </w:rPr>
    </w:lvl>
  </w:abstractNum>
  <w:abstractNum w:abstractNumId="5">
    <w:nsid w:val="08CB76DC"/>
    <w:multiLevelType w:val="hybridMultilevel"/>
    <w:tmpl w:val="9F8060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7">
    <w:nsid w:val="0E7A7F7F"/>
    <w:multiLevelType w:val="hybridMultilevel"/>
    <w:tmpl w:val="95A2096E"/>
    <w:lvl w:ilvl="0" w:tplc="0F082D0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ED413C8"/>
    <w:multiLevelType w:val="hybridMultilevel"/>
    <w:tmpl w:val="27706A5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6C1245B"/>
    <w:multiLevelType w:val="hybridMultilevel"/>
    <w:tmpl w:val="D682E500"/>
    <w:lvl w:ilvl="0" w:tplc="140A000F">
      <w:start w:val="1"/>
      <w:numFmt w:val="decimal"/>
      <w:lvlText w:val="%1."/>
      <w:lvlJc w:val="left"/>
      <w:pPr>
        <w:ind w:left="1003" w:hanging="360"/>
      </w:p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11">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790712"/>
    <w:multiLevelType w:val="hybridMultilevel"/>
    <w:tmpl w:val="F53489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77A408D"/>
    <w:multiLevelType w:val="hybridMultilevel"/>
    <w:tmpl w:val="33269634"/>
    <w:lvl w:ilvl="0" w:tplc="AF36175A">
      <w:start w:val="1"/>
      <w:numFmt w:val="lowerLetter"/>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14">
    <w:nsid w:val="29D769AC"/>
    <w:multiLevelType w:val="hybridMultilevel"/>
    <w:tmpl w:val="76C287E8"/>
    <w:lvl w:ilvl="0" w:tplc="BDB2F438">
      <w:start w:val="1"/>
      <w:numFmt w:val="upperLetter"/>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15">
    <w:nsid w:val="2AB10A3E"/>
    <w:multiLevelType w:val="hybridMultilevel"/>
    <w:tmpl w:val="607496E2"/>
    <w:lvl w:ilvl="0" w:tplc="140A0017">
      <w:start w:val="1"/>
      <w:numFmt w:val="lowerLetter"/>
      <w:lvlText w:val="%1)"/>
      <w:lvlJc w:val="left"/>
      <w:pPr>
        <w:ind w:left="1003" w:hanging="360"/>
      </w:p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16">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D937CD"/>
    <w:multiLevelType w:val="hybridMultilevel"/>
    <w:tmpl w:val="D8467EB6"/>
    <w:lvl w:ilvl="0" w:tplc="A95002F0">
      <w:start w:val="1"/>
      <w:numFmt w:val="decimal"/>
      <w:lvlText w:val="%1."/>
      <w:lvlJc w:val="left"/>
      <w:pPr>
        <w:ind w:left="643"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4F423C3"/>
    <w:multiLevelType w:val="hybridMultilevel"/>
    <w:tmpl w:val="558E9950"/>
    <w:lvl w:ilvl="0" w:tplc="A95002F0">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392067"/>
    <w:multiLevelType w:val="hybridMultilevel"/>
    <w:tmpl w:val="C492A16E"/>
    <w:lvl w:ilvl="0" w:tplc="A170F5B4">
      <w:start w:val="1"/>
      <w:numFmt w:val="lowerLetter"/>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21">
    <w:nsid w:val="3C791E73"/>
    <w:multiLevelType w:val="hybridMultilevel"/>
    <w:tmpl w:val="B054150C"/>
    <w:lvl w:ilvl="0" w:tplc="1672581C">
      <w:start w:val="1"/>
      <w:numFmt w:val="lowerLetter"/>
      <w:lvlText w:val="%1)"/>
      <w:lvlJc w:val="left"/>
      <w:pPr>
        <w:ind w:left="660" w:hanging="360"/>
      </w:pPr>
      <w:rPr>
        <w:rFonts w:hint="default"/>
      </w:rPr>
    </w:lvl>
    <w:lvl w:ilvl="1" w:tplc="140A0019" w:tentative="1">
      <w:start w:val="1"/>
      <w:numFmt w:val="lowerLetter"/>
      <w:lvlText w:val="%2."/>
      <w:lvlJc w:val="left"/>
      <w:pPr>
        <w:ind w:left="1380" w:hanging="360"/>
      </w:pPr>
    </w:lvl>
    <w:lvl w:ilvl="2" w:tplc="140A001B" w:tentative="1">
      <w:start w:val="1"/>
      <w:numFmt w:val="lowerRoman"/>
      <w:lvlText w:val="%3."/>
      <w:lvlJc w:val="right"/>
      <w:pPr>
        <w:ind w:left="2100" w:hanging="180"/>
      </w:pPr>
    </w:lvl>
    <w:lvl w:ilvl="3" w:tplc="140A000F" w:tentative="1">
      <w:start w:val="1"/>
      <w:numFmt w:val="decimal"/>
      <w:lvlText w:val="%4."/>
      <w:lvlJc w:val="left"/>
      <w:pPr>
        <w:ind w:left="2820" w:hanging="360"/>
      </w:pPr>
    </w:lvl>
    <w:lvl w:ilvl="4" w:tplc="140A0019" w:tentative="1">
      <w:start w:val="1"/>
      <w:numFmt w:val="lowerLetter"/>
      <w:lvlText w:val="%5."/>
      <w:lvlJc w:val="left"/>
      <w:pPr>
        <w:ind w:left="3540" w:hanging="360"/>
      </w:pPr>
    </w:lvl>
    <w:lvl w:ilvl="5" w:tplc="140A001B" w:tentative="1">
      <w:start w:val="1"/>
      <w:numFmt w:val="lowerRoman"/>
      <w:lvlText w:val="%6."/>
      <w:lvlJc w:val="right"/>
      <w:pPr>
        <w:ind w:left="4260" w:hanging="180"/>
      </w:pPr>
    </w:lvl>
    <w:lvl w:ilvl="6" w:tplc="140A000F" w:tentative="1">
      <w:start w:val="1"/>
      <w:numFmt w:val="decimal"/>
      <w:lvlText w:val="%7."/>
      <w:lvlJc w:val="left"/>
      <w:pPr>
        <w:ind w:left="4980" w:hanging="360"/>
      </w:pPr>
    </w:lvl>
    <w:lvl w:ilvl="7" w:tplc="140A0019" w:tentative="1">
      <w:start w:val="1"/>
      <w:numFmt w:val="lowerLetter"/>
      <w:lvlText w:val="%8."/>
      <w:lvlJc w:val="left"/>
      <w:pPr>
        <w:ind w:left="5700" w:hanging="360"/>
      </w:pPr>
    </w:lvl>
    <w:lvl w:ilvl="8" w:tplc="140A001B" w:tentative="1">
      <w:start w:val="1"/>
      <w:numFmt w:val="lowerRoman"/>
      <w:lvlText w:val="%9."/>
      <w:lvlJc w:val="right"/>
      <w:pPr>
        <w:ind w:left="6420" w:hanging="180"/>
      </w:pPr>
    </w:lvl>
  </w:abstractNum>
  <w:abstractNum w:abstractNumId="22">
    <w:nsid w:val="3DF17F91"/>
    <w:multiLevelType w:val="hybridMultilevel"/>
    <w:tmpl w:val="5EB6CC04"/>
    <w:lvl w:ilvl="0" w:tplc="AF36175A">
      <w:start w:val="1"/>
      <w:numFmt w:val="lowerLetter"/>
      <w:lvlText w:val="%1)"/>
      <w:lvlJc w:val="left"/>
      <w:pPr>
        <w:ind w:left="926" w:hanging="360"/>
      </w:pPr>
      <w:rPr>
        <w:rFonts w:hint="default"/>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23">
    <w:nsid w:val="49B55909"/>
    <w:multiLevelType w:val="hybridMultilevel"/>
    <w:tmpl w:val="0138FB04"/>
    <w:lvl w:ilvl="0" w:tplc="6F5C90A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A4D2E5E"/>
    <w:multiLevelType w:val="hybridMultilevel"/>
    <w:tmpl w:val="33F21C26"/>
    <w:lvl w:ilvl="0" w:tplc="ECB6C8F4">
      <w:start w:val="1"/>
      <w:numFmt w:val="lowerLetter"/>
      <w:lvlText w:val="%1."/>
      <w:lvlJc w:val="left"/>
      <w:pPr>
        <w:tabs>
          <w:tab w:val="num" w:pos="1068"/>
        </w:tabs>
        <w:ind w:left="1068" w:hanging="360"/>
      </w:pPr>
    </w:lvl>
    <w:lvl w:ilvl="1" w:tplc="E39C8FCA" w:tentative="1">
      <w:start w:val="1"/>
      <w:numFmt w:val="lowerLetter"/>
      <w:lvlText w:val="%2."/>
      <w:lvlJc w:val="left"/>
      <w:pPr>
        <w:tabs>
          <w:tab w:val="num" w:pos="1788"/>
        </w:tabs>
        <w:ind w:left="1788" w:hanging="360"/>
      </w:pPr>
    </w:lvl>
    <w:lvl w:ilvl="2" w:tplc="E3667076" w:tentative="1">
      <w:start w:val="1"/>
      <w:numFmt w:val="lowerRoman"/>
      <w:lvlText w:val="%3."/>
      <w:lvlJc w:val="right"/>
      <w:pPr>
        <w:tabs>
          <w:tab w:val="num" w:pos="2508"/>
        </w:tabs>
        <w:ind w:left="2508" w:hanging="180"/>
      </w:pPr>
    </w:lvl>
    <w:lvl w:ilvl="3" w:tplc="D5863822" w:tentative="1">
      <w:start w:val="1"/>
      <w:numFmt w:val="decimal"/>
      <w:lvlText w:val="%4."/>
      <w:lvlJc w:val="left"/>
      <w:pPr>
        <w:tabs>
          <w:tab w:val="num" w:pos="3228"/>
        </w:tabs>
        <w:ind w:left="3228" w:hanging="360"/>
      </w:pPr>
    </w:lvl>
    <w:lvl w:ilvl="4" w:tplc="D11E2A00" w:tentative="1">
      <w:start w:val="1"/>
      <w:numFmt w:val="lowerLetter"/>
      <w:lvlText w:val="%5."/>
      <w:lvlJc w:val="left"/>
      <w:pPr>
        <w:tabs>
          <w:tab w:val="num" w:pos="3948"/>
        </w:tabs>
        <w:ind w:left="3948" w:hanging="360"/>
      </w:pPr>
    </w:lvl>
    <w:lvl w:ilvl="5" w:tplc="964092F0" w:tentative="1">
      <w:start w:val="1"/>
      <w:numFmt w:val="lowerRoman"/>
      <w:lvlText w:val="%6."/>
      <w:lvlJc w:val="right"/>
      <w:pPr>
        <w:tabs>
          <w:tab w:val="num" w:pos="4668"/>
        </w:tabs>
        <w:ind w:left="4668" w:hanging="180"/>
      </w:pPr>
    </w:lvl>
    <w:lvl w:ilvl="6" w:tplc="681ED0F2" w:tentative="1">
      <w:start w:val="1"/>
      <w:numFmt w:val="decimal"/>
      <w:lvlText w:val="%7."/>
      <w:lvlJc w:val="left"/>
      <w:pPr>
        <w:tabs>
          <w:tab w:val="num" w:pos="5388"/>
        </w:tabs>
        <w:ind w:left="5388" w:hanging="360"/>
      </w:pPr>
    </w:lvl>
    <w:lvl w:ilvl="7" w:tplc="6A3049CA" w:tentative="1">
      <w:start w:val="1"/>
      <w:numFmt w:val="lowerLetter"/>
      <w:lvlText w:val="%8."/>
      <w:lvlJc w:val="left"/>
      <w:pPr>
        <w:tabs>
          <w:tab w:val="num" w:pos="6108"/>
        </w:tabs>
        <w:ind w:left="6108" w:hanging="360"/>
      </w:pPr>
    </w:lvl>
    <w:lvl w:ilvl="8" w:tplc="5C2EB9A8" w:tentative="1">
      <w:start w:val="1"/>
      <w:numFmt w:val="lowerRoman"/>
      <w:lvlText w:val="%9."/>
      <w:lvlJc w:val="right"/>
      <w:pPr>
        <w:tabs>
          <w:tab w:val="num" w:pos="6828"/>
        </w:tabs>
        <w:ind w:left="6828" w:hanging="180"/>
      </w:pPr>
    </w:lvl>
  </w:abstractNum>
  <w:abstractNum w:abstractNumId="25">
    <w:nsid w:val="512365F7"/>
    <w:multiLevelType w:val="hybridMultilevel"/>
    <w:tmpl w:val="B6AC9AD4"/>
    <w:lvl w:ilvl="0" w:tplc="140A0017">
      <w:start w:val="1"/>
      <w:numFmt w:val="lowerLetter"/>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1CB1E75"/>
    <w:multiLevelType w:val="hybridMultilevel"/>
    <w:tmpl w:val="D2E2A636"/>
    <w:lvl w:ilvl="0" w:tplc="B764271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7">
    <w:nsid w:val="63020729"/>
    <w:multiLevelType w:val="hybridMultilevel"/>
    <w:tmpl w:val="D73CC60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28">
    <w:nsid w:val="6465408B"/>
    <w:multiLevelType w:val="hybridMultilevel"/>
    <w:tmpl w:val="1988CB2C"/>
    <w:lvl w:ilvl="0" w:tplc="DBBEB592">
      <w:start w:val="1"/>
      <w:numFmt w:val="lowerLetter"/>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29">
    <w:nsid w:val="68DD25DA"/>
    <w:multiLevelType w:val="hybridMultilevel"/>
    <w:tmpl w:val="A4A626B6"/>
    <w:lvl w:ilvl="0" w:tplc="EC843272">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847B0C"/>
    <w:multiLevelType w:val="hybridMultilevel"/>
    <w:tmpl w:val="43380A2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F0B4670"/>
    <w:multiLevelType w:val="hybridMultilevel"/>
    <w:tmpl w:val="4E9C4172"/>
    <w:lvl w:ilvl="0" w:tplc="68364DD4">
      <w:start w:val="1"/>
      <w:numFmt w:val="lowerLetter"/>
      <w:lvlText w:val="%1)"/>
      <w:lvlJc w:val="left"/>
      <w:pPr>
        <w:ind w:left="630" w:hanging="360"/>
      </w:pPr>
      <w:rPr>
        <w:rFonts w:hint="default"/>
        <w:i w:val="0"/>
      </w:rPr>
    </w:lvl>
    <w:lvl w:ilvl="1" w:tplc="140A0019" w:tentative="1">
      <w:start w:val="1"/>
      <w:numFmt w:val="lowerLetter"/>
      <w:lvlText w:val="%2."/>
      <w:lvlJc w:val="left"/>
      <w:pPr>
        <w:ind w:left="1350" w:hanging="360"/>
      </w:pPr>
    </w:lvl>
    <w:lvl w:ilvl="2" w:tplc="140A001B" w:tentative="1">
      <w:start w:val="1"/>
      <w:numFmt w:val="lowerRoman"/>
      <w:lvlText w:val="%3."/>
      <w:lvlJc w:val="right"/>
      <w:pPr>
        <w:ind w:left="2070" w:hanging="180"/>
      </w:pPr>
    </w:lvl>
    <w:lvl w:ilvl="3" w:tplc="140A000F" w:tentative="1">
      <w:start w:val="1"/>
      <w:numFmt w:val="decimal"/>
      <w:lvlText w:val="%4."/>
      <w:lvlJc w:val="left"/>
      <w:pPr>
        <w:ind w:left="2790" w:hanging="360"/>
      </w:pPr>
    </w:lvl>
    <w:lvl w:ilvl="4" w:tplc="140A0019" w:tentative="1">
      <w:start w:val="1"/>
      <w:numFmt w:val="lowerLetter"/>
      <w:lvlText w:val="%5."/>
      <w:lvlJc w:val="left"/>
      <w:pPr>
        <w:ind w:left="3510" w:hanging="360"/>
      </w:pPr>
    </w:lvl>
    <w:lvl w:ilvl="5" w:tplc="140A001B" w:tentative="1">
      <w:start w:val="1"/>
      <w:numFmt w:val="lowerRoman"/>
      <w:lvlText w:val="%6."/>
      <w:lvlJc w:val="right"/>
      <w:pPr>
        <w:ind w:left="4230" w:hanging="180"/>
      </w:pPr>
    </w:lvl>
    <w:lvl w:ilvl="6" w:tplc="140A000F" w:tentative="1">
      <w:start w:val="1"/>
      <w:numFmt w:val="decimal"/>
      <w:lvlText w:val="%7."/>
      <w:lvlJc w:val="left"/>
      <w:pPr>
        <w:ind w:left="4950" w:hanging="360"/>
      </w:pPr>
    </w:lvl>
    <w:lvl w:ilvl="7" w:tplc="140A0019" w:tentative="1">
      <w:start w:val="1"/>
      <w:numFmt w:val="lowerLetter"/>
      <w:lvlText w:val="%8."/>
      <w:lvlJc w:val="left"/>
      <w:pPr>
        <w:ind w:left="5670" w:hanging="360"/>
      </w:pPr>
    </w:lvl>
    <w:lvl w:ilvl="8" w:tplc="140A001B" w:tentative="1">
      <w:start w:val="1"/>
      <w:numFmt w:val="lowerRoman"/>
      <w:lvlText w:val="%9."/>
      <w:lvlJc w:val="right"/>
      <w:pPr>
        <w:ind w:left="6390" w:hanging="180"/>
      </w:pPr>
    </w:lvl>
  </w:abstractNum>
  <w:abstractNum w:abstractNumId="32">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8385A93"/>
    <w:multiLevelType w:val="hybridMultilevel"/>
    <w:tmpl w:val="0BB0C2EE"/>
    <w:lvl w:ilvl="0" w:tplc="AF36175A">
      <w:start w:val="1"/>
      <w:numFmt w:val="lowerLetter"/>
      <w:lvlText w:val="%1)"/>
      <w:lvlJc w:val="left"/>
      <w:pPr>
        <w:ind w:left="64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9AC0115"/>
    <w:multiLevelType w:val="hybridMultilevel"/>
    <w:tmpl w:val="E7C61A8C"/>
    <w:lvl w:ilvl="0" w:tplc="872C447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6">
    <w:nsid w:val="7AC51EBD"/>
    <w:multiLevelType w:val="hybridMultilevel"/>
    <w:tmpl w:val="76C287E8"/>
    <w:lvl w:ilvl="0" w:tplc="BDB2F438">
      <w:start w:val="1"/>
      <w:numFmt w:val="upperLetter"/>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num w:numId="1">
    <w:abstractNumId w:val="9"/>
  </w:num>
  <w:num w:numId="2">
    <w:abstractNumId w:val="6"/>
  </w:num>
  <w:num w:numId="3">
    <w:abstractNumId w:val="33"/>
  </w:num>
  <w:num w:numId="4">
    <w:abstractNumId w:val="24"/>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9"/>
  </w:num>
  <w:num w:numId="7">
    <w:abstractNumId w:val="7"/>
  </w:num>
  <w:num w:numId="8">
    <w:abstractNumId w:val="32"/>
  </w:num>
  <w:num w:numId="9">
    <w:abstractNumId w:val="11"/>
  </w:num>
  <w:num w:numId="10">
    <w:abstractNumId w:val="16"/>
  </w:num>
  <w:num w:numId="11">
    <w:abstractNumId w:val="14"/>
  </w:num>
  <w:num w:numId="12">
    <w:abstractNumId w:val="19"/>
  </w:num>
  <w:num w:numId="13">
    <w:abstractNumId w:val="27"/>
  </w:num>
  <w:num w:numId="14">
    <w:abstractNumId w:val="23"/>
  </w:num>
  <w:num w:numId="15">
    <w:abstractNumId w:val="36"/>
  </w:num>
  <w:num w:numId="16">
    <w:abstractNumId w:val="1"/>
  </w:num>
  <w:num w:numId="17">
    <w:abstractNumId w:val="0"/>
  </w:num>
  <w:num w:numId="18">
    <w:abstractNumId w:val="12"/>
  </w:num>
  <w:num w:numId="19">
    <w:abstractNumId w:val="20"/>
  </w:num>
  <w:num w:numId="20">
    <w:abstractNumId w:val="26"/>
  </w:num>
  <w:num w:numId="21">
    <w:abstractNumId w:val="28"/>
  </w:num>
  <w:num w:numId="22">
    <w:abstractNumId w:val="35"/>
  </w:num>
  <w:num w:numId="23">
    <w:abstractNumId w:val="3"/>
  </w:num>
  <w:num w:numId="24">
    <w:abstractNumId w:val="31"/>
  </w:num>
  <w:num w:numId="25">
    <w:abstractNumId w:val="25"/>
  </w:num>
  <w:num w:numId="26">
    <w:abstractNumId w:val="21"/>
  </w:num>
  <w:num w:numId="27">
    <w:abstractNumId w:val="10"/>
  </w:num>
  <w:num w:numId="28">
    <w:abstractNumId w:val="13"/>
  </w:num>
  <w:num w:numId="29">
    <w:abstractNumId w:val="22"/>
  </w:num>
  <w:num w:numId="30">
    <w:abstractNumId w:val="34"/>
  </w:num>
  <w:num w:numId="31">
    <w:abstractNumId w:val="17"/>
  </w:num>
  <w:num w:numId="32">
    <w:abstractNumId w:val="4"/>
  </w:num>
  <w:num w:numId="33">
    <w:abstractNumId w:val="18"/>
  </w:num>
  <w:num w:numId="34">
    <w:abstractNumId w:val="5"/>
  </w:num>
  <w:num w:numId="35">
    <w:abstractNumId w:val="8"/>
  </w:num>
  <w:num w:numId="36">
    <w:abstractNumId w:val="30"/>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FF"/>
    <w:rsid w:val="000012FE"/>
    <w:rsid w:val="00001F38"/>
    <w:rsid w:val="00003D9F"/>
    <w:rsid w:val="00005793"/>
    <w:rsid w:val="0001074D"/>
    <w:rsid w:val="00010CF9"/>
    <w:rsid w:val="00012F84"/>
    <w:rsid w:val="00014308"/>
    <w:rsid w:val="00014E5B"/>
    <w:rsid w:val="00015C5A"/>
    <w:rsid w:val="0002198D"/>
    <w:rsid w:val="00024915"/>
    <w:rsid w:val="0002766A"/>
    <w:rsid w:val="00027976"/>
    <w:rsid w:val="0003123C"/>
    <w:rsid w:val="000321F9"/>
    <w:rsid w:val="000325BD"/>
    <w:rsid w:val="000366EB"/>
    <w:rsid w:val="000377C5"/>
    <w:rsid w:val="00040F3A"/>
    <w:rsid w:val="0004137C"/>
    <w:rsid w:val="00042D57"/>
    <w:rsid w:val="000437C6"/>
    <w:rsid w:val="00043B2E"/>
    <w:rsid w:val="0004455A"/>
    <w:rsid w:val="000456F6"/>
    <w:rsid w:val="00046AE9"/>
    <w:rsid w:val="00047368"/>
    <w:rsid w:val="00047975"/>
    <w:rsid w:val="0005096F"/>
    <w:rsid w:val="00050EFC"/>
    <w:rsid w:val="00057B61"/>
    <w:rsid w:val="00060468"/>
    <w:rsid w:val="00060E00"/>
    <w:rsid w:val="00061EFF"/>
    <w:rsid w:val="00064B56"/>
    <w:rsid w:val="00064EA8"/>
    <w:rsid w:val="00067953"/>
    <w:rsid w:val="00067F2D"/>
    <w:rsid w:val="0007051A"/>
    <w:rsid w:val="00074315"/>
    <w:rsid w:val="00074DA3"/>
    <w:rsid w:val="00076F75"/>
    <w:rsid w:val="00080063"/>
    <w:rsid w:val="000800D0"/>
    <w:rsid w:val="000829F7"/>
    <w:rsid w:val="00082A88"/>
    <w:rsid w:val="00082B11"/>
    <w:rsid w:val="00082F4D"/>
    <w:rsid w:val="00093DC7"/>
    <w:rsid w:val="000A474C"/>
    <w:rsid w:val="000B237C"/>
    <w:rsid w:val="000B2C9D"/>
    <w:rsid w:val="000C21D1"/>
    <w:rsid w:val="000C24C3"/>
    <w:rsid w:val="000C7975"/>
    <w:rsid w:val="000D27FD"/>
    <w:rsid w:val="000D2A1F"/>
    <w:rsid w:val="000D2D13"/>
    <w:rsid w:val="000D454E"/>
    <w:rsid w:val="000E18E3"/>
    <w:rsid w:val="000E420A"/>
    <w:rsid w:val="000E67F6"/>
    <w:rsid w:val="000F1510"/>
    <w:rsid w:val="00105863"/>
    <w:rsid w:val="0010737D"/>
    <w:rsid w:val="0011039F"/>
    <w:rsid w:val="00111501"/>
    <w:rsid w:val="00113B4B"/>
    <w:rsid w:val="00113F6B"/>
    <w:rsid w:val="00115E32"/>
    <w:rsid w:val="001207E9"/>
    <w:rsid w:val="00122D58"/>
    <w:rsid w:val="001233C5"/>
    <w:rsid w:val="00125311"/>
    <w:rsid w:val="00126800"/>
    <w:rsid w:val="00127050"/>
    <w:rsid w:val="00127C86"/>
    <w:rsid w:val="00131CB8"/>
    <w:rsid w:val="00136D71"/>
    <w:rsid w:val="00137E67"/>
    <w:rsid w:val="00141FDA"/>
    <w:rsid w:val="001431F6"/>
    <w:rsid w:val="00145415"/>
    <w:rsid w:val="00145B39"/>
    <w:rsid w:val="00151684"/>
    <w:rsid w:val="00160410"/>
    <w:rsid w:val="00163B0F"/>
    <w:rsid w:val="00163C10"/>
    <w:rsid w:val="00163D64"/>
    <w:rsid w:val="0016423C"/>
    <w:rsid w:val="00167B50"/>
    <w:rsid w:val="00172B15"/>
    <w:rsid w:val="00173198"/>
    <w:rsid w:val="00173D41"/>
    <w:rsid w:val="00174C46"/>
    <w:rsid w:val="00175792"/>
    <w:rsid w:val="0017788B"/>
    <w:rsid w:val="001849C3"/>
    <w:rsid w:val="001850A5"/>
    <w:rsid w:val="001863EB"/>
    <w:rsid w:val="001914CB"/>
    <w:rsid w:val="00192276"/>
    <w:rsid w:val="00193EA3"/>
    <w:rsid w:val="00193EFE"/>
    <w:rsid w:val="00194FD0"/>
    <w:rsid w:val="001953B2"/>
    <w:rsid w:val="00196387"/>
    <w:rsid w:val="001A114F"/>
    <w:rsid w:val="001A1C9D"/>
    <w:rsid w:val="001A2071"/>
    <w:rsid w:val="001A4760"/>
    <w:rsid w:val="001A5857"/>
    <w:rsid w:val="001A6B4E"/>
    <w:rsid w:val="001A7E48"/>
    <w:rsid w:val="001B1CC6"/>
    <w:rsid w:val="001B66CD"/>
    <w:rsid w:val="001C304E"/>
    <w:rsid w:val="001C3359"/>
    <w:rsid w:val="001C5AFD"/>
    <w:rsid w:val="001C6708"/>
    <w:rsid w:val="001D1615"/>
    <w:rsid w:val="001D36C4"/>
    <w:rsid w:val="001D3EB1"/>
    <w:rsid w:val="001D581E"/>
    <w:rsid w:val="001E3458"/>
    <w:rsid w:val="001E47ED"/>
    <w:rsid w:val="001E6184"/>
    <w:rsid w:val="001F04EB"/>
    <w:rsid w:val="001F0D3E"/>
    <w:rsid w:val="001F3915"/>
    <w:rsid w:val="001F3919"/>
    <w:rsid w:val="001F57B0"/>
    <w:rsid w:val="001F6944"/>
    <w:rsid w:val="00205D5B"/>
    <w:rsid w:val="002151F0"/>
    <w:rsid w:val="0021545F"/>
    <w:rsid w:val="0021669D"/>
    <w:rsid w:val="0021745A"/>
    <w:rsid w:val="00220894"/>
    <w:rsid w:val="00225A19"/>
    <w:rsid w:val="00226EDB"/>
    <w:rsid w:val="002311BF"/>
    <w:rsid w:val="002353DF"/>
    <w:rsid w:val="00235CA3"/>
    <w:rsid w:val="00236724"/>
    <w:rsid w:val="0023775F"/>
    <w:rsid w:val="002445F0"/>
    <w:rsid w:val="00245CB3"/>
    <w:rsid w:val="00246B30"/>
    <w:rsid w:val="00247192"/>
    <w:rsid w:val="002510A0"/>
    <w:rsid w:val="002530EA"/>
    <w:rsid w:val="002545FF"/>
    <w:rsid w:val="002610BC"/>
    <w:rsid w:val="00262AEC"/>
    <w:rsid w:val="0027069E"/>
    <w:rsid w:val="002730A2"/>
    <w:rsid w:val="00283780"/>
    <w:rsid w:val="00283FD7"/>
    <w:rsid w:val="00284277"/>
    <w:rsid w:val="00291291"/>
    <w:rsid w:val="00291C64"/>
    <w:rsid w:val="0029230F"/>
    <w:rsid w:val="00294E25"/>
    <w:rsid w:val="002959B3"/>
    <w:rsid w:val="00297EB4"/>
    <w:rsid w:val="002A2088"/>
    <w:rsid w:val="002A232C"/>
    <w:rsid w:val="002A3448"/>
    <w:rsid w:val="002A6DEC"/>
    <w:rsid w:val="002B152D"/>
    <w:rsid w:val="002B3AF9"/>
    <w:rsid w:val="002B6E7F"/>
    <w:rsid w:val="002B75A0"/>
    <w:rsid w:val="002B7FB2"/>
    <w:rsid w:val="002C4626"/>
    <w:rsid w:val="002C60C4"/>
    <w:rsid w:val="002C702A"/>
    <w:rsid w:val="002D6E2D"/>
    <w:rsid w:val="002D7D42"/>
    <w:rsid w:val="002E21CE"/>
    <w:rsid w:val="002E70EC"/>
    <w:rsid w:val="002E736C"/>
    <w:rsid w:val="002F27D5"/>
    <w:rsid w:val="002F511E"/>
    <w:rsid w:val="002F52C3"/>
    <w:rsid w:val="002F5561"/>
    <w:rsid w:val="00302061"/>
    <w:rsid w:val="00302A9D"/>
    <w:rsid w:val="00304DC8"/>
    <w:rsid w:val="00313462"/>
    <w:rsid w:val="0032315B"/>
    <w:rsid w:val="00323D05"/>
    <w:rsid w:val="0032554E"/>
    <w:rsid w:val="003270BE"/>
    <w:rsid w:val="00333900"/>
    <w:rsid w:val="003349F1"/>
    <w:rsid w:val="00335A07"/>
    <w:rsid w:val="00335BEB"/>
    <w:rsid w:val="003368BA"/>
    <w:rsid w:val="0033708F"/>
    <w:rsid w:val="00337362"/>
    <w:rsid w:val="0034021F"/>
    <w:rsid w:val="00340751"/>
    <w:rsid w:val="003409D3"/>
    <w:rsid w:val="00340B28"/>
    <w:rsid w:val="00342EE7"/>
    <w:rsid w:val="0034769B"/>
    <w:rsid w:val="00362C83"/>
    <w:rsid w:val="003633B1"/>
    <w:rsid w:val="00363A98"/>
    <w:rsid w:val="0036594D"/>
    <w:rsid w:val="0037084A"/>
    <w:rsid w:val="00371490"/>
    <w:rsid w:val="00373380"/>
    <w:rsid w:val="0037525F"/>
    <w:rsid w:val="003764A9"/>
    <w:rsid w:val="00377D4D"/>
    <w:rsid w:val="00380648"/>
    <w:rsid w:val="003812F0"/>
    <w:rsid w:val="00382B6F"/>
    <w:rsid w:val="0038397F"/>
    <w:rsid w:val="0038711D"/>
    <w:rsid w:val="00387BA0"/>
    <w:rsid w:val="003A1012"/>
    <w:rsid w:val="003A3A93"/>
    <w:rsid w:val="003A3E0F"/>
    <w:rsid w:val="003A7233"/>
    <w:rsid w:val="003B2259"/>
    <w:rsid w:val="003B41E1"/>
    <w:rsid w:val="003B533D"/>
    <w:rsid w:val="003B6FBA"/>
    <w:rsid w:val="003C0571"/>
    <w:rsid w:val="003C1543"/>
    <w:rsid w:val="003C3B55"/>
    <w:rsid w:val="003C45F7"/>
    <w:rsid w:val="003C49E2"/>
    <w:rsid w:val="003D08A8"/>
    <w:rsid w:val="003D101E"/>
    <w:rsid w:val="003E48B8"/>
    <w:rsid w:val="003E6F9E"/>
    <w:rsid w:val="003E7684"/>
    <w:rsid w:val="003E7AEB"/>
    <w:rsid w:val="003F23CE"/>
    <w:rsid w:val="003F371A"/>
    <w:rsid w:val="003F3A86"/>
    <w:rsid w:val="003F73B0"/>
    <w:rsid w:val="003F7681"/>
    <w:rsid w:val="003F7691"/>
    <w:rsid w:val="00401906"/>
    <w:rsid w:val="00412741"/>
    <w:rsid w:val="004236E7"/>
    <w:rsid w:val="004317EF"/>
    <w:rsid w:val="00433F5C"/>
    <w:rsid w:val="00443AAC"/>
    <w:rsid w:val="0044461A"/>
    <w:rsid w:val="00446799"/>
    <w:rsid w:val="00446F17"/>
    <w:rsid w:val="004476C9"/>
    <w:rsid w:val="0045032D"/>
    <w:rsid w:val="00455849"/>
    <w:rsid w:val="00456E3D"/>
    <w:rsid w:val="00460479"/>
    <w:rsid w:val="00462046"/>
    <w:rsid w:val="00467083"/>
    <w:rsid w:val="00471E39"/>
    <w:rsid w:val="00472C39"/>
    <w:rsid w:val="0047765C"/>
    <w:rsid w:val="0048635F"/>
    <w:rsid w:val="00487E35"/>
    <w:rsid w:val="00490185"/>
    <w:rsid w:val="004932E3"/>
    <w:rsid w:val="00493E55"/>
    <w:rsid w:val="00495DCE"/>
    <w:rsid w:val="004A1410"/>
    <w:rsid w:val="004A51E4"/>
    <w:rsid w:val="004A5B2C"/>
    <w:rsid w:val="004B1B48"/>
    <w:rsid w:val="004B1F69"/>
    <w:rsid w:val="004B28DA"/>
    <w:rsid w:val="004B36E0"/>
    <w:rsid w:val="004C1E2D"/>
    <w:rsid w:val="004C67D0"/>
    <w:rsid w:val="004D55C4"/>
    <w:rsid w:val="004D610A"/>
    <w:rsid w:val="004D782D"/>
    <w:rsid w:val="004E60AA"/>
    <w:rsid w:val="004E64FA"/>
    <w:rsid w:val="004F32AF"/>
    <w:rsid w:val="005014D2"/>
    <w:rsid w:val="00502B5C"/>
    <w:rsid w:val="00504061"/>
    <w:rsid w:val="00506A4D"/>
    <w:rsid w:val="00510288"/>
    <w:rsid w:val="00510489"/>
    <w:rsid w:val="005104F3"/>
    <w:rsid w:val="0051069D"/>
    <w:rsid w:val="00511F54"/>
    <w:rsid w:val="00512C4B"/>
    <w:rsid w:val="00513800"/>
    <w:rsid w:val="00513EC2"/>
    <w:rsid w:val="00520546"/>
    <w:rsid w:val="00520B6F"/>
    <w:rsid w:val="00534516"/>
    <w:rsid w:val="005431D0"/>
    <w:rsid w:val="005515E4"/>
    <w:rsid w:val="00553D94"/>
    <w:rsid w:val="00562CFF"/>
    <w:rsid w:val="00565B51"/>
    <w:rsid w:val="00567BBE"/>
    <w:rsid w:val="0057771A"/>
    <w:rsid w:val="00580DA0"/>
    <w:rsid w:val="00587C96"/>
    <w:rsid w:val="005925E5"/>
    <w:rsid w:val="00595C36"/>
    <w:rsid w:val="00597CE7"/>
    <w:rsid w:val="005B01CF"/>
    <w:rsid w:val="005B49E9"/>
    <w:rsid w:val="005B7A4C"/>
    <w:rsid w:val="005C2AFE"/>
    <w:rsid w:val="005C3A2D"/>
    <w:rsid w:val="005D6C13"/>
    <w:rsid w:val="005E13C0"/>
    <w:rsid w:val="005E1F3B"/>
    <w:rsid w:val="005E251E"/>
    <w:rsid w:val="005E52AB"/>
    <w:rsid w:val="005F085C"/>
    <w:rsid w:val="005F0F17"/>
    <w:rsid w:val="005F1642"/>
    <w:rsid w:val="005F1B3A"/>
    <w:rsid w:val="005F73AD"/>
    <w:rsid w:val="006019C9"/>
    <w:rsid w:val="0060280B"/>
    <w:rsid w:val="00603B4D"/>
    <w:rsid w:val="00604C08"/>
    <w:rsid w:val="006076C1"/>
    <w:rsid w:val="00611694"/>
    <w:rsid w:val="00615B16"/>
    <w:rsid w:val="00617726"/>
    <w:rsid w:val="006202E8"/>
    <w:rsid w:val="0062497C"/>
    <w:rsid w:val="00625145"/>
    <w:rsid w:val="00625D0C"/>
    <w:rsid w:val="0062681D"/>
    <w:rsid w:val="00627E7A"/>
    <w:rsid w:val="0063613C"/>
    <w:rsid w:val="0064175E"/>
    <w:rsid w:val="00645CE7"/>
    <w:rsid w:val="006468CC"/>
    <w:rsid w:val="00647969"/>
    <w:rsid w:val="006604D2"/>
    <w:rsid w:val="006629C1"/>
    <w:rsid w:val="00662BDA"/>
    <w:rsid w:val="00662D8A"/>
    <w:rsid w:val="00662F4B"/>
    <w:rsid w:val="00665803"/>
    <w:rsid w:val="00673AD4"/>
    <w:rsid w:val="00674947"/>
    <w:rsid w:val="006756A1"/>
    <w:rsid w:val="006814D3"/>
    <w:rsid w:val="006828A0"/>
    <w:rsid w:val="00684A3E"/>
    <w:rsid w:val="00691312"/>
    <w:rsid w:val="006914E3"/>
    <w:rsid w:val="00693436"/>
    <w:rsid w:val="0069452C"/>
    <w:rsid w:val="006A0DCC"/>
    <w:rsid w:val="006A390B"/>
    <w:rsid w:val="006B2AC1"/>
    <w:rsid w:val="006B6E98"/>
    <w:rsid w:val="006B7D03"/>
    <w:rsid w:val="006C1D45"/>
    <w:rsid w:val="006C7F07"/>
    <w:rsid w:val="006D2415"/>
    <w:rsid w:val="006D412F"/>
    <w:rsid w:val="006D4FC6"/>
    <w:rsid w:val="006D5FEC"/>
    <w:rsid w:val="006D75C4"/>
    <w:rsid w:val="006E008D"/>
    <w:rsid w:val="006E0163"/>
    <w:rsid w:val="006E1DEA"/>
    <w:rsid w:val="006E395E"/>
    <w:rsid w:val="006E5A30"/>
    <w:rsid w:val="006E6631"/>
    <w:rsid w:val="006E74A1"/>
    <w:rsid w:val="006F1D76"/>
    <w:rsid w:val="006F2294"/>
    <w:rsid w:val="006F345B"/>
    <w:rsid w:val="006F37BC"/>
    <w:rsid w:val="006F484A"/>
    <w:rsid w:val="006F4914"/>
    <w:rsid w:val="006F4F1C"/>
    <w:rsid w:val="006F501A"/>
    <w:rsid w:val="00700066"/>
    <w:rsid w:val="00705977"/>
    <w:rsid w:val="00714281"/>
    <w:rsid w:val="00716BCF"/>
    <w:rsid w:val="00716DC2"/>
    <w:rsid w:val="0071757B"/>
    <w:rsid w:val="00717D81"/>
    <w:rsid w:val="00720005"/>
    <w:rsid w:val="00720806"/>
    <w:rsid w:val="00730B91"/>
    <w:rsid w:val="0073143B"/>
    <w:rsid w:val="00731A51"/>
    <w:rsid w:val="00741370"/>
    <w:rsid w:val="0074179A"/>
    <w:rsid w:val="00741CD7"/>
    <w:rsid w:val="00742D48"/>
    <w:rsid w:val="00743D6B"/>
    <w:rsid w:val="00750CD9"/>
    <w:rsid w:val="00753006"/>
    <w:rsid w:val="00754729"/>
    <w:rsid w:val="0075533D"/>
    <w:rsid w:val="00757999"/>
    <w:rsid w:val="0076458F"/>
    <w:rsid w:val="00765E68"/>
    <w:rsid w:val="00766214"/>
    <w:rsid w:val="007718F7"/>
    <w:rsid w:val="00773F4E"/>
    <w:rsid w:val="00774721"/>
    <w:rsid w:val="0077560A"/>
    <w:rsid w:val="00775826"/>
    <w:rsid w:val="00777879"/>
    <w:rsid w:val="00777FEB"/>
    <w:rsid w:val="007814F6"/>
    <w:rsid w:val="007826E5"/>
    <w:rsid w:val="00787107"/>
    <w:rsid w:val="00790151"/>
    <w:rsid w:val="00794239"/>
    <w:rsid w:val="00794ACA"/>
    <w:rsid w:val="007970EE"/>
    <w:rsid w:val="007A08E5"/>
    <w:rsid w:val="007A47F8"/>
    <w:rsid w:val="007A524C"/>
    <w:rsid w:val="007A66A0"/>
    <w:rsid w:val="007A70D5"/>
    <w:rsid w:val="007A7BA2"/>
    <w:rsid w:val="007B0C74"/>
    <w:rsid w:val="007B5570"/>
    <w:rsid w:val="007B6190"/>
    <w:rsid w:val="007C2764"/>
    <w:rsid w:val="007C3209"/>
    <w:rsid w:val="007C33B9"/>
    <w:rsid w:val="007C41B5"/>
    <w:rsid w:val="007C4C78"/>
    <w:rsid w:val="007D45D2"/>
    <w:rsid w:val="007D54F3"/>
    <w:rsid w:val="007D703D"/>
    <w:rsid w:val="007D7198"/>
    <w:rsid w:val="007D75E2"/>
    <w:rsid w:val="007D7FA7"/>
    <w:rsid w:val="007E45E0"/>
    <w:rsid w:val="007E4E7A"/>
    <w:rsid w:val="007E5617"/>
    <w:rsid w:val="007E7916"/>
    <w:rsid w:val="007F0094"/>
    <w:rsid w:val="007F107A"/>
    <w:rsid w:val="007F133B"/>
    <w:rsid w:val="007F2E8E"/>
    <w:rsid w:val="00801D66"/>
    <w:rsid w:val="00805B4F"/>
    <w:rsid w:val="00805F20"/>
    <w:rsid w:val="0080705F"/>
    <w:rsid w:val="008100A6"/>
    <w:rsid w:val="008103DF"/>
    <w:rsid w:val="00811692"/>
    <w:rsid w:val="00813F89"/>
    <w:rsid w:val="008143E9"/>
    <w:rsid w:val="00821B65"/>
    <w:rsid w:val="008227CC"/>
    <w:rsid w:val="00822A8B"/>
    <w:rsid w:val="0082629B"/>
    <w:rsid w:val="008272E6"/>
    <w:rsid w:val="0083152C"/>
    <w:rsid w:val="00832805"/>
    <w:rsid w:val="00833CF6"/>
    <w:rsid w:val="00840827"/>
    <w:rsid w:val="00841CD3"/>
    <w:rsid w:val="008464E4"/>
    <w:rsid w:val="00854456"/>
    <w:rsid w:val="00854CFC"/>
    <w:rsid w:val="00857354"/>
    <w:rsid w:val="00861328"/>
    <w:rsid w:val="00864F27"/>
    <w:rsid w:val="008703D7"/>
    <w:rsid w:val="00870C7D"/>
    <w:rsid w:val="00874673"/>
    <w:rsid w:val="00874695"/>
    <w:rsid w:val="008747E8"/>
    <w:rsid w:val="00877B2A"/>
    <w:rsid w:val="00880ED2"/>
    <w:rsid w:val="008810AB"/>
    <w:rsid w:val="00881D33"/>
    <w:rsid w:val="0088358F"/>
    <w:rsid w:val="00883C94"/>
    <w:rsid w:val="00887B0F"/>
    <w:rsid w:val="00891FE3"/>
    <w:rsid w:val="008A26E7"/>
    <w:rsid w:val="008A3800"/>
    <w:rsid w:val="008A7120"/>
    <w:rsid w:val="008A7A56"/>
    <w:rsid w:val="008B5C91"/>
    <w:rsid w:val="008B5CCB"/>
    <w:rsid w:val="008B710A"/>
    <w:rsid w:val="008C0618"/>
    <w:rsid w:val="008C445E"/>
    <w:rsid w:val="008C44A6"/>
    <w:rsid w:val="008D203C"/>
    <w:rsid w:val="008D4553"/>
    <w:rsid w:val="008D4734"/>
    <w:rsid w:val="008D4FBD"/>
    <w:rsid w:val="008E00F4"/>
    <w:rsid w:val="008E470E"/>
    <w:rsid w:val="008E5812"/>
    <w:rsid w:val="008F160A"/>
    <w:rsid w:val="008F3DF7"/>
    <w:rsid w:val="008F4A55"/>
    <w:rsid w:val="008F688E"/>
    <w:rsid w:val="008F6FCE"/>
    <w:rsid w:val="0090051E"/>
    <w:rsid w:val="009023F1"/>
    <w:rsid w:val="00903DD1"/>
    <w:rsid w:val="00906148"/>
    <w:rsid w:val="00910963"/>
    <w:rsid w:val="009114C6"/>
    <w:rsid w:val="00915FE6"/>
    <w:rsid w:val="009164ED"/>
    <w:rsid w:val="00917A5D"/>
    <w:rsid w:val="00917D55"/>
    <w:rsid w:val="00925D97"/>
    <w:rsid w:val="00926727"/>
    <w:rsid w:val="00934EB2"/>
    <w:rsid w:val="009367DE"/>
    <w:rsid w:val="0094102F"/>
    <w:rsid w:val="009434CF"/>
    <w:rsid w:val="00945229"/>
    <w:rsid w:val="00952149"/>
    <w:rsid w:val="009521DF"/>
    <w:rsid w:val="00954BD1"/>
    <w:rsid w:val="009560B6"/>
    <w:rsid w:val="0095675D"/>
    <w:rsid w:val="0096308B"/>
    <w:rsid w:val="009630A2"/>
    <w:rsid w:val="00964922"/>
    <w:rsid w:val="00970586"/>
    <w:rsid w:val="009715B8"/>
    <w:rsid w:val="00972ACB"/>
    <w:rsid w:val="00975397"/>
    <w:rsid w:val="00976424"/>
    <w:rsid w:val="0097647E"/>
    <w:rsid w:val="00977B3A"/>
    <w:rsid w:val="0098777E"/>
    <w:rsid w:val="009923A1"/>
    <w:rsid w:val="009939C8"/>
    <w:rsid w:val="0099406D"/>
    <w:rsid w:val="009A0EDB"/>
    <w:rsid w:val="009A2DC5"/>
    <w:rsid w:val="009A6AC8"/>
    <w:rsid w:val="009B15FB"/>
    <w:rsid w:val="009B5F57"/>
    <w:rsid w:val="009B76C3"/>
    <w:rsid w:val="009C32A4"/>
    <w:rsid w:val="009C78AB"/>
    <w:rsid w:val="009D16C6"/>
    <w:rsid w:val="009D5ED4"/>
    <w:rsid w:val="009E3620"/>
    <w:rsid w:val="009E70D0"/>
    <w:rsid w:val="009E7FC9"/>
    <w:rsid w:val="009F1902"/>
    <w:rsid w:val="009F491A"/>
    <w:rsid w:val="00A00C31"/>
    <w:rsid w:val="00A01E87"/>
    <w:rsid w:val="00A06B0B"/>
    <w:rsid w:val="00A10FF7"/>
    <w:rsid w:val="00A11A2C"/>
    <w:rsid w:val="00A216D4"/>
    <w:rsid w:val="00A222C8"/>
    <w:rsid w:val="00A23FBF"/>
    <w:rsid w:val="00A24A19"/>
    <w:rsid w:val="00A261BA"/>
    <w:rsid w:val="00A26718"/>
    <w:rsid w:val="00A31B32"/>
    <w:rsid w:val="00A356A9"/>
    <w:rsid w:val="00A4215B"/>
    <w:rsid w:val="00A4265A"/>
    <w:rsid w:val="00A43F7A"/>
    <w:rsid w:val="00A542B9"/>
    <w:rsid w:val="00A5510D"/>
    <w:rsid w:val="00A557A5"/>
    <w:rsid w:val="00A625B4"/>
    <w:rsid w:val="00A64140"/>
    <w:rsid w:val="00A64F16"/>
    <w:rsid w:val="00A65158"/>
    <w:rsid w:val="00A66FE2"/>
    <w:rsid w:val="00A673A3"/>
    <w:rsid w:val="00A67AE3"/>
    <w:rsid w:val="00A72E66"/>
    <w:rsid w:val="00A77C38"/>
    <w:rsid w:val="00A8599C"/>
    <w:rsid w:val="00A87E1F"/>
    <w:rsid w:val="00A916B9"/>
    <w:rsid w:val="00A94B3A"/>
    <w:rsid w:val="00AA027A"/>
    <w:rsid w:val="00AA4D7B"/>
    <w:rsid w:val="00AA6C40"/>
    <w:rsid w:val="00AB1775"/>
    <w:rsid w:val="00AB21F1"/>
    <w:rsid w:val="00AB259B"/>
    <w:rsid w:val="00AB4F9B"/>
    <w:rsid w:val="00AB6E49"/>
    <w:rsid w:val="00AB728E"/>
    <w:rsid w:val="00AC1939"/>
    <w:rsid w:val="00AD15B6"/>
    <w:rsid w:val="00AD3862"/>
    <w:rsid w:val="00AD4847"/>
    <w:rsid w:val="00AE3FA2"/>
    <w:rsid w:val="00AE5E25"/>
    <w:rsid w:val="00AF2238"/>
    <w:rsid w:val="00AF6A2C"/>
    <w:rsid w:val="00B03A86"/>
    <w:rsid w:val="00B10F51"/>
    <w:rsid w:val="00B211FC"/>
    <w:rsid w:val="00B2193C"/>
    <w:rsid w:val="00B26B82"/>
    <w:rsid w:val="00B3053E"/>
    <w:rsid w:val="00B30DE5"/>
    <w:rsid w:val="00B31612"/>
    <w:rsid w:val="00B34BD5"/>
    <w:rsid w:val="00B3534E"/>
    <w:rsid w:val="00B4034F"/>
    <w:rsid w:val="00B4095E"/>
    <w:rsid w:val="00B41BD3"/>
    <w:rsid w:val="00B42D98"/>
    <w:rsid w:val="00B43280"/>
    <w:rsid w:val="00B43808"/>
    <w:rsid w:val="00B524A5"/>
    <w:rsid w:val="00B537D3"/>
    <w:rsid w:val="00B54215"/>
    <w:rsid w:val="00B54C8C"/>
    <w:rsid w:val="00B60C44"/>
    <w:rsid w:val="00B637F3"/>
    <w:rsid w:val="00B64509"/>
    <w:rsid w:val="00B70A9C"/>
    <w:rsid w:val="00B731B9"/>
    <w:rsid w:val="00B7432B"/>
    <w:rsid w:val="00B7621B"/>
    <w:rsid w:val="00B762A9"/>
    <w:rsid w:val="00B8259A"/>
    <w:rsid w:val="00B8441C"/>
    <w:rsid w:val="00B84CC7"/>
    <w:rsid w:val="00B9182C"/>
    <w:rsid w:val="00B94E8E"/>
    <w:rsid w:val="00B95631"/>
    <w:rsid w:val="00BA0E98"/>
    <w:rsid w:val="00BA4366"/>
    <w:rsid w:val="00BA752F"/>
    <w:rsid w:val="00BB1562"/>
    <w:rsid w:val="00BB358A"/>
    <w:rsid w:val="00BB45D9"/>
    <w:rsid w:val="00BB591C"/>
    <w:rsid w:val="00BC1B1C"/>
    <w:rsid w:val="00BC1BF0"/>
    <w:rsid w:val="00BC4D4E"/>
    <w:rsid w:val="00BC600C"/>
    <w:rsid w:val="00BC681A"/>
    <w:rsid w:val="00BC72F6"/>
    <w:rsid w:val="00BC796C"/>
    <w:rsid w:val="00BD3E75"/>
    <w:rsid w:val="00BD4F38"/>
    <w:rsid w:val="00BD568C"/>
    <w:rsid w:val="00BD5C7E"/>
    <w:rsid w:val="00BF5485"/>
    <w:rsid w:val="00BF54AC"/>
    <w:rsid w:val="00BF78CE"/>
    <w:rsid w:val="00C00648"/>
    <w:rsid w:val="00C00F1F"/>
    <w:rsid w:val="00C03F70"/>
    <w:rsid w:val="00C06EB7"/>
    <w:rsid w:val="00C07322"/>
    <w:rsid w:val="00C11773"/>
    <w:rsid w:val="00C21CC9"/>
    <w:rsid w:val="00C27ABA"/>
    <w:rsid w:val="00C30E5C"/>
    <w:rsid w:val="00C32172"/>
    <w:rsid w:val="00C3482E"/>
    <w:rsid w:val="00C35B9A"/>
    <w:rsid w:val="00C369BB"/>
    <w:rsid w:val="00C403E2"/>
    <w:rsid w:val="00C41D60"/>
    <w:rsid w:val="00C45AC4"/>
    <w:rsid w:val="00C45C1A"/>
    <w:rsid w:val="00C46BE4"/>
    <w:rsid w:val="00C46C3E"/>
    <w:rsid w:val="00C515F0"/>
    <w:rsid w:val="00C51FCA"/>
    <w:rsid w:val="00C53BC0"/>
    <w:rsid w:val="00C601F9"/>
    <w:rsid w:val="00C63DD1"/>
    <w:rsid w:val="00C64783"/>
    <w:rsid w:val="00C66B8D"/>
    <w:rsid w:val="00C66E82"/>
    <w:rsid w:val="00C70FF6"/>
    <w:rsid w:val="00C7304F"/>
    <w:rsid w:val="00C74FE3"/>
    <w:rsid w:val="00C802D1"/>
    <w:rsid w:val="00C813B9"/>
    <w:rsid w:val="00C84387"/>
    <w:rsid w:val="00C85BD2"/>
    <w:rsid w:val="00C86D07"/>
    <w:rsid w:val="00C9100D"/>
    <w:rsid w:val="00C91B12"/>
    <w:rsid w:val="00C9679E"/>
    <w:rsid w:val="00C9735E"/>
    <w:rsid w:val="00CA3C1D"/>
    <w:rsid w:val="00CA7878"/>
    <w:rsid w:val="00CB1778"/>
    <w:rsid w:val="00CB238A"/>
    <w:rsid w:val="00CB45BB"/>
    <w:rsid w:val="00CC19EA"/>
    <w:rsid w:val="00CD0401"/>
    <w:rsid w:val="00CD1DD6"/>
    <w:rsid w:val="00CD45C2"/>
    <w:rsid w:val="00CD57DD"/>
    <w:rsid w:val="00CE3153"/>
    <w:rsid w:val="00CE368A"/>
    <w:rsid w:val="00CE48B9"/>
    <w:rsid w:val="00CE7056"/>
    <w:rsid w:val="00CF0BE5"/>
    <w:rsid w:val="00CF3FB6"/>
    <w:rsid w:val="00D01A50"/>
    <w:rsid w:val="00D0249E"/>
    <w:rsid w:val="00D04E31"/>
    <w:rsid w:val="00D068A3"/>
    <w:rsid w:val="00D11780"/>
    <w:rsid w:val="00D11C45"/>
    <w:rsid w:val="00D12FA9"/>
    <w:rsid w:val="00D12FD7"/>
    <w:rsid w:val="00D15C87"/>
    <w:rsid w:val="00D1616B"/>
    <w:rsid w:val="00D23053"/>
    <w:rsid w:val="00D260D1"/>
    <w:rsid w:val="00D34C31"/>
    <w:rsid w:val="00D373F7"/>
    <w:rsid w:val="00D43F96"/>
    <w:rsid w:val="00D475DB"/>
    <w:rsid w:val="00D613F9"/>
    <w:rsid w:val="00D62515"/>
    <w:rsid w:val="00D67AEA"/>
    <w:rsid w:val="00D72155"/>
    <w:rsid w:val="00D73445"/>
    <w:rsid w:val="00D806AD"/>
    <w:rsid w:val="00D80E29"/>
    <w:rsid w:val="00D81697"/>
    <w:rsid w:val="00DA0602"/>
    <w:rsid w:val="00DA329B"/>
    <w:rsid w:val="00DA4EB5"/>
    <w:rsid w:val="00DA5123"/>
    <w:rsid w:val="00DA59FF"/>
    <w:rsid w:val="00DA7005"/>
    <w:rsid w:val="00DA7DE2"/>
    <w:rsid w:val="00DB2345"/>
    <w:rsid w:val="00DB3C09"/>
    <w:rsid w:val="00DB623A"/>
    <w:rsid w:val="00DB786A"/>
    <w:rsid w:val="00DC2A5A"/>
    <w:rsid w:val="00DC35BE"/>
    <w:rsid w:val="00DD3255"/>
    <w:rsid w:val="00DD4776"/>
    <w:rsid w:val="00DE0181"/>
    <w:rsid w:val="00DE5F77"/>
    <w:rsid w:val="00DF01C8"/>
    <w:rsid w:val="00DF127C"/>
    <w:rsid w:val="00DF3CA6"/>
    <w:rsid w:val="00DF554C"/>
    <w:rsid w:val="00E0055E"/>
    <w:rsid w:val="00E067E6"/>
    <w:rsid w:val="00E10EAA"/>
    <w:rsid w:val="00E115E7"/>
    <w:rsid w:val="00E17A6D"/>
    <w:rsid w:val="00E23A1E"/>
    <w:rsid w:val="00E256A5"/>
    <w:rsid w:val="00E26425"/>
    <w:rsid w:val="00E2791B"/>
    <w:rsid w:val="00E303BC"/>
    <w:rsid w:val="00E3401A"/>
    <w:rsid w:val="00E523F9"/>
    <w:rsid w:val="00E53839"/>
    <w:rsid w:val="00E54A29"/>
    <w:rsid w:val="00E6058F"/>
    <w:rsid w:val="00E60C56"/>
    <w:rsid w:val="00E62FCF"/>
    <w:rsid w:val="00E633E1"/>
    <w:rsid w:val="00E63905"/>
    <w:rsid w:val="00E6500C"/>
    <w:rsid w:val="00E722B8"/>
    <w:rsid w:val="00E72FA1"/>
    <w:rsid w:val="00E75376"/>
    <w:rsid w:val="00E805D1"/>
    <w:rsid w:val="00E847F7"/>
    <w:rsid w:val="00E84D14"/>
    <w:rsid w:val="00E872D6"/>
    <w:rsid w:val="00E914B6"/>
    <w:rsid w:val="00E917FE"/>
    <w:rsid w:val="00EA1B6B"/>
    <w:rsid w:val="00EB48D9"/>
    <w:rsid w:val="00EB4D1A"/>
    <w:rsid w:val="00EB540A"/>
    <w:rsid w:val="00EB62E0"/>
    <w:rsid w:val="00EB6411"/>
    <w:rsid w:val="00EB6585"/>
    <w:rsid w:val="00EC5D9E"/>
    <w:rsid w:val="00EC670E"/>
    <w:rsid w:val="00EC7D48"/>
    <w:rsid w:val="00ED4F7D"/>
    <w:rsid w:val="00ED6270"/>
    <w:rsid w:val="00EE05ED"/>
    <w:rsid w:val="00EE103B"/>
    <w:rsid w:val="00EE1BE6"/>
    <w:rsid w:val="00EE4B40"/>
    <w:rsid w:val="00EE7012"/>
    <w:rsid w:val="00EF0674"/>
    <w:rsid w:val="00EF2DF4"/>
    <w:rsid w:val="00EF2E1D"/>
    <w:rsid w:val="00EF72BE"/>
    <w:rsid w:val="00EF7D7C"/>
    <w:rsid w:val="00F02342"/>
    <w:rsid w:val="00F027C6"/>
    <w:rsid w:val="00F0655C"/>
    <w:rsid w:val="00F100E7"/>
    <w:rsid w:val="00F16249"/>
    <w:rsid w:val="00F23AAF"/>
    <w:rsid w:val="00F24245"/>
    <w:rsid w:val="00F2435B"/>
    <w:rsid w:val="00F25747"/>
    <w:rsid w:val="00F263DB"/>
    <w:rsid w:val="00F26DA9"/>
    <w:rsid w:val="00F334A2"/>
    <w:rsid w:val="00F34A46"/>
    <w:rsid w:val="00F34D6C"/>
    <w:rsid w:val="00F35386"/>
    <w:rsid w:val="00F3563F"/>
    <w:rsid w:val="00F40E35"/>
    <w:rsid w:val="00F5118A"/>
    <w:rsid w:val="00F554D3"/>
    <w:rsid w:val="00F55ECA"/>
    <w:rsid w:val="00F57876"/>
    <w:rsid w:val="00F60B3E"/>
    <w:rsid w:val="00F65693"/>
    <w:rsid w:val="00F66674"/>
    <w:rsid w:val="00F6774B"/>
    <w:rsid w:val="00F72A94"/>
    <w:rsid w:val="00F7593B"/>
    <w:rsid w:val="00F763FD"/>
    <w:rsid w:val="00F77375"/>
    <w:rsid w:val="00F80199"/>
    <w:rsid w:val="00F82152"/>
    <w:rsid w:val="00F83967"/>
    <w:rsid w:val="00F85129"/>
    <w:rsid w:val="00F90C98"/>
    <w:rsid w:val="00F90FA3"/>
    <w:rsid w:val="00F94411"/>
    <w:rsid w:val="00FA0E0B"/>
    <w:rsid w:val="00FA15B9"/>
    <w:rsid w:val="00FA2574"/>
    <w:rsid w:val="00FA7A8B"/>
    <w:rsid w:val="00FB10A2"/>
    <w:rsid w:val="00FB2232"/>
    <w:rsid w:val="00FB2C7D"/>
    <w:rsid w:val="00FB60A6"/>
    <w:rsid w:val="00FB74F6"/>
    <w:rsid w:val="00FB7CDD"/>
    <w:rsid w:val="00FC005F"/>
    <w:rsid w:val="00FC0196"/>
    <w:rsid w:val="00FC0C20"/>
    <w:rsid w:val="00FC1D26"/>
    <w:rsid w:val="00FC2846"/>
    <w:rsid w:val="00FC3155"/>
    <w:rsid w:val="00FC5F49"/>
    <w:rsid w:val="00FC6347"/>
    <w:rsid w:val="00FC65D5"/>
    <w:rsid w:val="00FD28A7"/>
    <w:rsid w:val="00FE39AA"/>
    <w:rsid w:val="00FE3B62"/>
    <w:rsid w:val="00FE7644"/>
    <w:rsid w:val="00FE7A22"/>
    <w:rsid w:val="00FF14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A1"/>
    <w:pPr>
      <w:widowControl w:val="0"/>
    </w:pPr>
    <w:rPr>
      <w:snapToGrid w:val="0"/>
      <w:sz w:val="24"/>
    </w:rPr>
  </w:style>
  <w:style w:type="paragraph" w:styleId="Ttulo1">
    <w:name w:val="heading 1"/>
    <w:basedOn w:val="Normal"/>
    <w:next w:val="Normal"/>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34"/>
    <w:qFormat/>
    <w:rsid w:val="00FF1422"/>
    <w:pPr>
      <w:ind w:left="720"/>
      <w:contextualSpacing/>
    </w:pPr>
  </w:style>
  <w:style w:type="character" w:customStyle="1" w:styleId="Ttulo5Car">
    <w:name w:val="Título 5 Car"/>
    <w:basedOn w:val="Fuentedeprrafopredeter"/>
    <w:link w:val="Ttulo5"/>
    <w:semiHidden/>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uiPriority w:val="99"/>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semiHidden/>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semiHidden/>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semiHidden/>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uiPriority w:val="99"/>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iPriority w:val="99"/>
    <w:unhideWhenUsed/>
    <w:rsid w:val="00FC0C20"/>
    <w:rPr>
      <w:sz w:val="16"/>
      <w:szCs w:val="16"/>
    </w:rPr>
  </w:style>
  <w:style w:type="paragraph" w:styleId="Textocomentario">
    <w:name w:val="annotation text"/>
    <w:basedOn w:val="Normal"/>
    <w:link w:val="TextocomentarioCar"/>
    <w:uiPriority w:val="99"/>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iPriority w:val="99"/>
    <w:unhideWhenUsed/>
    <w:rsid w:val="00FC0C20"/>
    <w:rPr>
      <w:b/>
      <w:bCs/>
    </w:rPr>
  </w:style>
  <w:style w:type="character" w:customStyle="1" w:styleId="AsuntodelcomentarioCar">
    <w:name w:val="Asunto del comentario Car"/>
    <w:basedOn w:val="TextocomentarioCar"/>
    <w:link w:val="Asuntodelcomentario"/>
    <w:uiPriority w:val="99"/>
    <w:rsid w:val="00FC0C20"/>
    <w:rPr>
      <w:b/>
      <w:bCs/>
      <w:lang w:eastAsia="es-E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Lista">
    <w:name w:val="List"/>
    <w:basedOn w:val="Normal"/>
    <w:rsid w:val="00050EFC"/>
    <w:pPr>
      <w:ind w:left="283" w:hanging="283"/>
      <w:contextualSpacing/>
    </w:pPr>
  </w:style>
  <w:style w:type="paragraph" w:styleId="Encabezadodemensaje">
    <w:name w:val="Message Header"/>
    <w:basedOn w:val="Normal"/>
    <w:link w:val="EncabezadodemensajeCar"/>
    <w:rsid w:val="00050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050EFC"/>
    <w:rPr>
      <w:rFonts w:asciiTheme="majorHAnsi" w:eastAsiaTheme="majorEastAsia" w:hAnsiTheme="majorHAnsi" w:cstheme="majorBidi"/>
      <w:snapToGrid w:val="0"/>
      <w:sz w:val="24"/>
      <w:szCs w:val="24"/>
      <w:shd w:val="pct20" w:color="auto" w:fill="auto"/>
    </w:rPr>
  </w:style>
  <w:style w:type="paragraph" w:styleId="Listaconvietas">
    <w:name w:val="List Bullet"/>
    <w:basedOn w:val="Normal"/>
    <w:rsid w:val="00050EFC"/>
    <w:pPr>
      <w:numPr>
        <w:numId w:val="16"/>
      </w:numPr>
      <w:contextualSpacing/>
    </w:pPr>
  </w:style>
  <w:style w:type="paragraph" w:styleId="Listaconvietas2">
    <w:name w:val="List Bullet 2"/>
    <w:basedOn w:val="Normal"/>
    <w:rsid w:val="00050EFC"/>
    <w:pPr>
      <w:numPr>
        <w:numId w:val="17"/>
      </w:numPr>
      <w:contextualSpacing/>
    </w:pPr>
  </w:style>
  <w:style w:type="paragraph" w:styleId="Textoindependienteprimerasangra">
    <w:name w:val="Body Text First Indent"/>
    <w:basedOn w:val="Textoindependiente"/>
    <w:link w:val="TextoindependienteprimerasangraCar"/>
    <w:rsid w:val="00050EFC"/>
    <w:pPr>
      <w:widowControl w:val="0"/>
      <w:tabs>
        <w:tab w:val="clear" w:pos="-720"/>
      </w:tabs>
      <w:suppressAutoHyphens w:val="0"/>
      <w:ind w:firstLine="360"/>
      <w:jc w:val="left"/>
    </w:pPr>
    <w:rPr>
      <w:rFonts w:ascii="Times New Roman" w:hAnsi="Times New Roman"/>
      <w:snapToGrid w:val="0"/>
      <w:lang w:val="en-US" w:eastAsia="en-US"/>
    </w:rPr>
  </w:style>
  <w:style w:type="character" w:customStyle="1" w:styleId="TextoindependienteCar">
    <w:name w:val="Texto independiente Car"/>
    <w:basedOn w:val="Fuentedeprrafopredeter"/>
    <w:link w:val="Textoindependiente"/>
    <w:rsid w:val="00050EFC"/>
    <w:rPr>
      <w:rFonts w:ascii="Century Gothic" w:hAnsi="Century Gothic"/>
      <w:sz w:val="24"/>
      <w:lang w:val="es-ES_tradnl" w:eastAsia="es-ES"/>
    </w:rPr>
  </w:style>
  <w:style w:type="character" w:customStyle="1" w:styleId="TextoindependienteprimerasangraCar">
    <w:name w:val="Texto independiente primera sangría Car"/>
    <w:basedOn w:val="TextoindependienteCar"/>
    <w:link w:val="Textoindependienteprimerasangra"/>
    <w:rsid w:val="00050EFC"/>
    <w:rPr>
      <w:rFonts w:ascii="Century Gothic" w:hAnsi="Century Gothic"/>
      <w:sz w:val="24"/>
      <w:lang w:val="es-ES_tradnl" w:eastAsia="es-ES"/>
    </w:rPr>
  </w:style>
  <w:style w:type="paragraph" w:styleId="Textoindependienteprimerasangra2">
    <w:name w:val="Body Text First Indent 2"/>
    <w:basedOn w:val="Sangradetextonormal"/>
    <w:link w:val="Textoindependienteprimerasangra2Car"/>
    <w:rsid w:val="00050EFC"/>
    <w:pPr>
      <w:ind w:left="360" w:firstLine="360"/>
      <w:jc w:val="left"/>
    </w:pPr>
    <w:rPr>
      <w:rFonts w:ascii="Times New Roman" w:hAnsi="Times New Roman" w:cs="Times New Roman"/>
      <w:lang w:val="en-US"/>
    </w:rPr>
  </w:style>
  <w:style w:type="character" w:customStyle="1" w:styleId="SangradetextonormalCar">
    <w:name w:val="Sangría de texto normal Car"/>
    <w:basedOn w:val="Fuentedeprrafopredeter"/>
    <w:link w:val="Sangradetextonormal"/>
    <w:rsid w:val="00050EFC"/>
    <w:rPr>
      <w:rFonts w:ascii="Arial" w:hAnsi="Arial" w:cs="Arial"/>
      <w:snapToGrid w:val="0"/>
      <w:sz w:val="24"/>
      <w:lang w:val="es-ES"/>
    </w:rPr>
  </w:style>
  <w:style w:type="character" w:customStyle="1" w:styleId="Textoindependienteprimerasangra2Car">
    <w:name w:val="Texto independiente primera sangría 2 Car"/>
    <w:basedOn w:val="SangradetextonormalCar"/>
    <w:link w:val="Textoindependienteprimerasangra2"/>
    <w:rsid w:val="00050EFC"/>
    <w:rPr>
      <w:rFonts w:ascii="Arial" w:hAnsi="Arial" w:cs="Arial"/>
      <w:snapToGrid w:val="0"/>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A1"/>
    <w:pPr>
      <w:widowControl w:val="0"/>
    </w:pPr>
    <w:rPr>
      <w:snapToGrid w:val="0"/>
      <w:sz w:val="24"/>
    </w:rPr>
  </w:style>
  <w:style w:type="paragraph" w:styleId="Ttulo1">
    <w:name w:val="heading 1"/>
    <w:basedOn w:val="Normal"/>
    <w:next w:val="Normal"/>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34"/>
    <w:qFormat/>
    <w:rsid w:val="00FF1422"/>
    <w:pPr>
      <w:ind w:left="720"/>
      <w:contextualSpacing/>
    </w:pPr>
  </w:style>
  <w:style w:type="character" w:customStyle="1" w:styleId="Ttulo5Car">
    <w:name w:val="Título 5 Car"/>
    <w:basedOn w:val="Fuentedeprrafopredeter"/>
    <w:link w:val="Ttulo5"/>
    <w:semiHidden/>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uiPriority w:val="99"/>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semiHidden/>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semiHidden/>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semiHidden/>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uiPriority w:val="99"/>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iPriority w:val="99"/>
    <w:unhideWhenUsed/>
    <w:rsid w:val="00FC0C20"/>
    <w:rPr>
      <w:sz w:val="16"/>
      <w:szCs w:val="16"/>
    </w:rPr>
  </w:style>
  <w:style w:type="paragraph" w:styleId="Textocomentario">
    <w:name w:val="annotation text"/>
    <w:basedOn w:val="Normal"/>
    <w:link w:val="TextocomentarioCar"/>
    <w:uiPriority w:val="99"/>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iPriority w:val="99"/>
    <w:unhideWhenUsed/>
    <w:rsid w:val="00FC0C20"/>
    <w:rPr>
      <w:b/>
      <w:bCs/>
    </w:rPr>
  </w:style>
  <w:style w:type="character" w:customStyle="1" w:styleId="AsuntodelcomentarioCar">
    <w:name w:val="Asunto del comentario Car"/>
    <w:basedOn w:val="TextocomentarioCar"/>
    <w:link w:val="Asuntodelcomentario"/>
    <w:uiPriority w:val="99"/>
    <w:rsid w:val="00FC0C20"/>
    <w:rPr>
      <w:b/>
      <w:bCs/>
      <w:lang w:eastAsia="es-E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Lista">
    <w:name w:val="List"/>
    <w:basedOn w:val="Normal"/>
    <w:rsid w:val="00050EFC"/>
    <w:pPr>
      <w:ind w:left="283" w:hanging="283"/>
      <w:contextualSpacing/>
    </w:pPr>
  </w:style>
  <w:style w:type="paragraph" w:styleId="Encabezadodemensaje">
    <w:name w:val="Message Header"/>
    <w:basedOn w:val="Normal"/>
    <w:link w:val="EncabezadodemensajeCar"/>
    <w:rsid w:val="00050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050EFC"/>
    <w:rPr>
      <w:rFonts w:asciiTheme="majorHAnsi" w:eastAsiaTheme="majorEastAsia" w:hAnsiTheme="majorHAnsi" w:cstheme="majorBidi"/>
      <w:snapToGrid w:val="0"/>
      <w:sz w:val="24"/>
      <w:szCs w:val="24"/>
      <w:shd w:val="pct20" w:color="auto" w:fill="auto"/>
    </w:rPr>
  </w:style>
  <w:style w:type="paragraph" w:styleId="Listaconvietas">
    <w:name w:val="List Bullet"/>
    <w:basedOn w:val="Normal"/>
    <w:rsid w:val="00050EFC"/>
    <w:pPr>
      <w:numPr>
        <w:numId w:val="16"/>
      </w:numPr>
      <w:contextualSpacing/>
    </w:pPr>
  </w:style>
  <w:style w:type="paragraph" w:styleId="Listaconvietas2">
    <w:name w:val="List Bullet 2"/>
    <w:basedOn w:val="Normal"/>
    <w:rsid w:val="00050EFC"/>
    <w:pPr>
      <w:numPr>
        <w:numId w:val="17"/>
      </w:numPr>
      <w:contextualSpacing/>
    </w:pPr>
  </w:style>
  <w:style w:type="paragraph" w:styleId="Textoindependienteprimerasangra">
    <w:name w:val="Body Text First Indent"/>
    <w:basedOn w:val="Textoindependiente"/>
    <w:link w:val="TextoindependienteprimerasangraCar"/>
    <w:rsid w:val="00050EFC"/>
    <w:pPr>
      <w:widowControl w:val="0"/>
      <w:tabs>
        <w:tab w:val="clear" w:pos="-720"/>
      </w:tabs>
      <w:suppressAutoHyphens w:val="0"/>
      <w:ind w:firstLine="360"/>
      <w:jc w:val="left"/>
    </w:pPr>
    <w:rPr>
      <w:rFonts w:ascii="Times New Roman" w:hAnsi="Times New Roman"/>
      <w:snapToGrid w:val="0"/>
      <w:lang w:val="en-US" w:eastAsia="en-US"/>
    </w:rPr>
  </w:style>
  <w:style w:type="character" w:customStyle="1" w:styleId="TextoindependienteCar">
    <w:name w:val="Texto independiente Car"/>
    <w:basedOn w:val="Fuentedeprrafopredeter"/>
    <w:link w:val="Textoindependiente"/>
    <w:rsid w:val="00050EFC"/>
    <w:rPr>
      <w:rFonts w:ascii="Century Gothic" w:hAnsi="Century Gothic"/>
      <w:sz w:val="24"/>
      <w:lang w:val="es-ES_tradnl" w:eastAsia="es-ES"/>
    </w:rPr>
  </w:style>
  <w:style w:type="character" w:customStyle="1" w:styleId="TextoindependienteprimerasangraCar">
    <w:name w:val="Texto independiente primera sangría Car"/>
    <w:basedOn w:val="TextoindependienteCar"/>
    <w:link w:val="Textoindependienteprimerasangra"/>
    <w:rsid w:val="00050EFC"/>
    <w:rPr>
      <w:rFonts w:ascii="Century Gothic" w:hAnsi="Century Gothic"/>
      <w:sz w:val="24"/>
      <w:lang w:val="es-ES_tradnl" w:eastAsia="es-ES"/>
    </w:rPr>
  </w:style>
  <w:style w:type="paragraph" w:styleId="Textoindependienteprimerasangra2">
    <w:name w:val="Body Text First Indent 2"/>
    <w:basedOn w:val="Sangradetextonormal"/>
    <w:link w:val="Textoindependienteprimerasangra2Car"/>
    <w:rsid w:val="00050EFC"/>
    <w:pPr>
      <w:ind w:left="360" w:firstLine="360"/>
      <w:jc w:val="left"/>
    </w:pPr>
    <w:rPr>
      <w:rFonts w:ascii="Times New Roman" w:hAnsi="Times New Roman" w:cs="Times New Roman"/>
      <w:lang w:val="en-US"/>
    </w:rPr>
  </w:style>
  <w:style w:type="character" w:customStyle="1" w:styleId="SangradetextonormalCar">
    <w:name w:val="Sangría de texto normal Car"/>
    <w:basedOn w:val="Fuentedeprrafopredeter"/>
    <w:link w:val="Sangradetextonormal"/>
    <w:rsid w:val="00050EFC"/>
    <w:rPr>
      <w:rFonts w:ascii="Arial" w:hAnsi="Arial" w:cs="Arial"/>
      <w:snapToGrid w:val="0"/>
      <w:sz w:val="24"/>
      <w:lang w:val="es-ES"/>
    </w:rPr>
  </w:style>
  <w:style w:type="character" w:customStyle="1" w:styleId="Textoindependienteprimerasangra2Car">
    <w:name w:val="Texto independiente primera sangría 2 Car"/>
    <w:basedOn w:val="SangradetextonormalCar"/>
    <w:link w:val="Textoindependienteprimerasangra2"/>
    <w:rsid w:val="00050EFC"/>
    <w:rPr>
      <w:rFonts w:ascii="Arial" w:hAnsi="Arial" w:cs="Arial"/>
      <w:snapToGrid w:val="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1005354359">
      <w:bodyDiv w:val="1"/>
      <w:marLeft w:val="0"/>
      <w:marRight w:val="0"/>
      <w:marTop w:val="0"/>
      <w:marBottom w:val="0"/>
      <w:divBdr>
        <w:top w:val="none" w:sz="0" w:space="0" w:color="auto"/>
        <w:left w:val="none" w:sz="0" w:space="0" w:color="auto"/>
        <w:bottom w:val="none" w:sz="0" w:space="0" w:color="auto"/>
        <w:right w:val="none" w:sz="0" w:space="0" w:color="auto"/>
      </w:divBdr>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0" Type="http://schemas.openxmlformats.org/officeDocument/2006/relationships/hyperlink" Target="mailto:rogerleivac@hot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163A5-DAA3-4D80-9962-5930CB69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3833</Words>
  <Characters>21083</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creator>Roger</dc:creator>
  <cp:lastModifiedBy>Roger</cp:lastModifiedBy>
  <cp:revision>2</cp:revision>
  <cp:lastPrinted>2012-10-29T05:39:00Z</cp:lastPrinted>
  <dcterms:created xsi:type="dcterms:W3CDTF">2014-03-17T03:25:00Z</dcterms:created>
  <dcterms:modified xsi:type="dcterms:W3CDTF">2014-03-17T03:25:00Z</dcterms:modified>
</cp:coreProperties>
</file>