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B8" w:rsidRPr="00797CFB" w:rsidRDefault="005D7FB8" w:rsidP="005D7F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rFonts w:ascii="Arial" w:hAnsi="Arial" w:cs="Arial"/>
          <w:b/>
          <w:szCs w:val="24"/>
          <w:lang w:val="es-CO"/>
        </w:rPr>
      </w:pPr>
      <w:r w:rsidRPr="00797CFB">
        <w:rPr>
          <w:rFonts w:ascii="Arial" w:hAnsi="Arial" w:cs="Arial"/>
          <w:b/>
          <w:szCs w:val="24"/>
          <w:lang w:val="es-CO"/>
        </w:rPr>
        <w:t>Anexo C (continuación)</w:t>
      </w:r>
    </w:p>
    <w:p w:rsidR="005D7FB8" w:rsidRPr="00797CFB" w:rsidRDefault="005D7FB8" w:rsidP="005D7F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rFonts w:ascii="Arial" w:hAnsi="Arial" w:cs="Arial"/>
          <w:b/>
          <w:szCs w:val="24"/>
          <w:lang w:val="es-CO"/>
        </w:rPr>
      </w:pPr>
      <w:r w:rsidRPr="00797CFB">
        <w:rPr>
          <w:rFonts w:ascii="Arial" w:hAnsi="Arial" w:cs="Arial"/>
          <w:b/>
          <w:szCs w:val="24"/>
          <w:lang w:val="es-CO"/>
        </w:rPr>
        <w:t>Plantilla Para Verificar Progreso</w:t>
      </w:r>
    </w:p>
    <w:p w:rsidR="005D7FB8" w:rsidRPr="00797CFB" w:rsidRDefault="005D7FB8" w:rsidP="005D7F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rFonts w:ascii="Arial" w:hAnsi="Arial" w:cs="Arial"/>
          <w:b/>
          <w:szCs w:val="24"/>
          <w:lang w:val="es-ES"/>
        </w:rPr>
      </w:pPr>
    </w:p>
    <w:tbl>
      <w:tblPr>
        <w:tblW w:w="0" w:type="auto"/>
        <w:tblBorders>
          <w:top w:val="dotted" w:sz="2" w:space="0" w:color="4F81BD"/>
          <w:left w:val="dotted" w:sz="2" w:space="0" w:color="4F81BD"/>
          <w:bottom w:val="dotted" w:sz="2" w:space="0" w:color="4F81BD"/>
          <w:right w:val="dotted" w:sz="2" w:space="0" w:color="4F81BD"/>
          <w:insideH w:val="dotted" w:sz="2" w:space="0" w:color="4F81BD"/>
          <w:insideV w:val="dotted" w:sz="2" w:space="0" w:color="4F81BD"/>
        </w:tblBorders>
        <w:tblLook w:val="04A0" w:firstRow="1" w:lastRow="0" w:firstColumn="1" w:lastColumn="0" w:noHBand="0" w:noVBand="1"/>
      </w:tblPr>
      <w:tblGrid>
        <w:gridCol w:w="2338"/>
        <w:gridCol w:w="6716"/>
      </w:tblGrid>
      <w:tr w:rsidR="00797CFB" w:rsidRPr="00797CFB" w:rsidTr="00AB0B53">
        <w:tc>
          <w:tcPr>
            <w:tcW w:w="2448" w:type="dxa"/>
          </w:tcPr>
          <w:p w:rsidR="005D7FB8" w:rsidRPr="00797CFB" w:rsidRDefault="005D7FB8" w:rsidP="00AB0B53">
            <w:pPr>
              <w:rPr>
                <w:rFonts w:ascii="Arial" w:hAnsi="Arial" w:cs="Arial"/>
                <w:szCs w:val="24"/>
              </w:rPr>
            </w:pPr>
            <w:r w:rsidRPr="00797CFB">
              <w:rPr>
                <w:rFonts w:ascii="Arial" w:hAnsi="Arial" w:cs="Arial"/>
                <w:szCs w:val="24"/>
              </w:rPr>
              <w:t>Fecha:</w:t>
            </w:r>
          </w:p>
        </w:tc>
        <w:tc>
          <w:tcPr>
            <w:tcW w:w="7128" w:type="dxa"/>
          </w:tcPr>
          <w:p w:rsidR="005D7FB8" w:rsidRPr="00797CFB" w:rsidRDefault="00797CFB" w:rsidP="00797CF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20 de </w:t>
            </w:r>
            <w:proofErr w:type="spellStart"/>
            <w:r>
              <w:rPr>
                <w:rFonts w:ascii="Arial" w:hAnsi="Arial" w:cs="Arial"/>
                <w:szCs w:val="24"/>
              </w:rPr>
              <w:t>Noviembre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del 2012</w:t>
            </w:r>
          </w:p>
        </w:tc>
      </w:tr>
      <w:tr w:rsidR="00797CFB" w:rsidRPr="00797CFB" w:rsidTr="00AB0B53">
        <w:tc>
          <w:tcPr>
            <w:tcW w:w="2448" w:type="dxa"/>
          </w:tcPr>
          <w:p w:rsidR="005D7FB8" w:rsidRPr="00797CFB" w:rsidRDefault="005D7FB8" w:rsidP="00AB0B53">
            <w:pPr>
              <w:rPr>
                <w:rFonts w:ascii="Arial" w:hAnsi="Arial" w:cs="Arial"/>
                <w:szCs w:val="24"/>
              </w:rPr>
            </w:pPr>
            <w:r w:rsidRPr="00797CFB">
              <w:rPr>
                <w:rFonts w:ascii="Arial" w:hAnsi="Arial" w:cs="Arial"/>
                <w:szCs w:val="24"/>
              </w:rPr>
              <w:t>De:</w:t>
            </w:r>
          </w:p>
        </w:tc>
        <w:tc>
          <w:tcPr>
            <w:tcW w:w="7128" w:type="dxa"/>
          </w:tcPr>
          <w:p w:rsidR="005D7FB8" w:rsidRPr="00797CFB" w:rsidRDefault="005D7FB8" w:rsidP="00AB0B53">
            <w:pPr>
              <w:rPr>
                <w:rFonts w:ascii="Arial" w:hAnsi="Arial" w:cs="Arial"/>
                <w:szCs w:val="24"/>
              </w:rPr>
            </w:pPr>
            <w:r w:rsidRPr="00797CFB">
              <w:rPr>
                <w:rFonts w:ascii="Arial" w:hAnsi="Arial" w:cs="Arial"/>
                <w:szCs w:val="24"/>
              </w:rPr>
              <w:t>Eduardo Mata Montero</w:t>
            </w:r>
          </w:p>
        </w:tc>
      </w:tr>
      <w:tr w:rsidR="00797CFB" w:rsidRPr="008522F1" w:rsidTr="00AB0B53">
        <w:tc>
          <w:tcPr>
            <w:tcW w:w="2448" w:type="dxa"/>
          </w:tcPr>
          <w:p w:rsidR="005D7FB8" w:rsidRPr="00797CFB" w:rsidRDefault="005D7FB8" w:rsidP="00AB0B53">
            <w:pPr>
              <w:rPr>
                <w:rFonts w:ascii="Arial" w:hAnsi="Arial" w:cs="Arial"/>
                <w:szCs w:val="24"/>
              </w:rPr>
            </w:pPr>
            <w:r w:rsidRPr="00797CFB">
              <w:rPr>
                <w:rFonts w:ascii="Arial" w:hAnsi="Arial" w:cs="Arial"/>
                <w:szCs w:val="24"/>
              </w:rPr>
              <w:t>A:</w:t>
            </w:r>
          </w:p>
        </w:tc>
        <w:tc>
          <w:tcPr>
            <w:tcW w:w="7128" w:type="dxa"/>
          </w:tcPr>
          <w:p w:rsidR="005D7FB8" w:rsidRPr="00797CFB" w:rsidRDefault="005D7FB8" w:rsidP="00AB0B53">
            <w:pPr>
              <w:rPr>
                <w:rFonts w:ascii="Arial" w:hAnsi="Arial" w:cs="Arial"/>
                <w:szCs w:val="24"/>
                <w:lang w:val="es-CR"/>
              </w:rPr>
            </w:pPr>
            <w:r w:rsidRPr="00797CFB">
              <w:rPr>
                <w:rFonts w:ascii="Arial" w:hAnsi="Arial" w:cs="Arial"/>
                <w:szCs w:val="24"/>
                <w:lang w:val="es-CR"/>
              </w:rPr>
              <w:t>Yoriko Yasukawa, Representante Residente PNUD</w:t>
            </w:r>
          </w:p>
        </w:tc>
      </w:tr>
      <w:tr w:rsidR="00797CFB" w:rsidRPr="008522F1" w:rsidTr="00AB0B53">
        <w:tc>
          <w:tcPr>
            <w:tcW w:w="2448" w:type="dxa"/>
          </w:tcPr>
          <w:p w:rsidR="005D7FB8" w:rsidRPr="00797CFB" w:rsidRDefault="005D7FB8" w:rsidP="00AB0B53">
            <w:pPr>
              <w:rPr>
                <w:rFonts w:ascii="Arial" w:hAnsi="Arial" w:cs="Arial"/>
                <w:szCs w:val="24"/>
              </w:rPr>
            </w:pPr>
            <w:proofErr w:type="spellStart"/>
            <w:r w:rsidRPr="00797CFB">
              <w:rPr>
                <w:rFonts w:ascii="Arial" w:hAnsi="Arial" w:cs="Arial"/>
                <w:szCs w:val="24"/>
              </w:rPr>
              <w:t>Copia</w:t>
            </w:r>
            <w:proofErr w:type="spellEnd"/>
            <w:r w:rsidRPr="00797CFB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7128" w:type="dxa"/>
          </w:tcPr>
          <w:p w:rsidR="005D7FB8" w:rsidRPr="00797CFB" w:rsidRDefault="005D7FB8" w:rsidP="00AB0B53">
            <w:pPr>
              <w:rPr>
                <w:rFonts w:ascii="Arial" w:hAnsi="Arial" w:cs="Arial"/>
                <w:szCs w:val="24"/>
                <w:lang w:val="es-ES"/>
              </w:rPr>
            </w:pPr>
            <w:r w:rsidRPr="00797CFB">
              <w:rPr>
                <w:rFonts w:ascii="Arial" w:hAnsi="Arial" w:cs="Arial"/>
                <w:szCs w:val="24"/>
                <w:lang w:val="es-ES"/>
              </w:rPr>
              <w:t>Kifah Sasa, Oficial de Ambiente, PNUD</w:t>
            </w:r>
          </w:p>
        </w:tc>
      </w:tr>
      <w:tr w:rsidR="00797CFB" w:rsidRPr="008522F1" w:rsidTr="00AB0B53">
        <w:tc>
          <w:tcPr>
            <w:tcW w:w="2448" w:type="dxa"/>
          </w:tcPr>
          <w:p w:rsidR="005D7FB8" w:rsidRPr="00797CFB" w:rsidRDefault="005D7FB8" w:rsidP="00AB0B53">
            <w:pPr>
              <w:rPr>
                <w:rFonts w:ascii="Arial" w:hAnsi="Arial" w:cs="Arial"/>
                <w:szCs w:val="24"/>
              </w:rPr>
            </w:pPr>
            <w:proofErr w:type="spellStart"/>
            <w:r w:rsidRPr="00797CFB">
              <w:rPr>
                <w:rFonts w:ascii="Arial" w:hAnsi="Arial" w:cs="Arial"/>
                <w:szCs w:val="24"/>
              </w:rPr>
              <w:t>Asunto</w:t>
            </w:r>
            <w:proofErr w:type="spellEnd"/>
            <w:r w:rsidRPr="00797CFB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7128" w:type="dxa"/>
          </w:tcPr>
          <w:p w:rsidR="005D7FB8" w:rsidRPr="00797CFB" w:rsidRDefault="005D7FB8" w:rsidP="00AB0B53">
            <w:pPr>
              <w:rPr>
                <w:rFonts w:ascii="Arial" w:hAnsi="Arial" w:cs="Arial"/>
                <w:szCs w:val="24"/>
                <w:lang w:val="es-ES"/>
              </w:rPr>
            </w:pPr>
            <w:r w:rsidRPr="00797CFB">
              <w:rPr>
                <w:rFonts w:ascii="Arial" w:hAnsi="Arial" w:cs="Arial"/>
                <w:szCs w:val="24"/>
                <w:lang w:val="es-ES"/>
              </w:rPr>
              <w:t>Informe de Avance del Proyecto</w:t>
            </w:r>
          </w:p>
        </w:tc>
      </w:tr>
    </w:tbl>
    <w:p w:rsidR="005D7FB8" w:rsidRPr="00797CFB" w:rsidRDefault="005D7FB8" w:rsidP="005D7FB8">
      <w:pPr>
        <w:rPr>
          <w:rFonts w:ascii="Arial" w:hAnsi="Arial" w:cs="Arial"/>
          <w:szCs w:val="24"/>
          <w:lang w:val="es-CO"/>
        </w:rPr>
      </w:pPr>
    </w:p>
    <w:tbl>
      <w:tblPr>
        <w:tblW w:w="9021" w:type="dxa"/>
        <w:tblInd w:w="18" w:type="dxa"/>
        <w:tblLook w:val="04A0" w:firstRow="1" w:lastRow="0" w:firstColumn="1" w:lastColumn="0" w:noHBand="0" w:noVBand="1"/>
      </w:tblPr>
      <w:tblGrid>
        <w:gridCol w:w="3510"/>
        <w:gridCol w:w="5511"/>
      </w:tblGrid>
      <w:tr w:rsidR="00797CFB" w:rsidRPr="00797CFB" w:rsidTr="009C2A48">
        <w:trPr>
          <w:trHeight w:val="300"/>
        </w:trPr>
        <w:tc>
          <w:tcPr>
            <w:tcW w:w="3510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797CFB" w:rsidRDefault="005D7FB8" w:rsidP="00AB0B53">
            <w:pPr>
              <w:rPr>
                <w:rFonts w:ascii="Arial" w:hAnsi="Arial" w:cs="Arial"/>
                <w:szCs w:val="24"/>
              </w:rPr>
            </w:pPr>
            <w:r w:rsidRPr="00797CFB">
              <w:rPr>
                <w:rFonts w:ascii="Arial" w:hAnsi="Arial" w:cs="Arial"/>
                <w:szCs w:val="24"/>
              </w:rPr>
              <w:t>Número de Proyecto:</w:t>
            </w:r>
          </w:p>
        </w:tc>
        <w:tc>
          <w:tcPr>
            <w:tcW w:w="5511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797CFB" w:rsidRDefault="00B60CE0" w:rsidP="00AB0B53">
            <w:pPr>
              <w:rPr>
                <w:rFonts w:ascii="Arial" w:hAnsi="Arial" w:cs="Arial"/>
                <w:szCs w:val="24"/>
              </w:rPr>
            </w:pPr>
            <w:r w:rsidRPr="00797CFB">
              <w:rPr>
                <w:rFonts w:ascii="Arial" w:hAnsi="Arial" w:cs="Arial"/>
                <w:szCs w:val="24"/>
              </w:rPr>
              <w:t>COS/SGP/FSP/OP5/</w:t>
            </w:r>
          </w:p>
        </w:tc>
      </w:tr>
      <w:tr w:rsidR="00797CFB" w:rsidRPr="008522F1" w:rsidTr="009C2A48">
        <w:trPr>
          <w:trHeight w:val="300"/>
        </w:trPr>
        <w:tc>
          <w:tcPr>
            <w:tcW w:w="3510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797CFB" w:rsidRDefault="005D7FB8" w:rsidP="00AB0B53">
            <w:pPr>
              <w:rPr>
                <w:rFonts w:ascii="Arial" w:hAnsi="Arial" w:cs="Arial"/>
                <w:szCs w:val="24"/>
              </w:rPr>
            </w:pPr>
            <w:proofErr w:type="spellStart"/>
            <w:r w:rsidRPr="00797CFB">
              <w:rPr>
                <w:rFonts w:ascii="Arial" w:hAnsi="Arial" w:cs="Arial"/>
                <w:szCs w:val="24"/>
              </w:rPr>
              <w:t>Titulo</w:t>
            </w:r>
            <w:proofErr w:type="spellEnd"/>
            <w:r w:rsidRPr="00797CFB">
              <w:rPr>
                <w:rFonts w:ascii="Arial" w:hAnsi="Arial" w:cs="Arial"/>
                <w:szCs w:val="24"/>
              </w:rPr>
              <w:t xml:space="preserve"> del </w:t>
            </w:r>
            <w:proofErr w:type="spellStart"/>
            <w:r w:rsidRPr="00797CFB">
              <w:rPr>
                <w:rFonts w:ascii="Arial" w:hAnsi="Arial" w:cs="Arial"/>
                <w:szCs w:val="24"/>
              </w:rPr>
              <w:t>Proyecto</w:t>
            </w:r>
            <w:proofErr w:type="spellEnd"/>
            <w:r w:rsidRPr="00797CFB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511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797CFB" w:rsidRDefault="00A82887" w:rsidP="00AB0B53">
            <w:pPr>
              <w:rPr>
                <w:rFonts w:ascii="Arial" w:hAnsi="Arial" w:cs="Arial"/>
                <w:szCs w:val="24"/>
                <w:lang w:val="es-CR"/>
              </w:rPr>
            </w:pPr>
            <w:r w:rsidRPr="00797CFB">
              <w:rPr>
                <w:rFonts w:ascii="Arial" w:hAnsi="Arial" w:cs="Arial"/>
                <w:szCs w:val="24"/>
                <w:lang w:val="es-CR"/>
              </w:rPr>
              <w:t>Desarrollo costero sostenible: Conservación de áreas marinas costeras y convenios económicos entre pescadores artesanales y operadores de turismo”</w:t>
            </w:r>
          </w:p>
        </w:tc>
      </w:tr>
      <w:tr w:rsidR="00797CFB" w:rsidRPr="008522F1" w:rsidTr="009C2A48">
        <w:trPr>
          <w:trHeight w:val="300"/>
        </w:trPr>
        <w:tc>
          <w:tcPr>
            <w:tcW w:w="3510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797CFB" w:rsidRDefault="005D7FB8" w:rsidP="00AB0B53">
            <w:pPr>
              <w:rPr>
                <w:rFonts w:ascii="Arial" w:hAnsi="Arial" w:cs="Arial"/>
                <w:szCs w:val="24"/>
              </w:rPr>
            </w:pPr>
            <w:proofErr w:type="spellStart"/>
            <w:r w:rsidRPr="00797CFB">
              <w:rPr>
                <w:rFonts w:ascii="Arial" w:hAnsi="Arial" w:cs="Arial"/>
                <w:szCs w:val="24"/>
              </w:rPr>
              <w:t>Organización</w:t>
            </w:r>
            <w:proofErr w:type="spellEnd"/>
            <w:r w:rsidRPr="00797CFB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511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797CFB" w:rsidRDefault="00A82887" w:rsidP="00AB0B53">
            <w:pPr>
              <w:rPr>
                <w:rFonts w:ascii="Arial" w:hAnsi="Arial" w:cs="Arial"/>
                <w:b/>
                <w:szCs w:val="24"/>
                <w:lang w:val="es-CR"/>
              </w:rPr>
            </w:pPr>
            <w:r w:rsidRPr="00797CFB">
              <w:rPr>
                <w:rFonts w:ascii="Arial" w:hAnsi="Arial" w:cs="Arial"/>
                <w:b/>
                <w:szCs w:val="24"/>
                <w:lang w:val="es-CR"/>
              </w:rPr>
              <w:t>PRETOMA (Programa Restauración de Tortugas Marinas)</w:t>
            </w:r>
          </w:p>
        </w:tc>
      </w:tr>
      <w:tr w:rsidR="00797CFB" w:rsidRPr="00797CFB" w:rsidTr="009C2A48">
        <w:trPr>
          <w:trHeight w:val="300"/>
        </w:trPr>
        <w:tc>
          <w:tcPr>
            <w:tcW w:w="3510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797CFB" w:rsidRDefault="005D7FB8" w:rsidP="00AB0B53">
            <w:pPr>
              <w:rPr>
                <w:rFonts w:ascii="Arial" w:hAnsi="Arial" w:cs="Arial"/>
                <w:szCs w:val="24"/>
              </w:rPr>
            </w:pPr>
            <w:r w:rsidRPr="00797CFB">
              <w:rPr>
                <w:rFonts w:ascii="Arial" w:hAnsi="Arial" w:cs="Arial"/>
                <w:szCs w:val="24"/>
              </w:rPr>
              <w:t xml:space="preserve">Persona </w:t>
            </w:r>
            <w:proofErr w:type="spellStart"/>
            <w:r w:rsidRPr="00797CFB">
              <w:rPr>
                <w:rFonts w:ascii="Arial" w:hAnsi="Arial" w:cs="Arial"/>
                <w:szCs w:val="24"/>
              </w:rPr>
              <w:t>Contacto</w:t>
            </w:r>
            <w:proofErr w:type="spellEnd"/>
            <w:r w:rsidRPr="00797CFB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511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797CFB" w:rsidRDefault="00A82887" w:rsidP="00AB0B53">
            <w:pPr>
              <w:rPr>
                <w:rFonts w:ascii="Arial" w:hAnsi="Arial" w:cs="Arial"/>
                <w:szCs w:val="24"/>
                <w:lang w:val="es-CO"/>
              </w:rPr>
            </w:pPr>
            <w:r w:rsidRPr="00797CFB">
              <w:rPr>
                <w:rFonts w:ascii="Arial" w:hAnsi="Arial" w:cs="Arial"/>
                <w:szCs w:val="24"/>
                <w:lang w:val="es-CR"/>
              </w:rPr>
              <w:t>Randall Arauz</w:t>
            </w:r>
          </w:p>
        </w:tc>
      </w:tr>
      <w:tr w:rsidR="00797CFB" w:rsidRPr="00797CFB" w:rsidTr="009C2A48">
        <w:trPr>
          <w:trHeight w:val="300"/>
        </w:trPr>
        <w:tc>
          <w:tcPr>
            <w:tcW w:w="3510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797CFB" w:rsidRDefault="005D7FB8" w:rsidP="00AB0B53">
            <w:pPr>
              <w:rPr>
                <w:rFonts w:ascii="Arial" w:hAnsi="Arial" w:cs="Arial"/>
                <w:szCs w:val="24"/>
              </w:rPr>
            </w:pPr>
            <w:proofErr w:type="spellStart"/>
            <w:r w:rsidRPr="00797CFB">
              <w:rPr>
                <w:rFonts w:ascii="Arial" w:hAnsi="Arial" w:cs="Arial"/>
                <w:szCs w:val="24"/>
              </w:rPr>
              <w:t>Monto</w:t>
            </w:r>
            <w:proofErr w:type="spellEnd"/>
            <w:r w:rsidRPr="00797CFB">
              <w:rPr>
                <w:rFonts w:ascii="Arial" w:hAnsi="Arial" w:cs="Arial"/>
                <w:szCs w:val="24"/>
              </w:rPr>
              <w:t xml:space="preserve"> </w:t>
            </w:r>
            <w:r w:rsidR="00B60CE0" w:rsidRPr="00797CFB">
              <w:rPr>
                <w:rFonts w:ascii="Arial" w:hAnsi="Arial" w:cs="Arial"/>
                <w:szCs w:val="24"/>
              </w:rPr>
              <w:t xml:space="preserve">de la </w:t>
            </w:r>
            <w:proofErr w:type="spellStart"/>
            <w:r w:rsidR="00B60CE0" w:rsidRPr="00797CFB">
              <w:rPr>
                <w:rFonts w:ascii="Arial" w:hAnsi="Arial" w:cs="Arial"/>
                <w:szCs w:val="24"/>
              </w:rPr>
              <w:t>donación</w:t>
            </w:r>
            <w:proofErr w:type="spellEnd"/>
            <w:r w:rsidR="00B60CE0" w:rsidRPr="00797CFB">
              <w:rPr>
                <w:rFonts w:ascii="Arial" w:hAnsi="Arial" w:cs="Arial"/>
                <w:szCs w:val="24"/>
              </w:rPr>
              <w:t xml:space="preserve"> </w:t>
            </w:r>
            <w:r w:rsidRPr="00797CFB">
              <w:rPr>
                <w:rFonts w:ascii="Arial" w:hAnsi="Arial" w:cs="Arial"/>
                <w:szCs w:val="24"/>
              </w:rPr>
              <w:t>$:</w:t>
            </w:r>
          </w:p>
        </w:tc>
        <w:tc>
          <w:tcPr>
            <w:tcW w:w="5511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797CFB" w:rsidRDefault="00A82887" w:rsidP="00AB0B53">
            <w:pPr>
              <w:rPr>
                <w:rFonts w:ascii="Arial" w:hAnsi="Arial" w:cs="Arial"/>
                <w:szCs w:val="24"/>
              </w:rPr>
            </w:pPr>
            <w:r w:rsidRPr="00797CFB">
              <w:rPr>
                <w:rFonts w:ascii="Arial" w:hAnsi="Arial" w:cs="Arial"/>
                <w:szCs w:val="24"/>
              </w:rPr>
              <w:t>$ 22.860.00</w:t>
            </w:r>
          </w:p>
        </w:tc>
      </w:tr>
      <w:tr w:rsidR="00797CFB" w:rsidRPr="008522F1" w:rsidTr="009C2A48">
        <w:trPr>
          <w:trHeight w:val="300"/>
        </w:trPr>
        <w:tc>
          <w:tcPr>
            <w:tcW w:w="3510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797CFB" w:rsidRDefault="005D7FB8" w:rsidP="00AB0B53">
            <w:pPr>
              <w:rPr>
                <w:rFonts w:ascii="Arial" w:hAnsi="Arial" w:cs="Arial"/>
                <w:szCs w:val="24"/>
                <w:lang w:val="es-ES"/>
              </w:rPr>
            </w:pPr>
            <w:r w:rsidRPr="00797CFB">
              <w:rPr>
                <w:rFonts w:ascii="Arial" w:hAnsi="Arial" w:cs="Arial"/>
                <w:szCs w:val="24"/>
                <w:lang w:val="es-ES"/>
              </w:rPr>
              <w:t>Fecha de inicio del proyecto</w:t>
            </w:r>
          </w:p>
          <w:p w:rsidR="005D7FB8" w:rsidRPr="00797CFB" w:rsidRDefault="00B60CE0" w:rsidP="00AB0B53">
            <w:pPr>
              <w:rPr>
                <w:rFonts w:ascii="Arial" w:hAnsi="Arial" w:cs="Arial"/>
                <w:szCs w:val="24"/>
                <w:lang w:val="es-ES"/>
              </w:rPr>
            </w:pPr>
            <w:r w:rsidRPr="00797CFB">
              <w:rPr>
                <w:rFonts w:ascii="Arial" w:hAnsi="Arial" w:cs="Arial"/>
                <w:szCs w:val="24"/>
                <w:lang w:val="es-ES"/>
              </w:rPr>
              <w:t>Informe Nú</w:t>
            </w:r>
            <w:r w:rsidR="005D7FB8" w:rsidRPr="00797CFB">
              <w:rPr>
                <w:rFonts w:ascii="Arial" w:hAnsi="Arial" w:cs="Arial"/>
                <w:szCs w:val="24"/>
                <w:lang w:val="es-ES"/>
              </w:rPr>
              <w:t>mero:</w:t>
            </w:r>
          </w:p>
        </w:tc>
        <w:tc>
          <w:tcPr>
            <w:tcW w:w="5511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797CFB" w:rsidRDefault="00A82887" w:rsidP="00AB0B53">
            <w:pPr>
              <w:rPr>
                <w:rFonts w:ascii="Arial" w:hAnsi="Arial" w:cs="Arial"/>
                <w:szCs w:val="24"/>
                <w:lang w:val="es-CO"/>
              </w:rPr>
            </w:pPr>
            <w:r w:rsidRPr="00797CFB">
              <w:rPr>
                <w:rFonts w:ascii="Arial" w:hAnsi="Arial" w:cs="Arial"/>
                <w:szCs w:val="24"/>
                <w:lang w:val="es-CR" w:eastAsia="zh-CN"/>
              </w:rPr>
              <w:t>1 de marzo del 2012</w:t>
            </w:r>
          </w:p>
          <w:p w:rsidR="00B60CE0" w:rsidRPr="00797CFB" w:rsidRDefault="00A82887" w:rsidP="00AB0B53">
            <w:pPr>
              <w:rPr>
                <w:rFonts w:ascii="Arial" w:hAnsi="Arial" w:cs="Arial"/>
                <w:b/>
                <w:szCs w:val="24"/>
                <w:lang w:val="es-CO"/>
              </w:rPr>
            </w:pPr>
            <w:r w:rsidRPr="00797CFB">
              <w:rPr>
                <w:rFonts w:ascii="Arial" w:hAnsi="Arial" w:cs="Arial"/>
                <w:b/>
                <w:szCs w:val="24"/>
                <w:lang w:val="es-CO"/>
              </w:rPr>
              <w:t>Primer Informe de Avance</w:t>
            </w:r>
          </w:p>
        </w:tc>
      </w:tr>
    </w:tbl>
    <w:p w:rsidR="005D7FB8" w:rsidRPr="00797CFB" w:rsidRDefault="005D7FB8" w:rsidP="005D7FB8">
      <w:pPr>
        <w:rPr>
          <w:rFonts w:ascii="Arial" w:hAnsi="Arial" w:cs="Arial"/>
          <w:b/>
          <w:szCs w:val="24"/>
          <w:lang w:val="es-CO"/>
        </w:rPr>
      </w:pPr>
    </w:p>
    <w:p w:rsidR="005D7FB8" w:rsidRPr="00797CFB" w:rsidRDefault="00B60CE0" w:rsidP="005D7FB8">
      <w:pPr>
        <w:rPr>
          <w:rFonts w:ascii="Arial" w:hAnsi="Arial" w:cs="Arial"/>
          <w:b/>
          <w:szCs w:val="24"/>
          <w:lang w:val="es-CO"/>
        </w:rPr>
      </w:pPr>
      <w:r w:rsidRPr="00797CFB">
        <w:rPr>
          <w:rFonts w:ascii="Arial" w:hAnsi="Arial" w:cs="Arial"/>
          <w:b/>
          <w:szCs w:val="24"/>
          <w:lang w:val="es-CO"/>
        </w:rPr>
        <w:t>Progreso</w:t>
      </w:r>
      <w:r w:rsidR="005D7FB8" w:rsidRPr="00797CFB">
        <w:rPr>
          <w:rFonts w:ascii="Arial" w:hAnsi="Arial" w:cs="Arial"/>
          <w:b/>
          <w:szCs w:val="24"/>
          <w:lang w:val="es-CO"/>
        </w:rPr>
        <w:t>:</w:t>
      </w:r>
    </w:p>
    <w:p w:rsidR="005D7FB8" w:rsidRPr="00797CFB" w:rsidRDefault="005D7FB8" w:rsidP="005D7FB8">
      <w:pPr>
        <w:rPr>
          <w:rFonts w:ascii="Arial" w:hAnsi="Arial" w:cs="Arial"/>
          <w:szCs w:val="24"/>
          <w:lang w:val="es-CO"/>
        </w:rPr>
      </w:pPr>
    </w:p>
    <w:p w:rsidR="005D7FB8" w:rsidRPr="00797CFB" w:rsidRDefault="005D7FB8" w:rsidP="005D7FB8">
      <w:pPr>
        <w:pStyle w:val="Prrafodelista"/>
        <w:numPr>
          <w:ilvl w:val="0"/>
          <w:numId w:val="6"/>
        </w:numPr>
        <w:rPr>
          <w:rFonts w:ascii="Arial" w:hAnsi="Arial" w:cs="Arial"/>
          <w:b/>
          <w:lang w:val="es-CO"/>
        </w:rPr>
      </w:pPr>
      <w:r w:rsidRPr="00797CFB">
        <w:rPr>
          <w:rFonts w:ascii="Arial" w:hAnsi="Arial" w:cs="Arial"/>
          <w:b/>
          <w:lang w:val="es-CO"/>
        </w:rPr>
        <w:t>Resumen del estado de avance del Proyecto.</w:t>
      </w:r>
    </w:p>
    <w:p w:rsidR="005D7FB8" w:rsidRPr="00797CFB" w:rsidRDefault="005D7FB8" w:rsidP="005D7FB8">
      <w:pPr>
        <w:pStyle w:val="Prrafodelista"/>
        <w:rPr>
          <w:rFonts w:ascii="Arial" w:hAnsi="Arial" w:cs="Arial"/>
          <w:lang w:val="es-CO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797CFB" w:rsidRPr="008522F1" w:rsidTr="00AB0B53">
        <w:tc>
          <w:tcPr>
            <w:tcW w:w="9558" w:type="dxa"/>
          </w:tcPr>
          <w:p w:rsidR="00797CFB" w:rsidRDefault="00797CFB" w:rsidP="00AB0B53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</w:p>
          <w:p w:rsidR="005D7FB8" w:rsidRPr="00797CFB" w:rsidRDefault="00455F95" w:rsidP="00AB0B53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 w:rsidRPr="00797CFB">
              <w:rPr>
                <w:rFonts w:ascii="Arial" w:hAnsi="Arial" w:cs="Arial"/>
                <w:lang w:val="es-CO"/>
              </w:rPr>
              <w:t xml:space="preserve">El proyecto muestra un </w:t>
            </w:r>
            <w:r w:rsidR="00CD4FC8" w:rsidRPr="00797CFB">
              <w:rPr>
                <w:rFonts w:ascii="Arial" w:hAnsi="Arial" w:cs="Arial"/>
                <w:lang w:val="es-CO"/>
              </w:rPr>
              <w:t xml:space="preserve">buen </w:t>
            </w:r>
            <w:r w:rsidRPr="00797CFB">
              <w:rPr>
                <w:rFonts w:ascii="Arial" w:hAnsi="Arial" w:cs="Arial"/>
                <w:lang w:val="es-CO"/>
              </w:rPr>
              <w:t>avance</w:t>
            </w:r>
            <w:r w:rsidR="00CD4FC8" w:rsidRPr="00797CFB">
              <w:rPr>
                <w:rFonts w:ascii="Arial" w:hAnsi="Arial" w:cs="Arial"/>
                <w:lang w:val="es-CO"/>
              </w:rPr>
              <w:t>,</w:t>
            </w:r>
            <w:r w:rsidRPr="00797CFB">
              <w:rPr>
                <w:rFonts w:ascii="Arial" w:hAnsi="Arial" w:cs="Arial"/>
                <w:lang w:val="es-CO"/>
              </w:rPr>
              <w:t xml:space="preserve"> de acuerdo a lo planificado.</w:t>
            </w:r>
          </w:p>
          <w:p w:rsidR="00CD4FC8" w:rsidRPr="00797CFB" w:rsidRDefault="00CD4FC8" w:rsidP="00CD4FC8">
            <w:pPr>
              <w:jc w:val="both"/>
              <w:rPr>
                <w:rFonts w:ascii="Arial" w:hAnsi="Arial" w:cs="Arial"/>
                <w:szCs w:val="24"/>
                <w:lang w:val="es-CR"/>
              </w:rPr>
            </w:pPr>
            <w:r w:rsidRPr="00797CFB">
              <w:rPr>
                <w:rFonts w:ascii="Arial" w:hAnsi="Arial" w:cs="Arial"/>
                <w:szCs w:val="24"/>
                <w:lang w:val="es-CR"/>
              </w:rPr>
              <w:t>Se ha realizado un monitoreo  constante de la actividad pesquera mediante observaciones a bordo y en muelle, recopilando información para definición de stock de pargo y definición de parámetros pesqueros de la cola amarilla, la corvina agria y la anguila.</w:t>
            </w:r>
          </w:p>
          <w:p w:rsidR="00CD4FC8" w:rsidRPr="00797CFB" w:rsidRDefault="00CD4FC8" w:rsidP="00CD4FC8">
            <w:pPr>
              <w:jc w:val="both"/>
              <w:rPr>
                <w:rFonts w:ascii="Arial" w:hAnsi="Arial" w:cs="Arial"/>
                <w:szCs w:val="24"/>
                <w:lang w:val="es-CR"/>
              </w:rPr>
            </w:pPr>
          </w:p>
          <w:p w:rsidR="00CD4FC8" w:rsidRPr="00797CFB" w:rsidRDefault="00CD4FC8" w:rsidP="00CD4FC8">
            <w:pPr>
              <w:jc w:val="both"/>
              <w:rPr>
                <w:rFonts w:ascii="Arial" w:hAnsi="Arial" w:cs="Arial"/>
                <w:szCs w:val="24"/>
                <w:shd w:val="clear" w:color="auto" w:fill="FFFF00"/>
                <w:lang w:val="es-CR"/>
              </w:rPr>
            </w:pPr>
            <w:r w:rsidRPr="00797CFB">
              <w:rPr>
                <w:rFonts w:ascii="Arial" w:hAnsi="Arial" w:cs="Arial"/>
                <w:szCs w:val="24"/>
                <w:lang w:val="es-CR"/>
              </w:rPr>
              <w:t xml:space="preserve">Se realizó un análisis preliminar de datos, y comparación de indicadores del estado del pargo con años anteriores (% total de pargos en la captura, % de pargos maduros en la captura, Captura por Unidad de Esfuerzo de pargos). </w:t>
            </w:r>
          </w:p>
          <w:p w:rsidR="00CD4FC8" w:rsidRPr="00797CFB" w:rsidRDefault="00CD4FC8" w:rsidP="00CD4FC8">
            <w:pPr>
              <w:jc w:val="both"/>
              <w:rPr>
                <w:rFonts w:ascii="Arial" w:hAnsi="Arial" w:cs="Arial"/>
                <w:szCs w:val="24"/>
                <w:shd w:val="clear" w:color="auto" w:fill="FFFF00"/>
                <w:lang w:val="es-CR"/>
              </w:rPr>
            </w:pPr>
          </w:p>
          <w:p w:rsidR="00CD4FC8" w:rsidRPr="00797CFB" w:rsidRDefault="00CD4FC8" w:rsidP="00CD4FC8">
            <w:pPr>
              <w:jc w:val="both"/>
              <w:rPr>
                <w:rFonts w:ascii="Arial" w:hAnsi="Arial" w:cs="Arial"/>
                <w:szCs w:val="24"/>
                <w:lang w:val="es-CR"/>
              </w:rPr>
            </w:pPr>
            <w:r w:rsidRPr="00797CFB">
              <w:rPr>
                <w:rFonts w:ascii="Arial" w:hAnsi="Arial" w:cs="Arial"/>
                <w:szCs w:val="24"/>
                <w:lang w:val="es-CR"/>
              </w:rPr>
              <w:t xml:space="preserve">Se desarrolló una Estrategia de </w:t>
            </w:r>
            <w:proofErr w:type="spellStart"/>
            <w:r w:rsidRPr="00797CFB">
              <w:rPr>
                <w:rFonts w:ascii="Arial" w:hAnsi="Arial" w:cs="Arial"/>
                <w:szCs w:val="24"/>
                <w:lang w:val="es-CR"/>
              </w:rPr>
              <w:t>Biocomercio</w:t>
            </w:r>
            <w:proofErr w:type="spellEnd"/>
            <w:r w:rsidRPr="00797CFB">
              <w:rPr>
                <w:rFonts w:ascii="Arial" w:hAnsi="Arial" w:cs="Arial"/>
                <w:szCs w:val="24"/>
                <w:lang w:val="es-CR"/>
              </w:rPr>
              <w:t>, que se espera poner en prueba en Diciembre del 2012, cuando entra el siguiente “pico” de producción de pargo manchado (Anexo I)</w:t>
            </w:r>
          </w:p>
          <w:p w:rsidR="00CD4FC8" w:rsidRPr="00797CFB" w:rsidRDefault="00CD4FC8" w:rsidP="00CD4FC8">
            <w:pPr>
              <w:jc w:val="both"/>
              <w:rPr>
                <w:rFonts w:ascii="Arial" w:hAnsi="Arial" w:cs="Arial"/>
                <w:szCs w:val="24"/>
                <w:lang w:val="es-CR"/>
              </w:rPr>
            </w:pPr>
          </w:p>
          <w:p w:rsidR="00797CFB" w:rsidRDefault="00CD4FC8" w:rsidP="00CD4FC8">
            <w:pPr>
              <w:jc w:val="both"/>
              <w:rPr>
                <w:rFonts w:ascii="Arial" w:hAnsi="Arial" w:cs="Arial"/>
                <w:szCs w:val="24"/>
                <w:lang w:val="es-CR"/>
              </w:rPr>
            </w:pPr>
            <w:r w:rsidRPr="00797CFB">
              <w:rPr>
                <w:rFonts w:ascii="Arial" w:hAnsi="Arial" w:cs="Arial"/>
                <w:szCs w:val="24"/>
                <w:lang w:val="es-CR"/>
              </w:rPr>
              <w:t xml:space="preserve">Se ha estado participando en reuniones con la Comisión Marina Pacífico Norte,  el ACT y los  pescadores de </w:t>
            </w:r>
            <w:proofErr w:type="spellStart"/>
            <w:r w:rsidRPr="00797CFB">
              <w:rPr>
                <w:rFonts w:ascii="Arial" w:hAnsi="Arial" w:cs="Arial"/>
                <w:szCs w:val="24"/>
                <w:lang w:val="es-CR"/>
              </w:rPr>
              <w:t>Aspepuco</w:t>
            </w:r>
            <w:proofErr w:type="spellEnd"/>
            <w:r w:rsidRPr="00797CFB">
              <w:rPr>
                <w:rFonts w:ascii="Arial" w:hAnsi="Arial" w:cs="Arial"/>
                <w:szCs w:val="24"/>
                <w:lang w:val="es-CR"/>
              </w:rPr>
              <w:t xml:space="preserve"> y </w:t>
            </w:r>
            <w:proofErr w:type="spellStart"/>
            <w:r w:rsidRPr="00797CFB">
              <w:rPr>
                <w:rFonts w:ascii="Arial" w:hAnsi="Arial" w:cs="Arial"/>
                <w:szCs w:val="24"/>
                <w:lang w:val="es-CR"/>
              </w:rPr>
              <w:t>Asobejuco</w:t>
            </w:r>
            <w:proofErr w:type="spellEnd"/>
            <w:r w:rsidRPr="00797CFB">
              <w:rPr>
                <w:rFonts w:ascii="Arial" w:hAnsi="Arial" w:cs="Arial"/>
                <w:szCs w:val="24"/>
                <w:lang w:val="es-CR"/>
              </w:rPr>
              <w:t>.</w:t>
            </w:r>
          </w:p>
          <w:p w:rsidR="00A16989" w:rsidRPr="00797CFB" w:rsidRDefault="00A16989" w:rsidP="008522F1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</w:tbl>
    <w:p w:rsidR="005D7FB8" w:rsidRPr="00797CFB" w:rsidRDefault="005D7FB8" w:rsidP="005D7FB8">
      <w:pPr>
        <w:rPr>
          <w:rFonts w:ascii="Arial" w:hAnsi="Arial" w:cs="Arial"/>
          <w:szCs w:val="24"/>
          <w:lang w:val="es-CO"/>
        </w:rPr>
      </w:pPr>
    </w:p>
    <w:p w:rsidR="005D7FB8" w:rsidRPr="00797CFB" w:rsidRDefault="005D7FB8" w:rsidP="005D7FB8">
      <w:pPr>
        <w:pStyle w:val="Prrafodelista"/>
        <w:numPr>
          <w:ilvl w:val="0"/>
          <w:numId w:val="6"/>
        </w:numPr>
        <w:rPr>
          <w:rFonts w:ascii="Arial" w:hAnsi="Arial" w:cs="Arial"/>
          <w:b/>
          <w:lang w:val="es-CO"/>
        </w:rPr>
      </w:pPr>
      <w:r w:rsidRPr="00797CFB">
        <w:rPr>
          <w:rFonts w:ascii="Arial" w:hAnsi="Arial" w:cs="Arial"/>
          <w:b/>
          <w:lang w:val="es-CO"/>
        </w:rPr>
        <w:t xml:space="preserve">Actividades </w:t>
      </w:r>
      <w:r w:rsidR="00A16989" w:rsidRPr="00797CFB">
        <w:rPr>
          <w:rFonts w:ascii="Arial" w:hAnsi="Arial" w:cs="Arial"/>
          <w:b/>
          <w:lang w:val="es-CO"/>
        </w:rPr>
        <w:t>planeadas</w:t>
      </w:r>
      <w:r w:rsidRPr="00797CFB">
        <w:rPr>
          <w:rFonts w:ascii="Arial" w:hAnsi="Arial" w:cs="Arial"/>
          <w:b/>
          <w:lang w:val="es-CO"/>
        </w:rPr>
        <w:t>.</w:t>
      </w:r>
    </w:p>
    <w:p w:rsidR="00A16989" w:rsidRPr="00797CFB" w:rsidRDefault="00A16989" w:rsidP="00A16989">
      <w:pPr>
        <w:pStyle w:val="Prrafodelista"/>
        <w:ind w:left="540"/>
        <w:rPr>
          <w:rFonts w:ascii="Arial" w:hAnsi="Arial" w:cs="Arial"/>
          <w:b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797CFB" w:rsidRPr="008522F1" w:rsidTr="00AB0B53">
        <w:tc>
          <w:tcPr>
            <w:tcW w:w="9576" w:type="dxa"/>
          </w:tcPr>
          <w:p w:rsidR="005D7FB8" w:rsidRPr="00797CFB" w:rsidRDefault="005D7FB8" w:rsidP="00AB0B53">
            <w:pPr>
              <w:rPr>
                <w:rFonts w:ascii="Arial" w:hAnsi="Arial" w:cs="Arial"/>
                <w:szCs w:val="24"/>
              </w:rPr>
            </w:pPr>
          </w:p>
          <w:p w:rsidR="007170DB" w:rsidRPr="00797CFB" w:rsidRDefault="007170DB" w:rsidP="007170DB">
            <w:pPr>
              <w:tabs>
                <w:tab w:val="left" w:pos="3544"/>
                <w:tab w:val="center" w:pos="468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Cs w:val="24"/>
                <w:lang w:val="es-CR"/>
              </w:rPr>
            </w:pPr>
            <w:r w:rsidRPr="00797CFB">
              <w:rPr>
                <w:rFonts w:ascii="Arial" w:hAnsi="Arial" w:cs="Arial"/>
                <w:b/>
                <w:spacing w:val="-2"/>
                <w:szCs w:val="24"/>
                <w:lang w:val="es-CR"/>
              </w:rPr>
              <w:t>Objetivo 1:</w:t>
            </w:r>
          </w:p>
          <w:p w:rsidR="007170DB" w:rsidRPr="00797CFB" w:rsidRDefault="007170DB" w:rsidP="007170DB">
            <w:pPr>
              <w:widowControl/>
              <w:numPr>
                <w:ilvl w:val="0"/>
                <w:numId w:val="8"/>
              </w:numPr>
              <w:tabs>
                <w:tab w:val="left" w:pos="3544"/>
                <w:tab w:val="center" w:pos="4680"/>
              </w:tabs>
              <w:suppressAutoHyphens/>
              <w:snapToGrid/>
              <w:jc w:val="both"/>
              <w:rPr>
                <w:rFonts w:ascii="Arial" w:hAnsi="Arial" w:cs="Arial"/>
                <w:spacing w:val="-2"/>
                <w:szCs w:val="24"/>
                <w:lang w:val="es-CR"/>
              </w:rPr>
            </w:pPr>
            <w:r w:rsidRPr="00797CFB">
              <w:rPr>
                <w:rFonts w:ascii="Arial" w:hAnsi="Arial" w:cs="Arial"/>
                <w:spacing w:val="-2"/>
                <w:szCs w:val="24"/>
                <w:lang w:val="es-CR"/>
              </w:rPr>
              <w:t xml:space="preserve">Recolección de datos pesqueros </w:t>
            </w:r>
          </w:p>
          <w:p w:rsidR="007170DB" w:rsidRPr="00797CFB" w:rsidRDefault="007170DB" w:rsidP="007170DB">
            <w:pPr>
              <w:widowControl/>
              <w:numPr>
                <w:ilvl w:val="0"/>
                <w:numId w:val="8"/>
              </w:numPr>
              <w:tabs>
                <w:tab w:val="left" w:pos="3544"/>
                <w:tab w:val="center" w:pos="4680"/>
              </w:tabs>
              <w:suppressAutoHyphens/>
              <w:snapToGrid/>
              <w:jc w:val="both"/>
              <w:rPr>
                <w:rFonts w:ascii="Arial" w:hAnsi="Arial" w:cs="Arial"/>
                <w:spacing w:val="-2"/>
                <w:szCs w:val="24"/>
                <w:lang w:val="es-CR"/>
              </w:rPr>
            </w:pPr>
            <w:r w:rsidRPr="00797CFB">
              <w:rPr>
                <w:rFonts w:ascii="Arial" w:hAnsi="Arial" w:cs="Arial"/>
                <w:spacing w:val="-2"/>
                <w:szCs w:val="24"/>
                <w:lang w:val="es-CR"/>
              </w:rPr>
              <w:t xml:space="preserve">Identificación de técnicas pesqueras sostenibles </w:t>
            </w:r>
          </w:p>
          <w:p w:rsidR="007170DB" w:rsidRPr="00797CFB" w:rsidRDefault="007170DB" w:rsidP="007170DB">
            <w:pPr>
              <w:widowControl/>
              <w:numPr>
                <w:ilvl w:val="0"/>
                <w:numId w:val="8"/>
              </w:numPr>
              <w:tabs>
                <w:tab w:val="left" w:pos="3544"/>
                <w:tab w:val="center" w:pos="4680"/>
              </w:tabs>
              <w:suppressAutoHyphens/>
              <w:snapToGrid/>
              <w:jc w:val="both"/>
              <w:rPr>
                <w:rFonts w:ascii="Arial" w:hAnsi="Arial" w:cs="Arial"/>
                <w:spacing w:val="-2"/>
                <w:szCs w:val="24"/>
                <w:lang w:val="es-CR"/>
              </w:rPr>
            </w:pPr>
            <w:r w:rsidRPr="00797CFB">
              <w:rPr>
                <w:rFonts w:ascii="Arial" w:hAnsi="Arial" w:cs="Arial"/>
                <w:spacing w:val="-2"/>
                <w:szCs w:val="24"/>
                <w:lang w:val="es-CR"/>
              </w:rPr>
              <w:t>Desarrollo de capacidades y conciencia para el desarrollo de pequeños negocios para pescadores y un plan de manejo pesquero</w:t>
            </w:r>
          </w:p>
          <w:p w:rsidR="007170DB" w:rsidRPr="00797CFB" w:rsidRDefault="007170DB" w:rsidP="007170DB">
            <w:pPr>
              <w:widowControl/>
              <w:numPr>
                <w:ilvl w:val="0"/>
                <w:numId w:val="8"/>
              </w:numPr>
              <w:tabs>
                <w:tab w:val="left" w:pos="3544"/>
                <w:tab w:val="center" w:pos="4680"/>
              </w:tabs>
              <w:suppressAutoHyphens/>
              <w:snapToGrid/>
              <w:jc w:val="both"/>
              <w:rPr>
                <w:rFonts w:ascii="Arial" w:hAnsi="Arial" w:cs="Arial"/>
                <w:spacing w:val="-2"/>
                <w:szCs w:val="24"/>
                <w:lang w:val="es-CR"/>
              </w:rPr>
            </w:pPr>
            <w:r w:rsidRPr="00797CFB">
              <w:rPr>
                <w:rFonts w:ascii="Arial" w:hAnsi="Arial" w:cs="Arial"/>
                <w:spacing w:val="-2"/>
                <w:szCs w:val="24"/>
                <w:lang w:val="es-CR"/>
              </w:rPr>
              <w:t xml:space="preserve">Identificación de la cadena de custodia </w:t>
            </w:r>
          </w:p>
          <w:p w:rsidR="007170DB" w:rsidRPr="00797CFB" w:rsidRDefault="007170DB" w:rsidP="007170DB">
            <w:pPr>
              <w:widowControl/>
              <w:numPr>
                <w:ilvl w:val="0"/>
                <w:numId w:val="8"/>
              </w:numPr>
              <w:tabs>
                <w:tab w:val="left" w:pos="3544"/>
                <w:tab w:val="center" w:pos="4680"/>
              </w:tabs>
              <w:suppressAutoHyphens/>
              <w:snapToGrid/>
              <w:jc w:val="both"/>
              <w:rPr>
                <w:rFonts w:ascii="Arial" w:hAnsi="Arial" w:cs="Arial"/>
                <w:spacing w:val="-2"/>
                <w:szCs w:val="24"/>
                <w:lang w:val="es-CR"/>
              </w:rPr>
            </w:pPr>
            <w:r w:rsidRPr="00797CFB">
              <w:rPr>
                <w:rFonts w:ascii="Arial" w:hAnsi="Arial" w:cs="Arial"/>
                <w:spacing w:val="-2"/>
                <w:szCs w:val="24"/>
                <w:lang w:val="es-CR"/>
              </w:rPr>
              <w:t>Identificación de nuevos mercados locales</w:t>
            </w:r>
          </w:p>
          <w:p w:rsidR="007170DB" w:rsidRPr="00797CFB" w:rsidRDefault="007170DB" w:rsidP="007170DB">
            <w:pPr>
              <w:widowControl/>
              <w:numPr>
                <w:ilvl w:val="0"/>
                <w:numId w:val="8"/>
              </w:numPr>
              <w:tabs>
                <w:tab w:val="left" w:pos="3544"/>
                <w:tab w:val="center" w:pos="4680"/>
              </w:tabs>
              <w:suppressAutoHyphens/>
              <w:snapToGrid/>
              <w:jc w:val="both"/>
              <w:rPr>
                <w:rFonts w:ascii="Arial" w:hAnsi="Arial" w:cs="Arial"/>
                <w:spacing w:val="-2"/>
                <w:szCs w:val="24"/>
                <w:lang w:val="es-CR"/>
              </w:rPr>
            </w:pPr>
            <w:r w:rsidRPr="00797CFB">
              <w:rPr>
                <w:rFonts w:ascii="Arial" w:hAnsi="Arial" w:cs="Arial"/>
                <w:spacing w:val="-2"/>
                <w:szCs w:val="24"/>
                <w:lang w:val="es-CR"/>
              </w:rPr>
              <w:t>Desarrollo e implementación de sistemas de venta de productos pesqueros directamente entre pescadores y hoteles</w:t>
            </w:r>
          </w:p>
          <w:p w:rsidR="007170DB" w:rsidRPr="00797CFB" w:rsidRDefault="007170DB" w:rsidP="007170DB">
            <w:pPr>
              <w:tabs>
                <w:tab w:val="left" w:pos="3544"/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2"/>
                <w:szCs w:val="24"/>
                <w:lang w:val="es-CR"/>
              </w:rPr>
            </w:pPr>
          </w:p>
          <w:p w:rsidR="007170DB" w:rsidRPr="00797CFB" w:rsidRDefault="007170DB" w:rsidP="007170DB">
            <w:pPr>
              <w:tabs>
                <w:tab w:val="left" w:pos="3544"/>
                <w:tab w:val="center" w:pos="468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Cs w:val="24"/>
                <w:lang w:val="es-CR"/>
              </w:rPr>
            </w:pPr>
            <w:r w:rsidRPr="00797CFB">
              <w:rPr>
                <w:rFonts w:ascii="Arial" w:hAnsi="Arial" w:cs="Arial"/>
                <w:b/>
                <w:spacing w:val="-2"/>
                <w:szCs w:val="24"/>
                <w:lang w:val="es-CR"/>
              </w:rPr>
              <w:t>Objetivo 2:</w:t>
            </w:r>
          </w:p>
          <w:p w:rsidR="007170DB" w:rsidRPr="00797CFB" w:rsidRDefault="007170DB" w:rsidP="007170DB">
            <w:pPr>
              <w:widowControl/>
              <w:numPr>
                <w:ilvl w:val="0"/>
                <w:numId w:val="9"/>
              </w:numPr>
              <w:tabs>
                <w:tab w:val="left" w:pos="3544"/>
                <w:tab w:val="center" w:pos="4680"/>
              </w:tabs>
              <w:suppressAutoHyphens/>
              <w:snapToGrid/>
              <w:jc w:val="both"/>
              <w:rPr>
                <w:rFonts w:ascii="Arial" w:hAnsi="Arial" w:cs="Arial"/>
                <w:spacing w:val="-2"/>
                <w:szCs w:val="24"/>
                <w:lang w:val="es-CR"/>
              </w:rPr>
            </w:pPr>
            <w:r w:rsidRPr="00797CFB">
              <w:rPr>
                <w:rFonts w:ascii="Arial" w:hAnsi="Arial" w:cs="Arial"/>
                <w:spacing w:val="-2"/>
                <w:szCs w:val="24"/>
                <w:lang w:val="es-CR"/>
              </w:rPr>
              <w:t>Análisis del impacto ambiental de las técnicas pesqueras ilegales dentro y en las afueras del sitio del proyecto</w:t>
            </w:r>
          </w:p>
          <w:p w:rsidR="007170DB" w:rsidRPr="00797CFB" w:rsidRDefault="007170DB" w:rsidP="007170DB">
            <w:pPr>
              <w:widowControl/>
              <w:numPr>
                <w:ilvl w:val="0"/>
                <w:numId w:val="9"/>
              </w:numPr>
              <w:tabs>
                <w:tab w:val="left" w:pos="3544"/>
                <w:tab w:val="center" w:pos="4680"/>
              </w:tabs>
              <w:suppressAutoHyphens/>
              <w:snapToGrid/>
              <w:jc w:val="both"/>
              <w:rPr>
                <w:rFonts w:ascii="Arial" w:hAnsi="Arial" w:cs="Arial"/>
                <w:spacing w:val="-2"/>
                <w:szCs w:val="24"/>
                <w:lang w:val="es-CR"/>
              </w:rPr>
            </w:pPr>
            <w:r w:rsidRPr="00797CFB">
              <w:rPr>
                <w:rFonts w:ascii="Arial" w:hAnsi="Arial" w:cs="Arial"/>
                <w:spacing w:val="-2"/>
                <w:szCs w:val="24"/>
                <w:lang w:val="es-CR"/>
              </w:rPr>
              <w:t>Acciones legales (denuncias) sobre la pesca ilegal</w:t>
            </w:r>
          </w:p>
          <w:p w:rsidR="007170DB" w:rsidRPr="00797CFB" w:rsidRDefault="007170DB" w:rsidP="007170DB">
            <w:pPr>
              <w:widowControl/>
              <w:numPr>
                <w:ilvl w:val="0"/>
                <w:numId w:val="9"/>
              </w:numPr>
              <w:tabs>
                <w:tab w:val="left" w:pos="3544"/>
                <w:tab w:val="center" w:pos="4680"/>
              </w:tabs>
              <w:suppressAutoHyphens/>
              <w:snapToGrid/>
              <w:jc w:val="both"/>
              <w:rPr>
                <w:rFonts w:ascii="Arial" w:hAnsi="Arial" w:cs="Arial"/>
                <w:spacing w:val="-2"/>
                <w:szCs w:val="24"/>
                <w:lang w:val="es-CR"/>
              </w:rPr>
            </w:pPr>
            <w:r w:rsidRPr="00797CFB">
              <w:rPr>
                <w:rFonts w:ascii="Arial" w:hAnsi="Arial" w:cs="Arial"/>
                <w:spacing w:val="-2"/>
                <w:szCs w:val="24"/>
                <w:lang w:val="es-CR"/>
              </w:rPr>
              <w:t xml:space="preserve">Campaña para el aumento/creación de </w:t>
            </w:r>
            <w:proofErr w:type="spellStart"/>
            <w:r w:rsidRPr="00797CFB">
              <w:rPr>
                <w:rFonts w:ascii="Arial" w:hAnsi="Arial" w:cs="Arial"/>
                <w:spacing w:val="-2"/>
                <w:szCs w:val="24"/>
                <w:lang w:val="es-CR"/>
              </w:rPr>
              <w:t>AMPs</w:t>
            </w:r>
            <w:proofErr w:type="spellEnd"/>
          </w:p>
          <w:p w:rsidR="007170DB" w:rsidRPr="00797CFB" w:rsidRDefault="007170DB" w:rsidP="007170DB">
            <w:pPr>
              <w:widowControl/>
              <w:numPr>
                <w:ilvl w:val="0"/>
                <w:numId w:val="9"/>
              </w:numPr>
              <w:tabs>
                <w:tab w:val="left" w:pos="3544"/>
                <w:tab w:val="center" w:pos="4680"/>
              </w:tabs>
              <w:suppressAutoHyphens/>
              <w:snapToGrid/>
              <w:jc w:val="both"/>
              <w:rPr>
                <w:rFonts w:ascii="Arial" w:hAnsi="Arial" w:cs="Arial"/>
                <w:spacing w:val="-2"/>
                <w:szCs w:val="24"/>
                <w:lang w:val="es-CR"/>
              </w:rPr>
            </w:pPr>
            <w:r w:rsidRPr="00797CFB">
              <w:rPr>
                <w:rFonts w:ascii="Arial" w:hAnsi="Arial" w:cs="Arial"/>
                <w:spacing w:val="-2"/>
                <w:szCs w:val="24"/>
                <w:lang w:val="es-CR"/>
              </w:rPr>
              <w:t>Identificación de otras comunidades en Costa Rica y en otros países para la replicación del proyecto</w:t>
            </w:r>
          </w:p>
          <w:p w:rsidR="007170DB" w:rsidRPr="00797CFB" w:rsidRDefault="007170DB" w:rsidP="007170DB">
            <w:pPr>
              <w:widowControl/>
              <w:numPr>
                <w:ilvl w:val="0"/>
                <w:numId w:val="9"/>
              </w:numPr>
              <w:tabs>
                <w:tab w:val="left" w:pos="3544"/>
                <w:tab w:val="center" w:pos="4680"/>
              </w:tabs>
              <w:suppressAutoHyphens/>
              <w:snapToGrid/>
              <w:jc w:val="both"/>
              <w:rPr>
                <w:rFonts w:ascii="Arial" w:hAnsi="Arial" w:cs="Arial"/>
                <w:spacing w:val="-2"/>
                <w:szCs w:val="24"/>
                <w:lang w:val="es-CR"/>
              </w:rPr>
            </w:pPr>
            <w:r w:rsidRPr="00797CFB">
              <w:rPr>
                <w:rFonts w:ascii="Arial" w:hAnsi="Arial" w:cs="Arial"/>
                <w:spacing w:val="-2"/>
                <w:szCs w:val="24"/>
                <w:lang w:val="es-CR"/>
              </w:rPr>
              <w:t>Campaña de relaciones públicas para difundir los resultados del proyecto</w:t>
            </w:r>
          </w:p>
          <w:p w:rsidR="00B60CE0" w:rsidRPr="00797CFB" w:rsidRDefault="00B60CE0" w:rsidP="007170DB">
            <w:pPr>
              <w:widowControl/>
              <w:tabs>
                <w:tab w:val="left" w:pos="-720"/>
              </w:tabs>
              <w:suppressAutoHyphens/>
              <w:snapToGrid/>
              <w:ind w:left="720"/>
              <w:jc w:val="both"/>
              <w:rPr>
                <w:rFonts w:ascii="Arial" w:hAnsi="Arial" w:cs="Arial"/>
                <w:szCs w:val="24"/>
                <w:lang w:val="es-CR"/>
              </w:rPr>
            </w:pPr>
          </w:p>
        </w:tc>
      </w:tr>
    </w:tbl>
    <w:p w:rsidR="005D7FB8" w:rsidRPr="00797CFB" w:rsidRDefault="005D7FB8" w:rsidP="005D7FB8">
      <w:pPr>
        <w:rPr>
          <w:rFonts w:ascii="Arial" w:hAnsi="Arial" w:cs="Arial"/>
          <w:szCs w:val="24"/>
          <w:lang w:val="es-CR"/>
        </w:rPr>
      </w:pPr>
    </w:p>
    <w:p w:rsidR="005D7FB8" w:rsidRPr="00797CFB" w:rsidRDefault="005D7FB8" w:rsidP="005D7FB8">
      <w:pPr>
        <w:rPr>
          <w:rFonts w:ascii="Arial" w:hAnsi="Arial" w:cs="Arial"/>
          <w:szCs w:val="24"/>
          <w:lang w:val="es-CR"/>
        </w:rPr>
      </w:pPr>
    </w:p>
    <w:p w:rsidR="005D7FB8" w:rsidRPr="00797CFB" w:rsidRDefault="005D7FB8" w:rsidP="005D7FB8">
      <w:pPr>
        <w:pStyle w:val="Prrafodelista"/>
        <w:numPr>
          <w:ilvl w:val="0"/>
          <w:numId w:val="6"/>
        </w:numPr>
        <w:rPr>
          <w:rFonts w:ascii="Arial" w:hAnsi="Arial" w:cs="Arial"/>
          <w:b/>
          <w:lang w:val="es-CO"/>
        </w:rPr>
      </w:pPr>
      <w:r w:rsidRPr="00797CFB">
        <w:rPr>
          <w:rFonts w:ascii="Arial" w:hAnsi="Arial" w:cs="Arial"/>
          <w:b/>
          <w:lang w:val="es-CO"/>
        </w:rPr>
        <w:t xml:space="preserve">Actividades </w:t>
      </w:r>
      <w:r w:rsidR="00B60CE0" w:rsidRPr="00797CFB">
        <w:rPr>
          <w:rFonts w:ascii="Arial" w:hAnsi="Arial" w:cs="Arial"/>
          <w:b/>
          <w:lang w:val="es-CO"/>
        </w:rPr>
        <w:t>ejecutadas</w:t>
      </w:r>
      <w:r w:rsidRPr="00797CFB">
        <w:rPr>
          <w:rFonts w:ascii="Arial" w:hAnsi="Arial" w:cs="Arial"/>
          <w:b/>
          <w:lang w:val="es-CO"/>
        </w:rPr>
        <w:t>.</w:t>
      </w:r>
    </w:p>
    <w:p w:rsidR="00A16989" w:rsidRPr="00797CFB" w:rsidRDefault="00A16989" w:rsidP="00A16989">
      <w:pPr>
        <w:pStyle w:val="Prrafodelista"/>
        <w:ind w:left="540"/>
        <w:rPr>
          <w:rFonts w:ascii="Arial" w:hAnsi="Arial" w:cs="Arial"/>
          <w:b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797CFB" w:rsidRPr="008522F1" w:rsidTr="00AB0B53">
        <w:tc>
          <w:tcPr>
            <w:tcW w:w="9576" w:type="dxa"/>
          </w:tcPr>
          <w:p w:rsidR="00CD4FC8" w:rsidRPr="00797CFB" w:rsidRDefault="00CD4FC8" w:rsidP="00CD4FC8">
            <w:pPr>
              <w:tabs>
                <w:tab w:val="left" w:pos="3544"/>
                <w:tab w:val="center" w:pos="468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Cs w:val="24"/>
                <w:lang w:val="es-CR"/>
              </w:rPr>
            </w:pPr>
          </w:p>
          <w:p w:rsidR="00CD4FC8" w:rsidRPr="00797CFB" w:rsidRDefault="00CD4FC8" w:rsidP="00797CFB">
            <w:pPr>
              <w:pStyle w:val="Prrafodelista"/>
              <w:numPr>
                <w:ilvl w:val="0"/>
                <w:numId w:val="11"/>
              </w:numPr>
              <w:tabs>
                <w:tab w:val="left" w:pos="3544"/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2"/>
                <w:lang w:val="es-CR"/>
              </w:rPr>
            </w:pPr>
            <w:r w:rsidRPr="00797CFB">
              <w:rPr>
                <w:rFonts w:ascii="Arial" w:hAnsi="Arial" w:cs="Arial"/>
                <w:spacing w:val="-2"/>
                <w:lang w:val="es-CR"/>
              </w:rPr>
              <w:t xml:space="preserve">Recolección de datos pesqueros </w:t>
            </w:r>
          </w:p>
          <w:p w:rsidR="00CD4FC8" w:rsidRPr="00797CFB" w:rsidRDefault="00CD4FC8" w:rsidP="00797CFB">
            <w:pPr>
              <w:pStyle w:val="Prrafodelista"/>
              <w:numPr>
                <w:ilvl w:val="0"/>
                <w:numId w:val="11"/>
              </w:numPr>
              <w:tabs>
                <w:tab w:val="left" w:pos="3544"/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2"/>
                <w:lang w:val="es-CR"/>
              </w:rPr>
            </w:pPr>
            <w:r w:rsidRPr="00797CFB">
              <w:rPr>
                <w:rFonts w:ascii="Arial" w:hAnsi="Arial" w:cs="Arial"/>
                <w:spacing w:val="-2"/>
                <w:lang w:val="es-CR"/>
              </w:rPr>
              <w:t xml:space="preserve">Identificación de la cadena de custodia </w:t>
            </w:r>
          </w:p>
          <w:p w:rsidR="00CD4FC8" w:rsidRPr="00797CFB" w:rsidRDefault="00CD4FC8" w:rsidP="00797CFB">
            <w:pPr>
              <w:pStyle w:val="Prrafodelista"/>
              <w:numPr>
                <w:ilvl w:val="0"/>
                <w:numId w:val="11"/>
              </w:numPr>
              <w:tabs>
                <w:tab w:val="left" w:pos="3544"/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2"/>
                <w:lang w:val="es-CR"/>
              </w:rPr>
            </w:pPr>
            <w:r w:rsidRPr="00797CFB">
              <w:rPr>
                <w:rFonts w:ascii="Arial" w:hAnsi="Arial" w:cs="Arial"/>
                <w:spacing w:val="-2"/>
                <w:lang w:val="es-CR"/>
              </w:rPr>
              <w:t>Identificación de nuevos mercados locales</w:t>
            </w:r>
          </w:p>
          <w:p w:rsidR="00CD4FC8" w:rsidRPr="00797CFB" w:rsidRDefault="00CD4FC8" w:rsidP="00797CFB">
            <w:pPr>
              <w:pStyle w:val="Prrafodelista"/>
              <w:numPr>
                <w:ilvl w:val="0"/>
                <w:numId w:val="11"/>
              </w:numPr>
              <w:tabs>
                <w:tab w:val="left" w:pos="3544"/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2"/>
                <w:lang w:val="es-CR"/>
              </w:rPr>
            </w:pPr>
            <w:r w:rsidRPr="00797CFB">
              <w:rPr>
                <w:rFonts w:ascii="Arial" w:hAnsi="Arial" w:cs="Arial"/>
                <w:spacing w:val="-2"/>
                <w:lang w:val="es-CR"/>
              </w:rPr>
              <w:t>Acciones legales (denuncias) sobre la pesca ilegal</w:t>
            </w:r>
          </w:p>
          <w:p w:rsidR="00CD4FC8" w:rsidRPr="00797CFB" w:rsidRDefault="00CD4FC8" w:rsidP="00797CFB">
            <w:pPr>
              <w:pStyle w:val="Prrafodelista"/>
              <w:numPr>
                <w:ilvl w:val="0"/>
                <w:numId w:val="11"/>
              </w:numPr>
              <w:tabs>
                <w:tab w:val="left" w:pos="3544"/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2"/>
                <w:lang w:val="es-CR"/>
              </w:rPr>
            </w:pPr>
            <w:r w:rsidRPr="00797CFB">
              <w:rPr>
                <w:rFonts w:ascii="Arial" w:hAnsi="Arial" w:cs="Arial"/>
                <w:spacing w:val="-2"/>
                <w:lang w:val="es-CR"/>
              </w:rPr>
              <w:t xml:space="preserve">Campaña para el aumento/creación de </w:t>
            </w:r>
            <w:proofErr w:type="spellStart"/>
            <w:r w:rsidRPr="00797CFB">
              <w:rPr>
                <w:rFonts w:ascii="Arial" w:hAnsi="Arial" w:cs="Arial"/>
                <w:spacing w:val="-2"/>
                <w:lang w:val="es-CR"/>
              </w:rPr>
              <w:t>AMPs</w:t>
            </w:r>
            <w:proofErr w:type="spellEnd"/>
          </w:p>
          <w:p w:rsidR="00A16989" w:rsidRPr="00797CFB" w:rsidRDefault="00A16989" w:rsidP="00797CFB">
            <w:pPr>
              <w:widowControl/>
              <w:tabs>
                <w:tab w:val="left" w:pos="3544"/>
                <w:tab w:val="center" w:pos="4680"/>
              </w:tabs>
              <w:suppressAutoHyphens/>
              <w:snapToGrid/>
              <w:ind w:left="720"/>
              <w:jc w:val="both"/>
              <w:rPr>
                <w:rFonts w:ascii="Arial" w:hAnsi="Arial" w:cs="Arial"/>
                <w:szCs w:val="24"/>
                <w:lang w:val="es-CR"/>
              </w:rPr>
            </w:pPr>
          </w:p>
        </w:tc>
      </w:tr>
    </w:tbl>
    <w:p w:rsidR="005D7FB8" w:rsidRPr="00797CFB" w:rsidRDefault="005D7FB8" w:rsidP="005D7FB8">
      <w:pPr>
        <w:rPr>
          <w:rFonts w:ascii="Arial" w:hAnsi="Arial" w:cs="Arial"/>
          <w:szCs w:val="24"/>
          <w:lang w:val="es-CR"/>
        </w:rPr>
      </w:pPr>
    </w:p>
    <w:p w:rsidR="005D7FB8" w:rsidRPr="00797CFB" w:rsidRDefault="005D7FB8" w:rsidP="005D7FB8">
      <w:pPr>
        <w:pStyle w:val="Prrafodelista"/>
        <w:numPr>
          <w:ilvl w:val="0"/>
          <w:numId w:val="6"/>
        </w:numPr>
        <w:rPr>
          <w:rFonts w:ascii="Arial" w:hAnsi="Arial" w:cs="Arial"/>
          <w:b/>
          <w:lang w:val="es-CO"/>
        </w:rPr>
      </w:pPr>
      <w:r w:rsidRPr="00797CFB">
        <w:rPr>
          <w:rFonts w:ascii="Arial" w:hAnsi="Arial" w:cs="Arial"/>
          <w:b/>
          <w:lang w:val="es-CO"/>
        </w:rPr>
        <w:t>Actividades p</w:t>
      </w:r>
      <w:r w:rsidR="00A16989" w:rsidRPr="00797CFB">
        <w:rPr>
          <w:rFonts w:ascii="Arial" w:hAnsi="Arial" w:cs="Arial"/>
          <w:b/>
          <w:lang w:val="es-CO"/>
        </w:rPr>
        <w:t>or concluir en próximo periodo</w:t>
      </w:r>
      <w:r w:rsidRPr="00797CFB">
        <w:rPr>
          <w:rFonts w:ascii="Arial" w:hAnsi="Arial" w:cs="Arial"/>
          <w:b/>
          <w:lang w:val="es-CO"/>
        </w:rPr>
        <w:t xml:space="preserve">. </w:t>
      </w:r>
    </w:p>
    <w:p w:rsidR="00A16989" w:rsidRPr="00797CFB" w:rsidRDefault="00A16989" w:rsidP="00A16989">
      <w:pPr>
        <w:pStyle w:val="Prrafodelista"/>
        <w:ind w:left="540"/>
        <w:rPr>
          <w:rFonts w:ascii="Arial" w:hAnsi="Arial" w:cs="Arial"/>
          <w:b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797CFB" w:rsidRPr="008522F1" w:rsidTr="00AB0B53">
        <w:tc>
          <w:tcPr>
            <w:tcW w:w="9576" w:type="dxa"/>
          </w:tcPr>
          <w:p w:rsidR="007170DB" w:rsidRPr="00797CFB" w:rsidRDefault="007170DB" w:rsidP="00797CFB">
            <w:pPr>
              <w:pStyle w:val="Prrafodelista"/>
              <w:tabs>
                <w:tab w:val="left" w:pos="3544"/>
                <w:tab w:val="center" w:pos="468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lang w:val="es-CR"/>
              </w:rPr>
            </w:pPr>
          </w:p>
          <w:p w:rsidR="007170DB" w:rsidRPr="00797CFB" w:rsidRDefault="007170DB" w:rsidP="00797CFB">
            <w:pPr>
              <w:pStyle w:val="Prrafodelista"/>
              <w:numPr>
                <w:ilvl w:val="0"/>
                <w:numId w:val="13"/>
              </w:numPr>
              <w:tabs>
                <w:tab w:val="left" w:pos="3544"/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2"/>
                <w:lang w:val="es-CR"/>
              </w:rPr>
            </w:pPr>
            <w:r w:rsidRPr="00797CFB">
              <w:rPr>
                <w:rFonts w:ascii="Arial" w:hAnsi="Arial" w:cs="Arial"/>
                <w:spacing w:val="-2"/>
                <w:lang w:val="es-CR"/>
              </w:rPr>
              <w:t xml:space="preserve">Recolección de datos pesqueros </w:t>
            </w:r>
          </w:p>
          <w:p w:rsidR="007170DB" w:rsidRPr="00797CFB" w:rsidRDefault="007170DB" w:rsidP="00797CFB">
            <w:pPr>
              <w:pStyle w:val="Prrafodelista"/>
              <w:numPr>
                <w:ilvl w:val="0"/>
                <w:numId w:val="13"/>
              </w:numPr>
              <w:tabs>
                <w:tab w:val="left" w:pos="3544"/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2"/>
                <w:lang w:val="es-CR"/>
              </w:rPr>
            </w:pPr>
            <w:r w:rsidRPr="00797CFB">
              <w:rPr>
                <w:rFonts w:ascii="Arial" w:hAnsi="Arial" w:cs="Arial"/>
                <w:spacing w:val="-2"/>
                <w:lang w:val="es-CR"/>
              </w:rPr>
              <w:t xml:space="preserve">Identificación de técnicas pesqueras sostenibles </w:t>
            </w:r>
          </w:p>
          <w:p w:rsidR="007170DB" w:rsidRPr="00797CFB" w:rsidRDefault="007170DB" w:rsidP="00797CFB">
            <w:pPr>
              <w:pStyle w:val="Prrafodelista"/>
              <w:numPr>
                <w:ilvl w:val="0"/>
                <w:numId w:val="13"/>
              </w:numPr>
              <w:tabs>
                <w:tab w:val="left" w:pos="3544"/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2"/>
                <w:lang w:val="es-CR"/>
              </w:rPr>
            </w:pPr>
            <w:r w:rsidRPr="00797CFB">
              <w:rPr>
                <w:rFonts w:ascii="Arial" w:hAnsi="Arial" w:cs="Arial"/>
                <w:spacing w:val="-2"/>
                <w:lang w:val="es-CR"/>
              </w:rPr>
              <w:t>Desarrollo de capacidades y conciencia para el desarrollo de pequeños negocios para pescadores y un plan de manejo pesquero</w:t>
            </w:r>
          </w:p>
          <w:p w:rsidR="007170DB" w:rsidRPr="00797CFB" w:rsidRDefault="007170DB" w:rsidP="00797CFB">
            <w:pPr>
              <w:pStyle w:val="Prrafodelista"/>
              <w:numPr>
                <w:ilvl w:val="0"/>
                <w:numId w:val="13"/>
              </w:numPr>
              <w:tabs>
                <w:tab w:val="left" w:pos="3544"/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2"/>
                <w:lang w:val="es-CR"/>
              </w:rPr>
            </w:pPr>
            <w:r w:rsidRPr="00797CFB">
              <w:rPr>
                <w:rFonts w:ascii="Arial" w:hAnsi="Arial" w:cs="Arial"/>
                <w:spacing w:val="-2"/>
                <w:lang w:val="es-CR"/>
              </w:rPr>
              <w:t xml:space="preserve">Identificación de la cadena de custodia </w:t>
            </w:r>
          </w:p>
          <w:p w:rsidR="007170DB" w:rsidRPr="00797CFB" w:rsidRDefault="007170DB" w:rsidP="00797CFB">
            <w:pPr>
              <w:pStyle w:val="Prrafodelista"/>
              <w:numPr>
                <w:ilvl w:val="0"/>
                <w:numId w:val="13"/>
              </w:numPr>
              <w:tabs>
                <w:tab w:val="left" w:pos="3544"/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2"/>
                <w:lang w:val="es-CR"/>
              </w:rPr>
            </w:pPr>
            <w:r w:rsidRPr="00797CFB">
              <w:rPr>
                <w:rFonts w:ascii="Arial" w:hAnsi="Arial" w:cs="Arial"/>
                <w:spacing w:val="-2"/>
                <w:lang w:val="es-CR"/>
              </w:rPr>
              <w:t>Identificación de nuevos mercados locales</w:t>
            </w:r>
          </w:p>
          <w:p w:rsidR="007170DB" w:rsidRPr="00797CFB" w:rsidRDefault="007170DB" w:rsidP="00797CFB">
            <w:pPr>
              <w:pStyle w:val="Prrafodelista"/>
              <w:numPr>
                <w:ilvl w:val="0"/>
                <w:numId w:val="13"/>
              </w:numPr>
              <w:tabs>
                <w:tab w:val="left" w:pos="3544"/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2"/>
                <w:lang w:val="es-CR"/>
              </w:rPr>
            </w:pPr>
            <w:r w:rsidRPr="00797CFB">
              <w:rPr>
                <w:rFonts w:ascii="Arial" w:hAnsi="Arial" w:cs="Arial"/>
                <w:spacing w:val="-2"/>
                <w:lang w:val="es-CR"/>
              </w:rPr>
              <w:t>Desarrollo e implementación de sistemas de venta de productos pesqueros directamente entre pescadores y hoteles</w:t>
            </w:r>
          </w:p>
          <w:p w:rsidR="007170DB" w:rsidRPr="00797CFB" w:rsidRDefault="007170DB" w:rsidP="00797CFB">
            <w:pPr>
              <w:pStyle w:val="Prrafodelista"/>
              <w:numPr>
                <w:ilvl w:val="0"/>
                <w:numId w:val="13"/>
              </w:numPr>
              <w:tabs>
                <w:tab w:val="left" w:pos="3544"/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2"/>
                <w:lang w:val="es-CR"/>
              </w:rPr>
            </w:pPr>
            <w:r w:rsidRPr="00797CFB">
              <w:rPr>
                <w:rFonts w:ascii="Arial" w:hAnsi="Arial" w:cs="Arial"/>
                <w:spacing w:val="-2"/>
                <w:lang w:val="es-CR"/>
              </w:rPr>
              <w:t>Análisis del impacto ambiental de las técnicas pesqueras ilegales dentro y en las afueras del sitio del proyecto</w:t>
            </w:r>
          </w:p>
          <w:p w:rsidR="007170DB" w:rsidRPr="00797CFB" w:rsidRDefault="007170DB" w:rsidP="00797CFB">
            <w:pPr>
              <w:pStyle w:val="Prrafodelista"/>
              <w:numPr>
                <w:ilvl w:val="0"/>
                <w:numId w:val="13"/>
              </w:numPr>
              <w:tabs>
                <w:tab w:val="left" w:pos="3544"/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2"/>
                <w:lang w:val="es-CR"/>
              </w:rPr>
            </w:pPr>
            <w:r w:rsidRPr="00797CFB">
              <w:rPr>
                <w:rFonts w:ascii="Arial" w:hAnsi="Arial" w:cs="Arial"/>
                <w:spacing w:val="-2"/>
                <w:lang w:val="es-CR"/>
              </w:rPr>
              <w:t>Acciones legales (denuncias) sobre la pesca ilegal</w:t>
            </w:r>
          </w:p>
          <w:p w:rsidR="007170DB" w:rsidRPr="00797CFB" w:rsidRDefault="007170DB" w:rsidP="00797CFB">
            <w:pPr>
              <w:pStyle w:val="Prrafodelista"/>
              <w:numPr>
                <w:ilvl w:val="0"/>
                <w:numId w:val="13"/>
              </w:numPr>
              <w:tabs>
                <w:tab w:val="left" w:pos="3544"/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2"/>
                <w:lang w:val="es-CR"/>
              </w:rPr>
            </w:pPr>
            <w:r w:rsidRPr="00797CFB">
              <w:rPr>
                <w:rFonts w:ascii="Arial" w:hAnsi="Arial" w:cs="Arial"/>
                <w:spacing w:val="-2"/>
                <w:lang w:val="es-CR"/>
              </w:rPr>
              <w:lastRenderedPageBreak/>
              <w:t xml:space="preserve">Campaña para el aumento/creación de </w:t>
            </w:r>
            <w:proofErr w:type="spellStart"/>
            <w:r w:rsidRPr="00797CFB">
              <w:rPr>
                <w:rFonts w:ascii="Arial" w:hAnsi="Arial" w:cs="Arial"/>
                <w:spacing w:val="-2"/>
                <w:lang w:val="es-CR"/>
              </w:rPr>
              <w:t>AMPs</w:t>
            </w:r>
            <w:proofErr w:type="spellEnd"/>
          </w:p>
          <w:p w:rsidR="007170DB" w:rsidRPr="00797CFB" w:rsidRDefault="007170DB" w:rsidP="00797CFB">
            <w:pPr>
              <w:pStyle w:val="Prrafodelista"/>
              <w:numPr>
                <w:ilvl w:val="0"/>
                <w:numId w:val="13"/>
              </w:numPr>
              <w:tabs>
                <w:tab w:val="left" w:pos="3544"/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2"/>
                <w:lang w:val="es-CR"/>
              </w:rPr>
            </w:pPr>
            <w:r w:rsidRPr="00797CFB">
              <w:rPr>
                <w:rFonts w:ascii="Arial" w:hAnsi="Arial" w:cs="Arial"/>
                <w:spacing w:val="-2"/>
                <w:lang w:val="es-CR"/>
              </w:rPr>
              <w:t>Identificación de otras comunidades en Costa Rica y en otros países para la replicación del proyecto</w:t>
            </w:r>
          </w:p>
          <w:p w:rsidR="007170DB" w:rsidRPr="00797CFB" w:rsidRDefault="007170DB" w:rsidP="00797CFB">
            <w:pPr>
              <w:pStyle w:val="Prrafodelista"/>
              <w:numPr>
                <w:ilvl w:val="0"/>
                <w:numId w:val="13"/>
              </w:numPr>
              <w:tabs>
                <w:tab w:val="left" w:pos="3544"/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2"/>
                <w:lang w:val="es-CR"/>
              </w:rPr>
            </w:pPr>
            <w:r w:rsidRPr="00797CFB">
              <w:rPr>
                <w:rFonts w:ascii="Arial" w:hAnsi="Arial" w:cs="Arial"/>
                <w:spacing w:val="-2"/>
                <w:lang w:val="es-CR"/>
              </w:rPr>
              <w:t>Campaña de relaciones públicas para difundir los resultados del proyecto</w:t>
            </w:r>
          </w:p>
          <w:p w:rsidR="00A16989" w:rsidRPr="00797CFB" w:rsidRDefault="00A16989" w:rsidP="00797CFB">
            <w:pPr>
              <w:rPr>
                <w:rFonts w:ascii="Arial" w:hAnsi="Arial" w:cs="Arial"/>
                <w:szCs w:val="24"/>
                <w:lang w:val="es-CR"/>
              </w:rPr>
            </w:pPr>
          </w:p>
          <w:p w:rsidR="005D7FB8" w:rsidRPr="00797CFB" w:rsidRDefault="005D7FB8" w:rsidP="00AB0B53">
            <w:pPr>
              <w:rPr>
                <w:rFonts w:ascii="Arial" w:hAnsi="Arial" w:cs="Arial"/>
                <w:szCs w:val="24"/>
                <w:lang w:val="es-CR"/>
              </w:rPr>
            </w:pPr>
          </w:p>
        </w:tc>
      </w:tr>
    </w:tbl>
    <w:p w:rsidR="005D7FB8" w:rsidRPr="00797CFB" w:rsidRDefault="005D7FB8" w:rsidP="005D7FB8">
      <w:pPr>
        <w:rPr>
          <w:rFonts w:ascii="Arial" w:hAnsi="Arial" w:cs="Arial"/>
          <w:szCs w:val="24"/>
          <w:lang w:val="es-CR"/>
        </w:rPr>
      </w:pPr>
    </w:p>
    <w:p w:rsidR="005D7FB8" w:rsidRPr="00797CFB" w:rsidRDefault="005D7FB8" w:rsidP="005D7FB8">
      <w:pPr>
        <w:pStyle w:val="Prrafodelista"/>
        <w:numPr>
          <w:ilvl w:val="0"/>
          <w:numId w:val="6"/>
        </w:numPr>
        <w:rPr>
          <w:rFonts w:ascii="Arial" w:hAnsi="Arial" w:cs="Arial"/>
          <w:b/>
          <w:lang w:val="es-CO"/>
        </w:rPr>
      </w:pPr>
      <w:r w:rsidRPr="00797CFB">
        <w:rPr>
          <w:rFonts w:ascii="Arial" w:hAnsi="Arial" w:cs="Arial"/>
          <w:b/>
          <w:lang w:val="es-CO"/>
        </w:rPr>
        <w:t xml:space="preserve"> Experiencias, lecciones aprendidas y dificultades en este periodo</w:t>
      </w:r>
    </w:p>
    <w:p w:rsidR="00A16989" w:rsidRPr="00797CFB" w:rsidRDefault="00A16989" w:rsidP="00A16989">
      <w:pPr>
        <w:pStyle w:val="Prrafodelista"/>
        <w:ind w:left="540"/>
        <w:rPr>
          <w:rFonts w:ascii="Arial" w:hAnsi="Arial" w:cs="Arial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797CFB" w:rsidRPr="008522F1" w:rsidTr="00AB0B53">
        <w:tc>
          <w:tcPr>
            <w:tcW w:w="9576" w:type="dxa"/>
          </w:tcPr>
          <w:p w:rsidR="005D7FB8" w:rsidRPr="00797CFB" w:rsidRDefault="005D7FB8" w:rsidP="00AB0B53">
            <w:pPr>
              <w:rPr>
                <w:rFonts w:ascii="Arial" w:hAnsi="Arial" w:cs="Arial"/>
                <w:szCs w:val="24"/>
                <w:lang w:val="es-CR"/>
              </w:rPr>
            </w:pPr>
          </w:p>
          <w:p w:rsidR="00797CFB" w:rsidRPr="00797CFB" w:rsidRDefault="00797CFB" w:rsidP="00AB0B53">
            <w:pPr>
              <w:rPr>
                <w:rFonts w:ascii="Arial" w:hAnsi="Arial" w:cs="Arial"/>
                <w:szCs w:val="24"/>
                <w:lang w:val="es-CR"/>
              </w:rPr>
            </w:pPr>
            <w:r w:rsidRPr="00797CFB">
              <w:rPr>
                <w:rFonts w:ascii="Arial" w:hAnsi="Arial" w:cs="Arial"/>
                <w:szCs w:val="24"/>
                <w:lang w:val="es-CR"/>
              </w:rPr>
              <w:t>La actividad pesquera es una actividad muy errática y algunos días sacan más pescado que otros pero necesitan que se les pague de manera inmediata su producto.  Esto va  a ser un problema a enfrentar cuando se realice la venta a los hoteles el producto de la pesca responsable porque van a querer que se les pague de manera inmediata, apenas lo saquen de la lancha.</w:t>
            </w:r>
          </w:p>
          <w:p w:rsidR="00797CFB" w:rsidRPr="00797CFB" w:rsidRDefault="00797CFB" w:rsidP="00AB0B53">
            <w:pPr>
              <w:rPr>
                <w:rFonts w:ascii="Arial" w:hAnsi="Arial" w:cs="Arial"/>
                <w:szCs w:val="24"/>
                <w:lang w:val="es-CR"/>
              </w:rPr>
            </w:pPr>
          </w:p>
          <w:p w:rsidR="00A16989" w:rsidRDefault="00455F95" w:rsidP="00AB0B53">
            <w:pPr>
              <w:rPr>
                <w:rFonts w:ascii="Arial" w:hAnsi="Arial" w:cs="Arial"/>
                <w:szCs w:val="24"/>
                <w:lang w:val="es-CR"/>
              </w:rPr>
            </w:pPr>
            <w:r w:rsidRPr="00797CFB">
              <w:rPr>
                <w:rFonts w:ascii="Arial" w:hAnsi="Arial" w:cs="Arial"/>
                <w:szCs w:val="24"/>
                <w:lang w:val="es-CR"/>
              </w:rPr>
              <w:t>Han contado con poco p</w:t>
            </w:r>
            <w:r w:rsidR="00A82887" w:rsidRPr="00797CFB">
              <w:rPr>
                <w:rFonts w:ascii="Arial" w:hAnsi="Arial" w:cs="Arial"/>
                <w:szCs w:val="24"/>
                <w:lang w:val="es-CR"/>
              </w:rPr>
              <w:t>ersonal para recopilar la totalidad de la información técnica que se requiere.</w:t>
            </w:r>
          </w:p>
          <w:p w:rsidR="008522F1" w:rsidRPr="00797CFB" w:rsidRDefault="008522F1" w:rsidP="00AB0B53">
            <w:pPr>
              <w:rPr>
                <w:rFonts w:ascii="Arial" w:hAnsi="Arial" w:cs="Arial"/>
                <w:szCs w:val="24"/>
                <w:lang w:val="es-CR"/>
              </w:rPr>
            </w:pPr>
          </w:p>
          <w:p w:rsidR="00A82887" w:rsidRDefault="00A82887" w:rsidP="00A82887">
            <w:pPr>
              <w:jc w:val="both"/>
              <w:rPr>
                <w:rFonts w:ascii="Arial" w:hAnsi="Arial" w:cs="Arial"/>
                <w:szCs w:val="24"/>
                <w:lang w:val="es-CR"/>
              </w:rPr>
            </w:pPr>
            <w:r w:rsidRPr="00797CFB">
              <w:rPr>
                <w:rFonts w:ascii="Arial" w:hAnsi="Arial" w:cs="Arial"/>
                <w:szCs w:val="24"/>
                <w:lang w:val="es-CR"/>
              </w:rPr>
              <w:t xml:space="preserve">Sobre la estrategia de </w:t>
            </w:r>
            <w:proofErr w:type="spellStart"/>
            <w:r w:rsidRPr="00797CFB">
              <w:rPr>
                <w:rFonts w:ascii="Arial" w:hAnsi="Arial" w:cs="Arial"/>
                <w:szCs w:val="24"/>
                <w:lang w:val="es-CR"/>
              </w:rPr>
              <w:t>biocomercio</w:t>
            </w:r>
            <w:proofErr w:type="spellEnd"/>
            <w:r w:rsidRPr="00797CFB">
              <w:rPr>
                <w:rFonts w:ascii="Arial" w:hAnsi="Arial" w:cs="Arial"/>
                <w:szCs w:val="24"/>
                <w:lang w:val="es-CR"/>
              </w:rPr>
              <w:t>, ya el producto ha sido entregado.  Se pondrá a prueba partir de la siguiente temporada “alta” de la pesca, la cual coincide con el inicio de la temporada de turismo.</w:t>
            </w:r>
          </w:p>
          <w:p w:rsidR="008522F1" w:rsidRDefault="008522F1" w:rsidP="00A82887">
            <w:pPr>
              <w:jc w:val="both"/>
              <w:rPr>
                <w:rFonts w:ascii="Arial" w:hAnsi="Arial" w:cs="Arial"/>
                <w:szCs w:val="24"/>
                <w:lang w:val="es-CR"/>
              </w:rPr>
            </w:pPr>
          </w:p>
          <w:p w:rsidR="008522F1" w:rsidRDefault="008522F1" w:rsidP="008522F1">
            <w:pPr>
              <w:jc w:val="both"/>
              <w:rPr>
                <w:rFonts w:ascii="Arial" w:hAnsi="Arial" w:cs="Arial"/>
                <w:szCs w:val="24"/>
                <w:lang w:val="es-CR"/>
              </w:rPr>
            </w:pPr>
            <w:r>
              <w:rPr>
                <w:rFonts w:ascii="Arial" w:hAnsi="Arial" w:cs="Arial"/>
                <w:szCs w:val="24"/>
                <w:lang w:val="es-CR"/>
              </w:rPr>
              <w:t xml:space="preserve">Uno de los principales retos a futuro lo constituye la compra de pescado para la comercialización del mismo de acuerdo a la estrategia de </w:t>
            </w:r>
            <w:proofErr w:type="spellStart"/>
            <w:r>
              <w:rPr>
                <w:rFonts w:ascii="Arial" w:hAnsi="Arial" w:cs="Arial"/>
                <w:szCs w:val="24"/>
                <w:lang w:val="es-CR"/>
              </w:rPr>
              <w:t>biocomercio</w:t>
            </w:r>
            <w:proofErr w:type="spellEnd"/>
            <w:r>
              <w:rPr>
                <w:rFonts w:ascii="Arial" w:hAnsi="Arial" w:cs="Arial"/>
                <w:szCs w:val="24"/>
                <w:lang w:val="es-CR"/>
              </w:rPr>
              <w:t xml:space="preserve"> debido que los pescadores están acostumbrados a entregar pescado, pesarlo y recibir de manera inmediata el pago.  </w:t>
            </w:r>
          </w:p>
          <w:p w:rsidR="008522F1" w:rsidRDefault="008522F1" w:rsidP="008522F1">
            <w:pPr>
              <w:jc w:val="both"/>
              <w:rPr>
                <w:rFonts w:ascii="Arial" w:hAnsi="Arial" w:cs="Arial"/>
                <w:szCs w:val="24"/>
                <w:lang w:val="es-CR"/>
              </w:rPr>
            </w:pPr>
          </w:p>
          <w:p w:rsidR="008522F1" w:rsidRPr="00797CFB" w:rsidRDefault="008522F1" w:rsidP="008522F1">
            <w:pPr>
              <w:jc w:val="both"/>
              <w:rPr>
                <w:rFonts w:ascii="Arial" w:hAnsi="Arial" w:cs="Arial"/>
                <w:szCs w:val="24"/>
                <w:lang w:val="es-CR"/>
              </w:rPr>
            </w:pPr>
            <w:r>
              <w:rPr>
                <w:rFonts w:ascii="Arial" w:hAnsi="Arial" w:cs="Arial"/>
                <w:szCs w:val="24"/>
                <w:lang w:val="es-CR"/>
              </w:rPr>
              <w:t xml:space="preserve">Bajo esta estrategia, los negocios estarían cancelando posteriormente al recibo del pescado y pasarían varios días para que se le cancele al pescador su producto.  Para que esto funcione se requeriría de un fondo </w:t>
            </w:r>
            <w:proofErr w:type="spellStart"/>
            <w:r>
              <w:rPr>
                <w:rFonts w:ascii="Arial" w:hAnsi="Arial" w:cs="Arial"/>
                <w:szCs w:val="24"/>
                <w:lang w:val="es-CR"/>
              </w:rPr>
              <w:t>revolutivo</w:t>
            </w:r>
            <w:proofErr w:type="spellEnd"/>
            <w:r>
              <w:rPr>
                <w:rFonts w:ascii="Arial" w:hAnsi="Arial" w:cs="Arial"/>
                <w:szCs w:val="24"/>
                <w:lang w:val="es-CR"/>
              </w:rPr>
              <w:t xml:space="preserve"> que sirva como capital de trabajo.</w:t>
            </w:r>
          </w:p>
          <w:p w:rsidR="008522F1" w:rsidRPr="00797CFB" w:rsidRDefault="008522F1" w:rsidP="00A82887">
            <w:pPr>
              <w:jc w:val="both"/>
              <w:rPr>
                <w:rFonts w:ascii="Arial" w:hAnsi="Arial" w:cs="Arial"/>
                <w:szCs w:val="24"/>
                <w:lang w:val="es-CR"/>
              </w:rPr>
            </w:pPr>
          </w:p>
          <w:p w:rsidR="008522F1" w:rsidRDefault="00A82887" w:rsidP="00AB0B53">
            <w:pPr>
              <w:rPr>
                <w:rFonts w:ascii="Arial" w:hAnsi="Arial" w:cs="Arial"/>
                <w:szCs w:val="24"/>
                <w:lang w:val="es-CR"/>
              </w:rPr>
            </w:pPr>
            <w:r w:rsidRPr="00797CFB">
              <w:rPr>
                <w:rFonts w:ascii="Arial" w:hAnsi="Arial" w:cs="Arial"/>
                <w:szCs w:val="24"/>
                <w:lang w:val="es-CR"/>
              </w:rPr>
              <w:t xml:space="preserve">La entrega de las facturas de producción total por parte de los pescadores a veces se atrasa, pues el sistema es en “cuadernos,” y </w:t>
            </w:r>
            <w:r w:rsidR="00455F95" w:rsidRPr="00797CFB">
              <w:rPr>
                <w:rFonts w:ascii="Arial" w:hAnsi="Arial" w:cs="Arial"/>
                <w:szCs w:val="24"/>
                <w:lang w:val="es-CR"/>
              </w:rPr>
              <w:t xml:space="preserve">se </w:t>
            </w:r>
            <w:r w:rsidRPr="00797CFB">
              <w:rPr>
                <w:rFonts w:ascii="Arial" w:hAnsi="Arial" w:cs="Arial"/>
                <w:szCs w:val="24"/>
                <w:lang w:val="es-CR"/>
              </w:rPr>
              <w:t>depende</w:t>
            </w:r>
            <w:r w:rsidR="00455F95" w:rsidRPr="00797CFB">
              <w:rPr>
                <w:rFonts w:ascii="Arial" w:hAnsi="Arial" w:cs="Arial"/>
                <w:szCs w:val="24"/>
                <w:lang w:val="es-CR"/>
              </w:rPr>
              <w:t xml:space="preserve"> de la buena fe d</w:t>
            </w:r>
            <w:r w:rsidRPr="00797CFB">
              <w:rPr>
                <w:rFonts w:ascii="Arial" w:hAnsi="Arial" w:cs="Arial"/>
                <w:szCs w:val="24"/>
                <w:lang w:val="es-CR"/>
              </w:rPr>
              <w:t>e los pescadores</w:t>
            </w:r>
            <w:r w:rsidR="00455F95" w:rsidRPr="00797CFB">
              <w:rPr>
                <w:rFonts w:ascii="Arial" w:hAnsi="Arial" w:cs="Arial"/>
                <w:szCs w:val="24"/>
                <w:lang w:val="es-CR"/>
              </w:rPr>
              <w:t xml:space="preserve"> para que entreguen la información</w:t>
            </w:r>
            <w:r w:rsidRPr="00797CFB">
              <w:rPr>
                <w:rFonts w:ascii="Arial" w:hAnsi="Arial" w:cs="Arial"/>
                <w:szCs w:val="24"/>
                <w:lang w:val="es-CR"/>
              </w:rPr>
              <w:t xml:space="preserve">. </w:t>
            </w:r>
          </w:p>
          <w:p w:rsidR="00A82887" w:rsidRPr="00797CFB" w:rsidRDefault="00A82887" w:rsidP="00AB0B53">
            <w:pPr>
              <w:rPr>
                <w:rFonts w:ascii="Arial" w:hAnsi="Arial" w:cs="Arial"/>
                <w:szCs w:val="24"/>
                <w:lang w:val="es-CR"/>
              </w:rPr>
            </w:pPr>
            <w:r w:rsidRPr="00797CFB">
              <w:rPr>
                <w:rFonts w:ascii="Arial" w:hAnsi="Arial" w:cs="Arial"/>
                <w:szCs w:val="24"/>
                <w:lang w:val="es-CR"/>
              </w:rPr>
              <w:t xml:space="preserve"> </w:t>
            </w:r>
          </w:p>
          <w:p w:rsidR="00A82887" w:rsidRPr="00797CFB" w:rsidRDefault="00455F95" w:rsidP="00AB0B53">
            <w:pPr>
              <w:rPr>
                <w:rFonts w:ascii="Arial" w:hAnsi="Arial" w:cs="Arial"/>
                <w:szCs w:val="24"/>
                <w:lang w:val="es-CR"/>
              </w:rPr>
            </w:pPr>
            <w:r w:rsidRPr="00797CFB">
              <w:rPr>
                <w:rFonts w:ascii="Arial" w:hAnsi="Arial" w:cs="Arial"/>
                <w:szCs w:val="24"/>
                <w:lang w:val="es-CR"/>
              </w:rPr>
              <w:t xml:space="preserve">Otra de las dificultades es que el  grupo </w:t>
            </w:r>
            <w:proofErr w:type="spellStart"/>
            <w:r w:rsidRPr="00797CFB">
              <w:rPr>
                <w:rFonts w:ascii="Arial" w:hAnsi="Arial" w:cs="Arial"/>
                <w:szCs w:val="24"/>
                <w:lang w:val="es-CR"/>
              </w:rPr>
              <w:t>A</w:t>
            </w:r>
            <w:r w:rsidR="00A82887" w:rsidRPr="00797CFB">
              <w:rPr>
                <w:rFonts w:ascii="Arial" w:hAnsi="Arial" w:cs="Arial"/>
                <w:szCs w:val="24"/>
                <w:lang w:val="es-CR"/>
              </w:rPr>
              <w:t>specoy</w:t>
            </w:r>
            <w:proofErr w:type="spellEnd"/>
            <w:r w:rsidR="00A82887" w:rsidRPr="00797CFB">
              <w:rPr>
                <w:rFonts w:ascii="Arial" w:hAnsi="Arial" w:cs="Arial"/>
                <w:szCs w:val="24"/>
                <w:lang w:val="es-CR"/>
              </w:rPr>
              <w:t xml:space="preserve">, se ha mostrado renuente a colaborar.  </w:t>
            </w:r>
          </w:p>
          <w:p w:rsidR="005D7FB8" w:rsidRPr="00797CFB" w:rsidRDefault="005D7FB8" w:rsidP="00AB0B53">
            <w:pPr>
              <w:rPr>
                <w:rFonts w:ascii="Arial" w:hAnsi="Arial" w:cs="Arial"/>
                <w:szCs w:val="24"/>
                <w:lang w:val="es-CR"/>
              </w:rPr>
            </w:pPr>
          </w:p>
        </w:tc>
      </w:tr>
    </w:tbl>
    <w:p w:rsidR="005D7FB8" w:rsidRDefault="005D7FB8" w:rsidP="005D7FB8">
      <w:pPr>
        <w:pStyle w:val="Prrafodelista"/>
        <w:ind w:left="540"/>
        <w:rPr>
          <w:rFonts w:ascii="Arial" w:hAnsi="Arial" w:cs="Arial"/>
          <w:lang w:val="es-CR"/>
        </w:rPr>
      </w:pPr>
    </w:p>
    <w:p w:rsidR="008522F1" w:rsidRDefault="008522F1" w:rsidP="005D7FB8">
      <w:pPr>
        <w:pStyle w:val="Prrafodelista"/>
        <w:ind w:left="540"/>
        <w:rPr>
          <w:rFonts w:ascii="Arial" w:hAnsi="Arial" w:cs="Arial"/>
          <w:lang w:val="es-CR"/>
        </w:rPr>
      </w:pPr>
    </w:p>
    <w:p w:rsidR="008522F1" w:rsidRDefault="008522F1" w:rsidP="005D7FB8">
      <w:pPr>
        <w:pStyle w:val="Prrafodelista"/>
        <w:ind w:left="540"/>
        <w:rPr>
          <w:rFonts w:ascii="Arial" w:hAnsi="Arial" w:cs="Arial"/>
          <w:lang w:val="es-CR"/>
        </w:rPr>
      </w:pPr>
    </w:p>
    <w:p w:rsidR="008522F1" w:rsidRDefault="008522F1" w:rsidP="005D7FB8">
      <w:pPr>
        <w:pStyle w:val="Prrafodelista"/>
        <w:ind w:left="540"/>
        <w:rPr>
          <w:rFonts w:ascii="Arial" w:hAnsi="Arial" w:cs="Arial"/>
          <w:lang w:val="es-CR"/>
        </w:rPr>
      </w:pPr>
    </w:p>
    <w:p w:rsidR="008522F1" w:rsidRDefault="008522F1" w:rsidP="005D7FB8">
      <w:pPr>
        <w:pStyle w:val="Prrafodelista"/>
        <w:ind w:left="540"/>
        <w:rPr>
          <w:rFonts w:ascii="Arial" w:hAnsi="Arial" w:cs="Arial"/>
          <w:lang w:val="es-CR"/>
        </w:rPr>
      </w:pPr>
    </w:p>
    <w:p w:rsidR="008522F1" w:rsidRDefault="008522F1" w:rsidP="005D7FB8">
      <w:pPr>
        <w:pStyle w:val="Prrafodelista"/>
        <w:ind w:left="540"/>
        <w:rPr>
          <w:rFonts w:ascii="Arial" w:hAnsi="Arial" w:cs="Arial"/>
          <w:lang w:val="es-CR"/>
        </w:rPr>
      </w:pPr>
    </w:p>
    <w:p w:rsidR="008522F1" w:rsidRDefault="008522F1" w:rsidP="005D7FB8">
      <w:pPr>
        <w:pStyle w:val="Prrafodelista"/>
        <w:ind w:left="540"/>
        <w:rPr>
          <w:rFonts w:ascii="Arial" w:hAnsi="Arial" w:cs="Arial"/>
          <w:lang w:val="es-CR"/>
        </w:rPr>
      </w:pPr>
    </w:p>
    <w:p w:rsidR="008522F1" w:rsidRPr="00797CFB" w:rsidRDefault="008522F1" w:rsidP="005D7FB8">
      <w:pPr>
        <w:pStyle w:val="Prrafodelista"/>
        <w:ind w:left="540"/>
        <w:rPr>
          <w:rFonts w:ascii="Arial" w:hAnsi="Arial" w:cs="Arial"/>
          <w:lang w:val="es-CR"/>
        </w:rPr>
      </w:pPr>
    </w:p>
    <w:p w:rsidR="005D7FB8" w:rsidRDefault="005D7FB8" w:rsidP="005D7FB8">
      <w:pPr>
        <w:pStyle w:val="Prrafodelista"/>
        <w:numPr>
          <w:ilvl w:val="0"/>
          <w:numId w:val="6"/>
        </w:numPr>
        <w:rPr>
          <w:rFonts w:ascii="Arial" w:hAnsi="Arial" w:cs="Arial"/>
          <w:b/>
          <w:lang w:val="es-CR"/>
        </w:rPr>
      </w:pPr>
      <w:r w:rsidRPr="00797CFB">
        <w:rPr>
          <w:rFonts w:ascii="Arial" w:hAnsi="Arial" w:cs="Arial"/>
          <w:b/>
          <w:lang w:val="es-CR"/>
        </w:rPr>
        <w:t xml:space="preserve">Fotos </w:t>
      </w:r>
      <w:r w:rsidR="00A16989" w:rsidRPr="00797CFB">
        <w:rPr>
          <w:rFonts w:ascii="Arial" w:hAnsi="Arial" w:cs="Arial"/>
          <w:b/>
          <w:lang w:val="es-CR"/>
        </w:rPr>
        <w:t xml:space="preserve"> de las actividades</w:t>
      </w:r>
    </w:p>
    <w:p w:rsidR="008522F1" w:rsidRPr="00797CFB" w:rsidRDefault="008522F1" w:rsidP="007F39D4">
      <w:pPr>
        <w:pStyle w:val="Prrafodelista"/>
        <w:ind w:left="540"/>
        <w:rPr>
          <w:rFonts w:ascii="Arial" w:hAnsi="Arial" w:cs="Arial"/>
          <w:b/>
          <w:lang w:val="es-CR"/>
        </w:rPr>
      </w:pPr>
      <w:bookmarkStart w:id="0" w:name="_GoBack"/>
      <w:bookmarkEnd w:id="0"/>
    </w:p>
    <w:p w:rsidR="005D7FB8" w:rsidRDefault="005D7FB8" w:rsidP="005D7FB8">
      <w:pPr>
        <w:widowControl/>
        <w:rPr>
          <w:rFonts w:ascii="Cambria" w:hAnsi="Cambria" w:cs="Arial"/>
          <w:b/>
          <w:color w:val="000000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16989" w:rsidTr="00A16989">
        <w:tc>
          <w:tcPr>
            <w:tcW w:w="4489" w:type="dxa"/>
          </w:tcPr>
          <w:p w:rsidR="00A16989" w:rsidRDefault="006C6849" w:rsidP="005D7FB8">
            <w:r>
              <w:rPr>
                <w:noProof/>
                <w:lang w:val="es-CR" w:eastAsia="es-CR"/>
              </w:rPr>
              <w:drawing>
                <wp:inline distT="0" distB="0" distL="0" distR="0">
                  <wp:extent cx="2600325" cy="1950096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toma 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057" cy="195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16989" w:rsidRDefault="006C6849" w:rsidP="005D7FB8">
            <w:r>
              <w:rPr>
                <w:noProof/>
                <w:lang w:val="es-CR" w:eastAsia="es-CR"/>
              </w:rPr>
              <w:drawing>
                <wp:inline distT="0" distB="0" distL="0" distR="0">
                  <wp:extent cx="2514600" cy="1885807"/>
                  <wp:effectExtent l="0" t="0" r="0" b="635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toma 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457" cy="188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3B5" w:rsidTr="00A16989">
        <w:tc>
          <w:tcPr>
            <w:tcW w:w="4489" w:type="dxa"/>
          </w:tcPr>
          <w:p w:rsidR="008853B5" w:rsidRDefault="006C6849" w:rsidP="005D7FB8">
            <w:r>
              <w:rPr>
                <w:noProof/>
                <w:lang w:val="es-CR" w:eastAsia="es-CR"/>
              </w:rPr>
              <w:drawing>
                <wp:inline distT="0" distB="0" distL="0" distR="0">
                  <wp:extent cx="2619375" cy="1964383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toma 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475" cy="1968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8853B5" w:rsidRDefault="006C6849" w:rsidP="005D7FB8">
            <w:r>
              <w:rPr>
                <w:noProof/>
                <w:lang w:val="es-CR" w:eastAsia="es-CR"/>
              </w:rPr>
              <w:drawing>
                <wp:inline distT="0" distB="0" distL="0" distR="0">
                  <wp:extent cx="2590800" cy="1942953"/>
                  <wp:effectExtent l="0" t="0" r="0" b="635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toma 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116" cy="194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3B5" w:rsidTr="00A16989">
        <w:tc>
          <w:tcPr>
            <w:tcW w:w="4489" w:type="dxa"/>
          </w:tcPr>
          <w:p w:rsidR="008853B5" w:rsidRDefault="006C6849" w:rsidP="005D7FB8">
            <w:r>
              <w:rPr>
                <w:noProof/>
                <w:lang w:val="es-CR" w:eastAsia="es-CR"/>
              </w:rPr>
              <w:drawing>
                <wp:inline distT="0" distB="0" distL="0" distR="0">
                  <wp:extent cx="2533650" cy="1900094"/>
                  <wp:effectExtent l="0" t="0" r="0" b="508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toma 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303" cy="190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8853B5" w:rsidRDefault="006C6849" w:rsidP="005D7FB8">
            <w:r>
              <w:rPr>
                <w:noProof/>
                <w:lang w:val="es-CR" w:eastAsia="es-CR"/>
              </w:rPr>
              <w:drawing>
                <wp:inline distT="0" distB="0" distL="0" distR="0">
                  <wp:extent cx="2495550" cy="1871521"/>
                  <wp:effectExtent l="0" t="0" r="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toma 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397" cy="1872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1E1B" w:rsidRPr="005D7FB8" w:rsidRDefault="00DC1E1B" w:rsidP="005D7FB8"/>
    <w:sectPr w:rsidR="00DC1E1B" w:rsidRPr="005D7FB8" w:rsidSect="006331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DFE" w:rsidRDefault="002C7DFE" w:rsidP="00DC1E1B">
      <w:r>
        <w:separator/>
      </w:r>
    </w:p>
  </w:endnote>
  <w:endnote w:type="continuationSeparator" w:id="0">
    <w:p w:rsidR="002C7DFE" w:rsidRDefault="002C7DFE" w:rsidP="00DC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DFE" w:rsidRDefault="002C7DFE" w:rsidP="00DC1E1B">
      <w:r>
        <w:separator/>
      </w:r>
    </w:p>
  </w:footnote>
  <w:footnote w:type="continuationSeparator" w:id="0">
    <w:p w:rsidR="002C7DFE" w:rsidRDefault="002C7DFE" w:rsidP="00DC1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9EE3199"/>
    <w:multiLevelType w:val="hybridMultilevel"/>
    <w:tmpl w:val="66D69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D3848"/>
    <w:multiLevelType w:val="hybridMultilevel"/>
    <w:tmpl w:val="CE341D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EF6AE6"/>
    <w:multiLevelType w:val="hybridMultilevel"/>
    <w:tmpl w:val="9390985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60103"/>
    <w:multiLevelType w:val="hybridMultilevel"/>
    <w:tmpl w:val="D894327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63F1C"/>
    <w:multiLevelType w:val="hybridMultilevel"/>
    <w:tmpl w:val="C9926C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000FC"/>
    <w:multiLevelType w:val="hybridMultilevel"/>
    <w:tmpl w:val="D11247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D1B79"/>
    <w:multiLevelType w:val="hybridMultilevel"/>
    <w:tmpl w:val="23C22004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D675CA"/>
    <w:multiLevelType w:val="hybridMultilevel"/>
    <w:tmpl w:val="E4FC3F7C"/>
    <w:lvl w:ilvl="0" w:tplc="658AD996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E625AE"/>
    <w:multiLevelType w:val="hybridMultilevel"/>
    <w:tmpl w:val="C5805A4E"/>
    <w:lvl w:ilvl="0" w:tplc="BF8008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E23CF"/>
    <w:multiLevelType w:val="hybridMultilevel"/>
    <w:tmpl w:val="8D2C6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F80A2B"/>
    <w:multiLevelType w:val="hybridMultilevel"/>
    <w:tmpl w:val="4BE4E1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11"/>
  </w:num>
  <w:num w:numId="10">
    <w:abstractNumId w:val="3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1B"/>
    <w:rsid w:val="001040EA"/>
    <w:rsid w:val="002C7DFE"/>
    <w:rsid w:val="00301784"/>
    <w:rsid w:val="0030222E"/>
    <w:rsid w:val="00455F95"/>
    <w:rsid w:val="004A519B"/>
    <w:rsid w:val="004B1F42"/>
    <w:rsid w:val="004D70C9"/>
    <w:rsid w:val="005D7FB8"/>
    <w:rsid w:val="00622622"/>
    <w:rsid w:val="0063313A"/>
    <w:rsid w:val="00641DD0"/>
    <w:rsid w:val="006447AD"/>
    <w:rsid w:val="00664BA6"/>
    <w:rsid w:val="006A7BA8"/>
    <w:rsid w:val="006C6849"/>
    <w:rsid w:val="007067F9"/>
    <w:rsid w:val="007170DB"/>
    <w:rsid w:val="007466A5"/>
    <w:rsid w:val="0076074D"/>
    <w:rsid w:val="00797CFB"/>
    <w:rsid w:val="007F39D4"/>
    <w:rsid w:val="008522F1"/>
    <w:rsid w:val="008853B5"/>
    <w:rsid w:val="009C2A48"/>
    <w:rsid w:val="009D1A8B"/>
    <w:rsid w:val="00A16989"/>
    <w:rsid w:val="00A82887"/>
    <w:rsid w:val="00B60CE0"/>
    <w:rsid w:val="00B73057"/>
    <w:rsid w:val="00C25538"/>
    <w:rsid w:val="00C46EBF"/>
    <w:rsid w:val="00CD4FC8"/>
    <w:rsid w:val="00D7582C"/>
    <w:rsid w:val="00DC1E1B"/>
    <w:rsid w:val="00DF4616"/>
    <w:rsid w:val="00F81314"/>
    <w:rsid w:val="00F8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DB"/>
    <w:pPr>
      <w:widowControl w:val="0"/>
      <w:snapToGrid w:val="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C1E1B"/>
    <w:pPr>
      <w:widowControl/>
      <w:snapToGrid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1E1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DC1E1B"/>
    <w:pPr>
      <w:widowControl/>
      <w:snapToGrid/>
      <w:ind w:left="720"/>
      <w:contextualSpacing/>
    </w:pPr>
    <w:rPr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DC1E1B"/>
    <w:rPr>
      <w:vertAlign w:val="superscript"/>
    </w:rPr>
  </w:style>
  <w:style w:type="table" w:styleId="Tablaconcuadrcula">
    <w:name w:val="Table Grid"/>
    <w:basedOn w:val="Tablanormal"/>
    <w:uiPriority w:val="59"/>
    <w:rsid w:val="00A16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68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84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DB"/>
    <w:pPr>
      <w:widowControl w:val="0"/>
      <w:snapToGrid w:val="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C1E1B"/>
    <w:pPr>
      <w:widowControl/>
      <w:snapToGrid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1E1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DC1E1B"/>
    <w:pPr>
      <w:widowControl/>
      <w:snapToGrid/>
      <w:ind w:left="720"/>
      <w:contextualSpacing/>
    </w:pPr>
    <w:rPr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DC1E1B"/>
    <w:rPr>
      <w:vertAlign w:val="superscript"/>
    </w:rPr>
  </w:style>
  <w:style w:type="table" w:styleId="Tablaconcuadrcula">
    <w:name w:val="Table Grid"/>
    <w:basedOn w:val="Tablanormal"/>
    <w:uiPriority w:val="59"/>
    <w:rsid w:val="00A16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68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84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788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eduardo.mata</dc:creator>
  <cp:lastModifiedBy>PPD</cp:lastModifiedBy>
  <cp:revision>8</cp:revision>
  <dcterms:created xsi:type="dcterms:W3CDTF">2012-11-19T03:40:00Z</dcterms:created>
  <dcterms:modified xsi:type="dcterms:W3CDTF">2013-01-02T00:44:00Z</dcterms:modified>
</cp:coreProperties>
</file>