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B8" w:rsidRPr="00D67A3F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Verdana" w:hAnsi="Verdana" w:cs="Arial"/>
          <w:b/>
          <w:color w:val="000000"/>
          <w:sz w:val="20"/>
          <w:lang w:val="es-CO"/>
        </w:rPr>
      </w:pPr>
      <w:r w:rsidRPr="00D67A3F">
        <w:rPr>
          <w:rFonts w:ascii="Verdana" w:hAnsi="Verdana" w:cs="Arial"/>
          <w:b/>
          <w:color w:val="000000"/>
          <w:sz w:val="20"/>
          <w:lang w:val="es-CO"/>
        </w:rPr>
        <w:t>Anexo C (continuación)</w:t>
      </w:r>
    </w:p>
    <w:p w:rsidR="005D7FB8" w:rsidRPr="00030687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Verdana" w:hAnsi="Verdana" w:cs="Arial"/>
          <w:b/>
          <w:color w:val="000000"/>
          <w:sz w:val="20"/>
          <w:lang w:val="es-CO"/>
        </w:rPr>
      </w:pPr>
      <w:r w:rsidRPr="00030687">
        <w:rPr>
          <w:rFonts w:ascii="Verdana" w:hAnsi="Verdana" w:cs="Arial"/>
          <w:b/>
          <w:color w:val="000000"/>
          <w:sz w:val="20"/>
          <w:lang w:val="es-CO"/>
        </w:rPr>
        <w:t>Plantilla Para Verificar Progreso</w:t>
      </w:r>
    </w:p>
    <w:p w:rsidR="005D7FB8" w:rsidRPr="00030687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Verdana" w:hAnsi="Verdana" w:cs="Arial"/>
          <w:b/>
          <w:color w:val="000000"/>
          <w:sz w:val="20"/>
          <w:lang w:val="es-ES"/>
        </w:rPr>
      </w:pPr>
    </w:p>
    <w:tbl>
      <w:tblPr>
        <w:tblW w:w="0" w:type="auto"/>
        <w:tblBorders>
          <w:top w:val="dotted" w:sz="2" w:space="0" w:color="4F81BD"/>
          <w:left w:val="dotted" w:sz="2" w:space="0" w:color="4F81BD"/>
          <w:bottom w:val="dotted" w:sz="2" w:space="0" w:color="4F81BD"/>
          <w:right w:val="dotted" w:sz="2" w:space="0" w:color="4F81BD"/>
          <w:insideH w:val="dotted" w:sz="2" w:space="0" w:color="4F81BD"/>
          <w:insideV w:val="dotted" w:sz="2" w:space="0" w:color="4F81BD"/>
        </w:tblBorders>
        <w:tblLook w:val="04A0"/>
      </w:tblPr>
      <w:tblGrid>
        <w:gridCol w:w="2341"/>
        <w:gridCol w:w="6713"/>
      </w:tblGrid>
      <w:tr w:rsidR="005D7FB8" w:rsidRPr="00321E5D" w:rsidTr="00AB0B53">
        <w:tc>
          <w:tcPr>
            <w:tcW w:w="2448" w:type="dxa"/>
          </w:tcPr>
          <w:p w:rsidR="005D7FB8" w:rsidRPr="00321E5D" w:rsidRDefault="005D7FB8" w:rsidP="00AB0B53">
            <w:pPr>
              <w:rPr>
                <w:rFonts w:ascii="Verdana" w:hAnsi="Verdana" w:cs="Arial"/>
                <w:szCs w:val="22"/>
              </w:rPr>
            </w:pPr>
            <w:r w:rsidRPr="00321E5D">
              <w:rPr>
                <w:rFonts w:ascii="Verdana" w:hAnsi="Verdana" w:cs="Arial"/>
                <w:sz w:val="22"/>
                <w:szCs w:val="22"/>
              </w:rPr>
              <w:t>Fecha:</w:t>
            </w:r>
          </w:p>
        </w:tc>
        <w:tc>
          <w:tcPr>
            <w:tcW w:w="7128" w:type="dxa"/>
          </w:tcPr>
          <w:p w:rsidR="005D7FB8" w:rsidRPr="00321E5D" w:rsidRDefault="00321E5D" w:rsidP="00AB0B53">
            <w:pPr>
              <w:rPr>
                <w:rFonts w:ascii="Verdana" w:hAnsi="Verdana" w:cs="Arial"/>
                <w:szCs w:val="22"/>
              </w:rPr>
            </w:pPr>
            <w:r w:rsidRPr="00321E5D">
              <w:rPr>
                <w:rFonts w:ascii="Verdana" w:hAnsi="Verdana" w:cs="Arial"/>
                <w:sz w:val="22"/>
                <w:szCs w:val="22"/>
              </w:rPr>
              <w:t xml:space="preserve">10 de </w:t>
            </w:r>
            <w:proofErr w:type="spellStart"/>
            <w:r w:rsidRPr="00321E5D">
              <w:rPr>
                <w:rFonts w:ascii="Verdana" w:hAnsi="Verdana" w:cs="Arial"/>
                <w:sz w:val="22"/>
                <w:szCs w:val="22"/>
              </w:rPr>
              <w:t>Diciembre</w:t>
            </w:r>
            <w:proofErr w:type="spellEnd"/>
            <w:r w:rsidRPr="00321E5D">
              <w:rPr>
                <w:rFonts w:ascii="Verdana" w:hAnsi="Verdana" w:cs="Arial"/>
                <w:sz w:val="22"/>
                <w:szCs w:val="22"/>
              </w:rPr>
              <w:t xml:space="preserve"> del 2012</w:t>
            </w:r>
          </w:p>
        </w:tc>
      </w:tr>
      <w:tr w:rsidR="005D7FB8" w:rsidRPr="00321E5D" w:rsidTr="00AB0B53">
        <w:tc>
          <w:tcPr>
            <w:tcW w:w="2448" w:type="dxa"/>
          </w:tcPr>
          <w:p w:rsidR="005D7FB8" w:rsidRPr="00321E5D" w:rsidRDefault="005D7FB8" w:rsidP="00AB0B53">
            <w:pPr>
              <w:rPr>
                <w:rFonts w:ascii="Verdana" w:hAnsi="Verdana" w:cs="Arial"/>
                <w:szCs w:val="22"/>
              </w:rPr>
            </w:pPr>
            <w:r w:rsidRPr="00321E5D">
              <w:rPr>
                <w:rFonts w:ascii="Verdana" w:hAnsi="Verdana" w:cs="Arial"/>
                <w:sz w:val="22"/>
                <w:szCs w:val="22"/>
              </w:rPr>
              <w:t>De:</w:t>
            </w:r>
          </w:p>
        </w:tc>
        <w:tc>
          <w:tcPr>
            <w:tcW w:w="7128" w:type="dxa"/>
          </w:tcPr>
          <w:p w:rsidR="005D7FB8" w:rsidRPr="00321E5D" w:rsidRDefault="005D7FB8" w:rsidP="00AB0B53">
            <w:pPr>
              <w:rPr>
                <w:rFonts w:ascii="Verdana" w:hAnsi="Verdana" w:cs="Arial"/>
                <w:szCs w:val="22"/>
              </w:rPr>
            </w:pPr>
            <w:r w:rsidRPr="00321E5D">
              <w:rPr>
                <w:rFonts w:ascii="Verdana" w:hAnsi="Verdana" w:cs="Arial"/>
                <w:sz w:val="22"/>
                <w:szCs w:val="22"/>
              </w:rPr>
              <w:t>Eduardo Mata Montero</w:t>
            </w:r>
          </w:p>
        </w:tc>
      </w:tr>
      <w:tr w:rsidR="005D7FB8" w:rsidRPr="00941D41" w:rsidTr="00AB0B53">
        <w:tc>
          <w:tcPr>
            <w:tcW w:w="2448" w:type="dxa"/>
          </w:tcPr>
          <w:p w:rsidR="005D7FB8" w:rsidRPr="00321E5D" w:rsidRDefault="005D7FB8" w:rsidP="00AB0B53">
            <w:pPr>
              <w:rPr>
                <w:rFonts w:ascii="Verdana" w:hAnsi="Verdana" w:cs="Arial"/>
                <w:szCs w:val="22"/>
              </w:rPr>
            </w:pPr>
            <w:r w:rsidRPr="00321E5D">
              <w:rPr>
                <w:rFonts w:ascii="Verdana" w:hAnsi="Verdana" w:cs="Arial"/>
                <w:sz w:val="22"/>
                <w:szCs w:val="22"/>
              </w:rPr>
              <w:t>A:</w:t>
            </w:r>
          </w:p>
        </w:tc>
        <w:tc>
          <w:tcPr>
            <w:tcW w:w="7128" w:type="dxa"/>
          </w:tcPr>
          <w:p w:rsidR="005D7FB8" w:rsidRPr="00321E5D" w:rsidRDefault="005D7FB8" w:rsidP="00AB0B53">
            <w:pPr>
              <w:rPr>
                <w:rFonts w:ascii="Verdana" w:hAnsi="Verdana" w:cs="Arial"/>
                <w:szCs w:val="22"/>
                <w:lang w:val="es-CR"/>
              </w:rPr>
            </w:pPr>
            <w:r w:rsidRPr="00321E5D">
              <w:rPr>
                <w:rFonts w:ascii="Verdana" w:hAnsi="Verdana" w:cs="Arial"/>
                <w:sz w:val="22"/>
                <w:szCs w:val="22"/>
                <w:lang w:val="es-CR"/>
              </w:rPr>
              <w:t>Yoriko Yasukawa, Representante Residente PNUD</w:t>
            </w:r>
          </w:p>
        </w:tc>
      </w:tr>
      <w:tr w:rsidR="005D7FB8" w:rsidRPr="00941D41" w:rsidTr="00AB0B53">
        <w:tc>
          <w:tcPr>
            <w:tcW w:w="2448" w:type="dxa"/>
          </w:tcPr>
          <w:p w:rsidR="005D7FB8" w:rsidRPr="00321E5D" w:rsidRDefault="005D7FB8" w:rsidP="00AB0B53">
            <w:pPr>
              <w:rPr>
                <w:rFonts w:ascii="Verdana" w:hAnsi="Verdana" w:cs="Arial"/>
                <w:szCs w:val="22"/>
              </w:rPr>
            </w:pPr>
            <w:proofErr w:type="spellStart"/>
            <w:r w:rsidRPr="00321E5D">
              <w:rPr>
                <w:rFonts w:ascii="Verdana" w:hAnsi="Verdana" w:cs="Arial"/>
                <w:sz w:val="22"/>
                <w:szCs w:val="22"/>
              </w:rPr>
              <w:t>Copia</w:t>
            </w:r>
            <w:proofErr w:type="spellEnd"/>
            <w:r w:rsidRPr="00321E5D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  <w:tc>
          <w:tcPr>
            <w:tcW w:w="7128" w:type="dxa"/>
          </w:tcPr>
          <w:p w:rsidR="005D7FB8" w:rsidRPr="00321E5D" w:rsidRDefault="005D7FB8" w:rsidP="00AB0B53">
            <w:pPr>
              <w:rPr>
                <w:rFonts w:ascii="Verdana" w:hAnsi="Verdana" w:cs="Arial"/>
                <w:szCs w:val="22"/>
                <w:lang w:val="es-ES"/>
              </w:rPr>
            </w:pPr>
            <w:r w:rsidRPr="00321E5D">
              <w:rPr>
                <w:rFonts w:ascii="Verdana" w:hAnsi="Verdana" w:cs="Arial"/>
                <w:sz w:val="22"/>
                <w:szCs w:val="22"/>
                <w:lang w:val="es-ES"/>
              </w:rPr>
              <w:t>Kifah Sasa, Oficial de Ambiente, PNUD</w:t>
            </w:r>
          </w:p>
        </w:tc>
      </w:tr>
      <w:tr w:rsidR="005D7FB8" w:rsidRPr="00941D41" w:rsidTr="00AB0B53">
        <w:tc>
          <w:tcPr>
            <w:tcW w:w="2448" w:type="dxa"/>
          </w:tcPr>
          <w:p w:rsidR="005D7FB8" w:rsidRPr="00321E5D" w:rsidRDefault="005D7FB8" w:rsidP="00AB0B53">
            <w:pPr>
              <w:rPr>
                <w:rFonts w:ascii="Verdana" w:hAnsi="Verdana" w:cs="Arial"/>
                <w:szCs w:val="22"/>
              </w:rPr>
            </w:pPr>
            <w:proofErr w:type="spellStart"/>
            <w:r w:rsidRPr="00321E5D">
              <w:rPr>
                <w:rFonts w:ascii="Verdana" w:hAnsi="Verdana" w:cs="Arial"/>
                <w:sz w:val="22"/>
                <w:szCs w:val="22"/>
              </w:rPr>
              <w:t>Asunto</w:t>
            </w:r>
            <w:proofErr w:type="spellEnd"/>
            <w:r w:rsidRPr="00321E5D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  <w:tc>
          <w:tcPr>
            <w:tcW w:w="7128" w:type="dxa"/>
          </w:tcPr>
          <w:p w:rsidR="005D7FB8" w:rsidRPr="00321E5D" w:rsidRDefault="005D7FB8" w:rsidP="00AB0B53">
            <w:pPr>
              <w:rPr>
                <w:rFonts w:ascii="Verdana" w:hAnsi="Verdana" w:cs="Arial"/>
                <w:szCs w:val="22"/>
                <w:lang w:val="es-ES"/>
              </w:rPr>
            </w:pPr>
            <w:r w:rsidRPr="00321E5D">
              <w:rPr>
                <w:rFonts w:ascii="Verdana" w:hAnsi="Verdana" w:cs="Arial"/>
                <w:sz w:val="22"/>
                <w:szCs w:val="22"/>
                <w:lang w:val="es-ES"/>
              </w:rPr>
              <w:t>Informe de Avance del Proyecto</w:t>
            </w:r>
          </w:p>
        </w:tc>
      </w:tr>
    </w:tbl>
    <w:p w:rsidR="005D7FB8" w:rsidRPr="00321E5D" w:rsidRDefault="005D7FB8" w:rsidP="005D7FB8">
      <w:pPr>
        <w:rPr>
          <w:rFonts w:ascii="Verdana" w:hAnsi="Verdana" w:cs="Arial"/>
          <w:sz w:val="22"/>
          <w:szCs w:val="22"/>
          <w:lang w:val="es-CO"/>
        </w:rPr>
      </w:pPr>
    </w:p>
    <w:tbl>
      <w:tblPr>
        <w:tblW w:w="9021" w:type="dxa"/>
        <w:tblInd w:w="18" w:type="dxa"/>
        <w:tblLook w:val="04A0"/>
      </w:tblPr>
      <w:tblGrid>
        <w:gridCol w:w="3510"/>
        <w:gridCol w:w="5511"/>
      </w:tblGrid>
      <w:tr w:rsidR="005D7FB8" w:rsidRPr="00321E5D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321E5D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321E5D">
              <w:rPr>
                <w:rFonts w:ascii="Verdana" w:hAnsi="Verdana" w:cs="Arial"/>
                <w:color w:val="000000"/>
                <w:sz w:val="22"/>
                <w:szCs w:val="22"/>
              </w:rPr>
              <w:t>Número de Proyecto: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321E5D" w:rsidRDefault="00B60CE0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321E5D">
              <w:rPr>
                <w:rFonts w:ascii="Verdana" w:hAnsi="Verdana" w:cs="Arial"/>
                <w:color w:val="000000"/>
                <w:sz w:val="22"/>
                <w:szCs w:val="22"/>
              </w:rPr>
              <w:t>COS/SGP/FSP/OP5/</w:t>
            </w:r>
          </w:p>
        </w:tc>
      </w:tr>
      <w:tr w:rsidR="005D7FB8" w:rsidRPr="00941D41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321E5D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321E5D">
              <w:rPr>
                <w:rFonts w:ascii="Verdana" w:hAnsi="Verdana" w:cs="Arial"/>
                <w:color w:val="000000"/>
                <w:sz w:val="22"/>
                <w:szCs w:val="22"/>
              </w:rPr>
              <w:t>Titulo del Proyecto: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321E5D" w:rsidRDefault="00227CDF" w:rsidP="00AB0B53">
            <w:pPr>
              <w:rPr>
                <w:rFonts w:ascii="Verdana" w:hAnsi="Verdana" w:cs="Arial"/>
                <w:color w:val="000000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Recuperación de sitios degradados, protección y gestión del recurso hídrico de los nacientes del acueducto de Rio Jesús</w:t>
            </w:r>
          </w:p>
        </w:tc>
      </w:tr>
      <w:tr w:rsidR="005D7FB8" w:rsidRPr="00941D41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321E5D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321E5D">
              <w:rPr>
                <w:rFonts w:ascii="Verdana" w:hAnsi="Verdana" w:cs="Arial"/>
                <w:color w:val="000000"/>
                <w:sz w:val="22"/>
                <w:szCs w:val="22"/>
              </w:rPr>
              <w:t>Organización: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321E5D" w:rsidRDefault="00227CDF" w:rsidP="00AB0B53">
            <w:pPr>
              <w:rPr>
                <w:rFonts w:ascii="Verdana" w:hAnsi="Verdana" w:cs="Arial"/>
                <w:color w:val="000000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ASADA de Rio Jesús de Santiago de San Ramón</w:t>
            </w:r>
          </w:p>
        </w:tc>
      </w:tr>
      <w:tr w:rsidR="005D7FB8" w:rsidRPr="00321E5D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321E5D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321E5D">
              <w:rPr>
                <w:rFonts w:ascii="Verdana" w:hAnsi="Verdana" w:cs="Arial"/>
                <w:color w:val="000000"/>
                <w:sz w:val="22"/>
                <w:szCs w:val="22"/>
              </w:rPr>
              <w:t xml:space="preserve">Persona </w:t>
            </w:r>
            <w:proofErr w:type="spellStart"/>
            <w:r w:rsidRPr="00321E5D">
              <w:rPr>
                <w:rFonts w:ascii="Verdana" w:hAnsi="Verdana" w:cs="Arial"/>
                <w:color w:val="000000"/>
                <w:sz w:val="22"/>
                <w:szCs w:val="22"/>
              </w:rPr>
              <w:t>Contacto</w:t>
            </w:r>
            <w:proofErr w:type="spellEnd"/>
            <w:r w:rsidRPr="00321E5D">
              <w:rPr>
                <w:rFonts w:ascii="Verdana" w:hAnsi="Verdana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321E5D" w:rsidRDefault="00227CDF" w:rsidP="00AB0B53">
            <w:pPr>
              <w:rPr>
                <w:rFonts w:ascii="Verdana" w:hAnsi="Verdana" w:cs="Arial"/>
                <w:color w:val="000000"/>
                <w:szCs w:val="22"/>
                <w:lang w:val="es-CO"/>
              </w:rPr>
            </w:pPr>
            <w:proofErr w:type="spellStart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Geovany</w:t>
            </w:r>
            <w:proofErr w:type="spellEnd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 Jiménez Chávez</w:t>
            </w:r>
          </w:p>
        </w:tc>
      </w:tr>
      <w:tr w:rsidR="005D7FB8" w:rsidRPr="00321E5D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321E5D" w:rsidRDefault="005D7FB8" w:rsidP="00AB0B53">
            <w:pPr>
              <w:rPr>
                <w:rFonts w:ascii="Verdana" w:hAnsi="Verdana" w:cs="Arial"/>
                <w:color w:val="000000"/>
                <w:szCs w:val="22"/>
              </w:rPr>
            </w:pPr>
            <w:proofErr w:type="spellStart"/>
            <w:r w:rsidRPr="00321E5D">
              <w:rPr>
                <w:rFonts w:ascii="Verdana" w:hAnsi="Verdana" w:cs="Arial"/>
                <w:color w:val="000000"/>
                <w:sz w:val="22"/>
                <w:szCs w:val="22"/>
              </w:rPr>
              <w:t>Monto</w:t>
            </w:r>
            <w:proofErr w:type="spellEnd"/>
            <w:r w:rsidRPr="00321E5D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="00B60CE0" w:rsidRPr="00321E5D">
              <w:rPr>
                <w:rFonts w:ascii="Verdana" w:hAnsi="Verdana" w:cs="Arial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="00B60CE0" w:rsidRPr="00321E5D">
              <w:rPr>
                <w:rFonts w:ascii="Verdana" w:hAnsi="Verdana" w:cs="Arial"/>
                <w:color w:val="000000"/>
                <w:sz w:val="22"/>
                <w:szCs w:val="22"/>
              </w:rPr>
              <w:t>donación</w:t>
            </w:r>
            <w:proofErr w:type="spellEnd"/>
            <w:r w:rsidR="00B60CE0" w:rsidRPr="00321E5D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Pr="00321E5D">
              <w:rPr>
                <w:rFonts w:ascii="Verdana" w:hAnsi="Verdana" w:cs="Arial"/>
                <w:color w:val="000000"/>
                <w:sz w:val="22"/>
                <w:szCs w:val="22"/>
              </w:rPr>
              <w:t>$: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321E5D" w:rsidRDefault="00227CDF" w:rsidP="00AB0B53">
            <w:pPr>
              <w:rPr>
                <w:rFonts w:ascii="Verdana" w:hAnsi="Verdana" w:cs="Arial"/>
                <w:color w:val="000000"/>
                <w:szCs w:val="22"/>
              </w:rPr>
            </w:pPr>
            <w:r w:rsidRPr="00321E5D">
              <w:rPr>
                <w:rFonts w:ascii="Verdana" w:hAnsi="Verdana" w:cs="Arial"/>
                <w:color w:val="000000"/>
                <w:sz w:val="22"/>
                <w:szCs w:val="22"/>
              </w:rPr>
              <w:t>$20.500.00</w:t>
            </w:r>
          </w:p>
        </w:tc>
      </w:tr>
      <w:tr w:rsidR="005D7FB8" w:rsidRPr="00941D41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321E5D" w:rsidRDefault="005D7FB8" w:rsidP="00AB0B53">
            <w:pPr>
              <w:rPr>
                <w:rFonts w:ascii="Verdana" w:hAnsi="Verdana" w:cs="Arial"/>
                <w:color w:val="000000"/>
                <w:szCs w:val="22"/>
                <w:lang w:val="es-ES"/>
              </w:rPr>
            </w:pPr>
            <w:r w:rsidRPr="00321E5D"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  <w:t>Fecha de inicio del proyecto</w:t>
            </w:r>
          </w:p>
          <w:p w:rsidR="005D7FB8" w:rsidRPr="00321E5D" w:rsidRDefault="00B60CE0" w:rsidP="00AB0B53">
            <w:pPr>
              <w:rPr>
                <w:rFonts w:ascii="Verdana" w:hAnsi="Verdana" w:cs="Arial"/>
                <w:color w:val="000000"/>
                <w:szCs w:val="22"/>
                <w:lang w:val="es-ES"/>
              </w:rPr>
            </w:pPr>
            <w:r w:rsidRPr="00321E5D"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  <w:t>Informe Nú</w:t>
            </w:r>
            <w:r w:rsidR="005D7FB8" w:rsidRPr="00321E5D"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  <w:t>mero: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321E5D" w:rsidRDefault="00227CDF" w:rsidP="00AB0B53">
            <w:pPr>
              <w:rPr>
                <w:rFonts w:ascii="Verdana" w:hAnsi="Verdana" w:cs="Arial"/>
                <w:color w:val="000000"/>
                <w:szCs w:val="22"/>
                <w:lang w:val="es-CO"/>
              </w:rPr>
            </w:pPr>
            <w:r w:rsidRPr="00321E5D">
              <w:rPr>
                <w:rFonts w:ascii="Verdana" w:hAnsi="Verdana" w:cs="Arial"/>
                <w:color w:val="000000"/>
                <w:sz w:val="22"/>
                <w:szCs w:val="22"/>
                <w:lang w:val="es-CO"/>
              </w:rPr>
              <w:t>10 de Agosto del 2012</w:t>
            </w:r>
          </w:p>
          <w:p w:rsidR="00B60CE0" w:rsidRPr="00321E5D" w:rsidRDefault="00227CDF" w:rsidP="00AB0B53">
            <w:pPr>
              <w:rPr>
                <w:rFonts w:ascii="Verdana" w:hAnsi="Verdana" w:cs="Arial"/>
                <w:color w:val="000000"/>
                <w:szCs w:val="22"/>
                <w:lang w:val="es-CO"/>
              </w:rPr>
            </w:pPr>
            <w:r w:rsidRPr="00321E5D">
              <w:rPr>
                <w:rFonts w:ascii="Verdana" w:hAnsi="Verdana" w:cs="Arial"/>
                <w:color w:val="000000"/>
                <w:sz w:val="22"/>
                <w:szCs w:val="22"/>
                <w:lang w:val="es-CO"/>
              </w:rPr>
              <w:t>Primer Informe de Avance</w:t>
            </w:r>
          </w:p>
        </w:tc>
      </w:tr>
    </w:tbl>
    <w:p w:rsidR="005D7FB8" w:rsidRPr="00321E5D" w:rsidRDefault="005D7FB8" w:rsidP="005D7FB8">
      <w:pPr>
        <w:rPr>
          <w:rFonts w:ascii="Verdana" w:hAnsi="Verdana" w:cs="Arial"/>
          <w:sz w:val="22"/>
          <w:szCs w:val="22"/>
          <w:lang w:val="es-CO"/>
        </w:rPr>
      </w:pPr>
    </w:p>
    <w:p w:rsidR="005D7FB8" w:rsidRPr="00321E5D" w:rsidRDefault="00B60CE0" w:rsidP="005D7FB8">
      <w:pPr>
        <w:rPr>
          <w:rFonts w:ascii="Verdana" w:hAnsi="Verdana" w:cs="Arial"/>
          <w:sz w:val="22"/>
          <w:szCs w:val="22"/>
          <w:lang w:val="es-CO"/>
        </w:rPr>
      </w:pPr>
      <w:r w:rsidRPr="00321E5D">
        <w:rPr>
          <w:rFonts w:ascii="Verdana" w:hAnsi="Verdana" w:cs="Arial"/>
          <w:sz w:val="22"/>
          <w:szCs w:val="22"/>
          <w:lang w:val="es-CO"/>
        </w:rPr>
        <w:t>Progreso</w:t>
      </w:r>
      <w:r w:rsidR="005D7FB8" w:rsidRPr="00321E5D">
        <w:rPr>
          <w:rFonts w:ascii="Verdana" w:hAnsi="Verdana" w:cs="Arial"/>
          <w:sz w:val="22"/>
          <w:szCs w:val="22"/>
          <w:lang w:val="es-CO"/>
        </w:rPr>
        <w:t>:</w:t>
      </w:r>
    </w:p>
    <w:p w:rsidR="005D7FB8" w:rsidRPr="00321E5D" w:rsidRDefault="005D7FB8" w:rsidP="005D7FB8">
      <w:pPr>
        <w:rPr>
          <w:rFonts w:ascii="Verdana" w:hAnsi="Verdana" w:cs="Arial"/>
          <w:sz w:val="22"/>
          <w:szCs w:val="22"/>
          <w:lang w:val="es-CO"/>
        </w:rPr>
      </w:pPr>
    </w:p>
    <w:p w:rsidR="005D7FB8" w:rsidRPr="00237F45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237F45">
        <w:rPr>
          <w:rFonts w:ascii="Verdana" w:hAnsi="Verdana" w:cs="Arial"/>
          <w:b/>
          <w:sz w:val="22"/>
          <w:szCs w:val="22"/>
          <w:lang w:val="es-CO"/>
        </w:rPr>
        <w:t>Resumen del estado de avance del Proyecto.</w:t>
      </w:r>
    </w:p>
    <w:p w:rsidR="005D7FB8" w:rsidRPr="00321E5D" w:rsidRDefault="005D7FB8" w:rsidP="005D7FB8">
      <w:pPr>
        <w:pStyle w:val="Prrafodelista"/>
        <w:rPr>
          <w:rFonts w:ascii="Verdana" w:hAnsi="Verdana" w:cs="Arial"/>
          <w:sz w:val="22"/>
          <w:szCs w:val="22"/>
          <w:lang w:val="es-CO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6"/>
      </w:tblGrid>
      <w:tr w:rsidR="005D7FB8" w:rsidRPr="00941D41" w:rsidTr="00AB0B53">
        <w:tc>
          <w:tcPr>
            <w:tcW w:w="9558" w:type="dxa"/>
          </w:tcPr>
          <w:p w:rsidR="005D7FB8" w:rsidRPr="00237F45" w:rsidRDefault="005D7FB8" w:rsidP="00AB0B53">
            <w:pPr>
              <w:pStyle w:val="Prrafodelista"/>
              <w:ind w:left="0"/>
              <w:rPr>
                <w:rFonts w:ascii="Verdana" w:hAnsi="Verdana" w:cs="Arial"/>
                <w:szCs w:val="22"/>
                <w:lang w:val="es-CO"/>
              </w:rPr>
            </w:pPr>
          </w:p>
          <w:p w:rsidR="00237F45" w:rsidRDefault="00237F45" w:rsidP="00237F45">
            <w:pPr>
              <w:rPr>
                <w:rFonts w:ascii="Verdana" w:hAnsi="Verdana"/>
                <w:szCs w:val="22"/>
                <w:lang w:val="es-CR"/>
              </w:rPr>
            </w:pPr>
            <w:r>
              <w:rPr>
                <w:rFonts w:ascii="Verdana" w:hAnsi="Verdana"/>
                <w:sz w:val="22"/>
                <w:szCs w:val="22"/>
                <w:lang w:val="es-CR"/>
              </w:rPr>
              <w:t xml:space="preserve">La ASADA ha estado realizando gestiones con </w:t>
            </w: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SINAC/MINAET</w:t>
            </w:r>
            <w:proofErr w:type="gramStart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,MAG</w:t>
            </w:r>
            <w:proofErr w:type="gramEnd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 y </w:t>
            </w:r>
            <w:proofErr w:type="spellStart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AyA</w:t>
            </w:r>
            <w:proofErr w:type="spellEnd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s-CR"/>
              </w:rPr>
              <w:t>para las capacitaciones que van a estar recibiendo el próximo año. Participaron en una gira a Acosta para ver el manejo de los desechos del ganado estabulado transformando los desechos, con lombriz californiana, en abono orgánico.</w:t>
            </w:r>
          </w:p>
          <w:p w:rsidR="0031749D" w:rsidRDefault="0031749D" w:rsidP="00237F45">
            <w:pPr>
              <w:rPr>
                <w:rFonts w:ascii="Verdana" w:hAnsi="Verdana"/>
                <w:szCs w:val="22"/>
                <w:lang w:val="es-CR"/>
              </w:rPr>
            </w:pPr>
          </w:p>
          <w:p w:rsidR="005D7FB8" w:rsidRDefault="0031749D" w:rsidP="0031749D">
            <w:pPr>
              <w:rPr>
                <w:rFonts w:ascii="Verdana" w:hAnsi="Verdana"/>
                <w:szCs w:val="22"/>
                <w:lang w:val="es-CR"/>
              </w:rPr>
            </w:pPr>
            <w:r>
              <w:rPr>
                <w:rFonts w:ascii="Verdana" w:hAnsi="Verdana"/>
                <w:sz w:val="22"/>
                <w:szCs w:val="22"/>
                <w:lang w:val="es-CR"/>
              </w:rPr>
              <w:t>Han dedicado buen tiempo a la infraestructura para la ASADA, Asociación y aula para las capacitaciones.  Se hizo la cotización y c</w:t>
            </w:r>
            <w:r w:rsidR="00237F45" w:rsidRPr="00237F45">
              <w:rPr>
                <w:rFonts w:ascii="Verdana" w:hAnsi="Verdana"/>
                <w:sz w:val="22"/>
                <w:szCs w:val="22"/>
                <w:lang w:val="es-CR"/>
              </w:rPr>
              <w:t>ompra de los materiales</w:t>
            </w:r>
            <w:r>
              <w:rPr>
                <w:rFonts w:ascii="Verdana" w:hAnsi="Verdana"/>
                <w:sz w:val="22"/>
                <w:szCs w:val="22"/>
                <w:lang w:val="es-CR"/>
              </w:rPr>
              <w:t xml:space="preserve">, se trasladaron al lote y se inició la construcción que está con un avance del 50%. </w:t>
            </w:r>
          </w:p>
          <w:p w:rsidR="0031749D" w:rsidRDefault="0031749D" w:rsidP="0031749D">
            <w:pPr>
              <w:rPr>
                <w:rFonts w:ascii="Verdana" w:hAnsi="Verdana"/>
                <w:szCs w:val="22"/>
                <w:lang w:val="es-CR"/>
              </w:rPr>
            </w:pPr>
          </w:p>
          <w:p w:rsidR="00B60CE0" w:rsidRPr="00237F45" w:rsidRDefault="0031749D" w:rsidP="0031749D">
            <w:pPr>
              <w:rPr>
                <w:rFonts w:ascii="Verdana" w:hAnsi="Verdana" w:cs="Arial"/>
                <w:szCs w:val="22"/>
                <w:lang w:val="es-CO"/>
              </w:rPr>
            </w:pPr>
            <w:r>
              <w:rPr>
                <w:rFonts w:ascii="Verdana" w:hAnsi="Verdana"/>
                <w:sz w:val="22"/>
                <w:szCs w:val="22"/>
                <w:lang w:val="es-CR"/>
              </w:rPr>
              <w:t>El proyecto muestra en general un buen avance de acuerdo a lo planificado.</w:t>
            </w:r>
          </w:p>
          <w:p w:rsidR="00A16989" w:rsidRPr="00321E5D" w:rsidRDefault="00A16989" w:rsidP="00AB0B53">
            <w:pPr>
              <w:pStyle w:val="Prrafodelista"/>
              <w:ind w:left="0"/>
              <w:rPr>
                <w:rFonts w:ascii="Verdana" w:hAnsi="Verdana" w:cs="Arial"/>
                <w:szCs w:val="22"/>
                <w:lang w:val="es-CO"/>
              </w:rPr>
            </w:pPr>
          </w:p>
        </w:tc>
      </w:tr>
    </w:tbl>
    <w:p w:rsidR="005D7FB8" w:rsidRPr="00237F45" w:rsidRDefault="005D7FB8" w:rsidP="005D7FB8">
      <w:pPr>
        <w:rPr>
          <w:rFonts w:ascii="Verdana" w:hAnsi="Verdana" w:cs="Arial"/>
          <w:b/>
          <w:sz w:val="22"/>
          <w:szCs w:val="22"/>
          <w:lang w:val="es-CO"/>
        </w:rPr>
      </w:pPr>
    </w:p>
    <w:p w:rsidR="005D7FB8" w:rsidRPr="00237F45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237F45">
        <w:rPr>
          <w:rFonts w:ascii="Verdana" w:hAnsi="Verdana" w:cs="Arial"/>
          <w:b/>
          <w:sz w:val="22"/>
          <w:szCs w:val="22"/>
          <w:lang w:val="es-CO"/>
        </w:rPr>
        <w:t xml:space="preserve">Actividades </w:t>
      </w:r>
      <w:r w:rsidR="00A16989" w:rsidRPr="00237F45">
        <w:rPr>
          <w:rFonts w:ascii="Verdana" w:hAnsi="Verdana" w:cs="Arial"/>
          <w:b/>
          <w:sz w:val="22"/>
          <w:szCs w:val="22"/>
          <w:lang w:val="es-CO"/>
        </w:rPr>
        <w:t>planeadas</w:t>
      </w:r>
      <w:r w:rsidRPr="00237F45">
        <w:rPr>
          <w:rFonts w:ascii="Verdana" w:hAnsi="Verdana" w:cs="Arial"/>
          <w:b/>
          <w:sz w:val="22"/>
          <w:szCs w:val="22"/>
          <w:lang w:val="es-CO"/>
        </w:rPr>
        <w:t>.</w:t>
      </w:r>
    </w:p>
    <w:p w:rsidR="00A16989" w:rsidRPr="00321E5D" w:rsidRDefault="00A16989" w:rsidP="00A16989">
      <w:pPr>
        <w:pStyle w:val="Prrafodelista"/>
        <w:ind w:left="540"/>
        <w:rPr>
          <w:rFonts w:ascii="Verdana" w:hAnsi="Verdana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941D41" w:rsidTr="00AB0B53">
        <w:tc>
          <w:tcPr>
            <w:tcW w:w="9576" w:type="dxa"/>
          </w:tcPr>
          <w:p w:rsidR="005D7FB8" w:rsidRPr="00321E5D" w:rsidRDefault="005D7FB8" w:rsidP="00AB0B53">
            <w:pPr>
              <w:rPr>
                <w:rFonts w:ascii="Verdana" w:hAnsi="Verdana" w:cs="Arial"/>
                <w:szCs w:val="22"/>
              </w:rPr>
            </w:pPr>
          </w:p>
          <w:p w:rsidR="00A16989" w:rsidRPr="00321E5D" w:rsidRDefault="00321E5D" w:rsidP="00321E5D">
            <w:pPr>
              <w:rPr>
                <w:rFonts w:ascii="Verdana" w:hAnsi="Verdana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Planificadas 1.1.1  Coordinar con el SINAC/MINAET</w:t>
            </w:r>
            <w:proofErr w:type="gramStart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,MAG</w:t>
            </w:r>
            <w:proofErr w:type="gramEnd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 y </w:t>
            </w:r>
            <w:proofErr w:type="spellStart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AyA</w:t>
            </w:r>
            <w:proofErr w:type="spellEnd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 la ejecución de un curso de capacitación a los miembros de la ASADA sobre aspectos de gestión administrativa y técnica; marco legal e institucional, servicios, obligaciones, permisos , contratos usuarios ,etc. 1.1.2 . Coordinar una gira de intercambio de experiencias con otras ASADAS de la cuenca hidrográfica. 1.2.1  Coordinar dos talleres locales para la elaboración del plan Estratégico a corto y </w:t>
            </w: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lastRenderedPageBreak/>
              <w:t xml:space="preserve">mediano plazo. 2.1.1  .Ubicación de nacientes y visita con personal de MINAET, MAG Y </w:t>
            </w:r>
            <w:proofErr w:type="spellStart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AyA</w:t>
            </w:r>
            <w:proofErr w:type="spellEnd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. 2.1.2  Cercado y alambrado de  nacientes y tanques. 2.1.3  Identificación de especies compra de árboles y reforestación de las  nacientes. 2.1.4 Realizar una jornada de sensibilización ambiental con asociados y una jornada de siembre de árboles con estudiantes y propietarios de fincas de los nacientes. 2.1.5. Visitas de seguimiento y monitoreo a la reforestación con especies maderables frutales y otras.  3.1.1Diseño básico de oficina y bodega. 3.1.2Tramite de obtención de los permisos municipales. 3.1.3. Presupuesto y compra de materiales para construcción. 3.1.4 Etapa constructiva. 3.1</w:t>
            </w:r>
            <w:proofErr w:type="gramStart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,5</w:t>
            </w:r>
            <w:proofErr w:type="gramEnd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. Inauguración y funcionamiento de las instalaciones. 3.2. Realizar la selección y compra de los equipos tecnológicos y mobiliario para facilitar la gestión de la asociación y la implementación del proyecto</w:t>
            </w:r>
          </w:p>
          <w:p w:rsidR="00B60CE0" w:rsidRPr="00321E5D" w:rsidRDefault="00B60CE0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</w:tc>
      </w:tr>
    </w:tbl>
    <w:p w:rsidR="005D7FB8" w:rsidRPr="00321E5D" w:rsidRDefault="005D7FB8" w:rsidP="005D7FB8">
      <w:pPr>
        <w:rPr>
          <w:rFonts w:ascii="Verdana" w:hAnsi="Verdana" w:cs="Arial"/>
          <w:sz w:val="22"/>
          <w:szCs w:val="22"/>
          <w:lang w:val="es-CR"/>
        </w:rPr>
      </w:pPr>
    </w:p>
    <w:p w:rsidR="005D7FB8" w:rsidRPr="00321E5D" w:rsidRDefault="005D7FB8" w:rsidP="005D7FB8">
      <w:pPr>
        <w:rPr>
          <w:rFonts w:ascii="Verdana" w:hAnsi="Verdana" w:cs="Arial"/>
          <w:sz w:val="22"/>
          <w:szCs w:val="22"/>
          <w:lang w:val="es-CR"/>
        </w:rPr>
      </w:pPr>
    </w:p>
    <w:p w:rsidR="005D7FB8" w:rsidRPr="00237F45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237F45">
        <w:rPr>
          <w:rFonts w:ascii="Verdana" w:hAnsi="Verdana" w:cs="Arial"/>
          <w:b/>
          <w:sz w:val="22"/>
          <w:szCs w:val="22"/>
          <w:lang w:val="es-CO"/>
        </w:rPr>
        <w:t xml:space="preserve">Actividades </w:t>
      </w:r>
      <w:r w:rsidR="00B60CE0" w:rsidRPr="00237F45">
        <w:rPr>
          <w:rFonts w:ascii="Verdana" w:hAnsi="Verdana" w:cs="Arial"/>
          <w:b/>
          <w:sz w:val="22"/>
          <w:szCs w:val="22"/>
          <w:lang w:val="es-CO"/>
        </w:rPr>
        <w:t>ejecutadas</w:t>
      </w:r>
      <w:r w:rsidRPr="00237F45">
        <w:rPr>
          <w:rFonts w:ascii="Verdana" w:hAnsi="Verdana" w:cs="Arial"/>
          <w:b/>
          <w:sz w:val="22"/>
          <w:szCs w:val="22"/>
          <w:lang w:val="es-CO"/>
        </w:rPr>
        <w:t>.</w:t>
      </w:r>
    </w:p>
    <w:p w:rsidR="00A16989" w:rsidRPr="00321E5D" w:rsidRDefault="00A16989" w:rsidP="00A16989">
      <w:pPr>
        <w:pStyle w:val="Prrafodelista"/>
        <w:ind w:left="540"/>
        <w:rPr>
          <w:rFonts w:ascii="Verdana" w:hAnsi="Verdana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321E5D" w:rsidTr="00AB0B53">
        <w:tc>
          <w:tcPr>
            <w:tcW w:w="9576" w:type="dxa"/>
          </w:tcPr>
          <w:p w:rsidR="005D7FB8" w:rsidRPr="00321E5D" w:rsidRDefault="005D7FB8" w:rsidP="00AB0B53">
            <w:pPr>
              <w:rPr>
                <w:rFonts w:ascii="Verdana" w:hAnsi="Verdana" w:cs="Arial"/>
                <w:szCs w:val="22"/>
              </w:rPr>
            </w:pPr>
          </w:p>
          <w:p w:rsidR="00321E5D" w:rsidRPr="00321E5D" w:rsidRDefault="00321E5D" w:rsidP="00AB0B53">
            <w:pPr>
              <w:rPr>
                <w:rFonts w:ascii="Verdana" w:hAnsi="Verdana" w:cs="Arial"/>
                <w:szCs w:val="22"/>
              </w:rPr>
            </w:pPr>
          </w:p>
          <w:p w:rsidR="00321E5D" w:rsidRPr="00321E5D" w:rsidRDefault="00321E5D" w:rsidP="00AB0B53">
            <w:pPr>
              <w:rPr>
                <w:rFonts w:ascii="Verdana" w:hAnsi="Verdana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1.1.1Coordinar con el SINAC/MINAET,MAG y </w:t>
            </w:r>
            <w:proofErr w:type="spellStart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AyA</w:t>
            </w:r>
            <w:proofErr w:type="spellEnd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 la ejecución de un curso de capacitación a los miembros de la ASADA sobre aspectos de gestión administrativa y técnica; marco legal e institucional, servicios, obligaciones, permisos , contratos usuarios</w:t>
            </w:r>
          </w:p>
          <w:p w:rsidR="00321E5D" w:rsidRPr="00321E5D" w:rsidRDefault="00321E5D" w:rsidP="00AB0B53">
            <w:pPr>
              <w:rPr>
                <w:rFonts w:ascii="Verdana" w:hAnsi="Verdana" w:cs="Arial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1.1.2 Gira de intercambio de experiencias a San Ignacio de Acosta para ver ganado estabulado</w:t>
            </w:r>
          </w:p>
          <w:p w:rsidR="00321E5D" w:rsidRPr="00321E5D" w:rsidRDefault="00321E5D" w:rsidP="00AB0B53">
            <w:pPr>
              <w:rPr>
                <w:rFonts w:ascii="Verdana" w:hAnsi="Verdana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3.1.1Diseño básico de oficina y bodega. </w:t>
            </w:r>
          </w:p>
          <w:p w:rsidR="00321E5D" w:rsidRPr="00321E5D" w:rsidRDefault="00321E5D" w:rsidP="00AB0B53">
            <w:pPr>
              <w:rPr>
                <w:rFonts w:ascii="Verdana" w:hAnsi="Verdana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3.1.2Tramite de obtención de los permisos municipales.</w:t>
            </w:r>
          </w:p>
          <w:p w:rsidR="00321E5D" w:rsidRPr="00321E5D" w:rsidRDefault="00321E5D" w:rsidP="00AB0B53">
            <w:pPr>
              <w:rPr>
                <w:rFonts w:ascii="Verdana" w:hAnsi="Verdana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3.1.3. Presupuesto y compra de materiales para construcción. </w:t>
            </w:r>
          </w:p>
          <w:p w:rsidR="00A16989" w:rsidRPr="00321E5D" w:rsidRDefault="00321E5D" w:rsidP="00AB0B53">
            <w:pPr>
              <w:rPr>
                <w:rFonts w:ascii="Verdana" w:hAnsi="Verdana" w:cs="Arial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3.1.4 Etapa constructiva.</w:t>
            </w:r>
          </w:p>
          <w:p w:rsidR="00A16989" w:rsidRPr="00321E5D" w:rsidRDefault="00A16989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</w:tc>
      </w:tr>
    </w:tbl>
    <w:p w:rsidR="005D7FB8" w:rsidRPr="00321E5D" w:rsidRDefault="005D7FB8" w:rsidP="005D7FB8">
      <w:pPr>
        <w:rPr>
          <w:rFonts w:ascii="Verdana" w:hAnsi="Verdana" w:cs="Arial"/>
          <w:sz w:val="22"/>
          <w:szCs w:val="22"/>
          <w:lang w:val="es-CR"/>
        </w:rPr>
      </w:pPr>
    </w:p>
    <w:p w:rsidR="005D7FB8" w:rsidRPr="00237F45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O"/>
        </w:rPr>
      </w:pPr>
      <w:r w:rsidRPr="00237F45">
        <w:rPr>
          <w:rFonts w:ascii="Verdana" w:hAnsi="Verdana" w:cs="Arial"/>
          <w:b/>
          <w:sz w:val="22"/>
          <w:szCs w:val="22"/>
          <w:lang w:val="es-CO"/>
        </w:rPr>
        <w:t>Actividades p</w:t>
      </w:r>
      <w:r w:rsidR="00A16989" w:rsidRPr="00237F45">
        <w:rPr>
          <w:rFonts w:ascii="Verdana" w:hAnsi="Verdana" w:cs="Arial"/>
          <w:b/>
          <w:sz w:val="22"/>
          <w:szCs w:val="22"/>
          <w:lang w:val="es-CO"/>
        </w:rPr>
        <w:t>or concluir en próximo periodo</w:t>
      </w:r>
      <w:r w:rsidRPr="00237F45">
        <w:rPr>
          <w:rFonts w:ascii="Verdana" w:hAnsi="Verdana" w:cs="Arial"/>
          <w:b/>
          <w:sz w:val="22"/>
          <w:szCs w:val="22"/>
          <w:lang w:val="es-CO"/>
        </w:rPr>
        <w:t xml:space="preserve">. </w:t>
      </w:r>
    </w:p>
    <w:p w:rsidR="00A16989" w:rsidRPr="00321E5D" w:rsidRDefault="00A16989" w:rsidP="00A16989">
      <w:pPr>
        <w:pStyle w:val="Prrafodelista"/>
        <w:ind w:left="540"/>
        <w:rPr>
          <w:rFonts w:ascii="Verdana" w:hAnsi="Verdana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941D41" w:rsidTr="00AB0B53">
        <w:tc>
          <w:tcPr>
            <w:tcW w:w="9576" w:type="dxa"/>
          </w:tcPr>
          <w:p w:rsidR="005D7FB8" w:rsidRPr="00321E5D" w:rsidRDefault="005D7FB8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  <w:p w:rsidR="00321E5D" w:rsidRPr="00321E5D" w:rsidRDefault="00321E5D" w:rsidP="00321E5D">
            <w:pPr>
              <w:rPr>
                <w:rFonts w:ascii="Verdana" w:hAnsi="Verdana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1.1.1  Coordinar con el SINAC/MINAET</w:t>
            </w:r>
            <w:proofErr w:type="gramStart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,MAG</w:t>
            </w:r>
            <w:proofErr w:type="gramEnd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 y </w:t>
            </w:r>
            <w:proofErr w:type="spellStart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AyA</w:t>
            </w:r>
            <w:proofErr w:type="spellEnd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 la ejecución de un curso de capa 1.1.2 . Coordinar una gira de intercambio de experiencias con otras ASADAS de la cuenca hidrográfica. 1.2.1  Coordinar dos talleres locales para la elaboración del plan Estratégico a corto y mediano plazo. </w:t>
            </w:r>
          </w:p>
          <w:p w:rsidR="00321E5D" w:rsidRPr="00321E5D" w:rsidRDefault="00321E5D" w:rsidP="00321E5D">
            <w:pPr>
              <w:rPr>
                <w:rFonts w:ascii="Verdana" w:hAnsi="Verdana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2.1.1  .Ubicación de nacientes y visita con personal de MINAET, MAG Y </w:t>
            </w:r>
            <w:proofErr w:type="spellStart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AyA</w:t>
            </w:r>
            <w:proofErr w:type="spellEnd"/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. </w:t>
            </w:r>
          </w:p>
          <w:p w:rsidR="00321E5D" w:rsidRPr="00321E5D" w:rsidRDefault="00321E5D" w:rsidP="00321E5D">
            <w:pPr>
              <w:rPr>
                <w:rFonts w:ascii="Verdana" w:hAnsi="Verdana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2.1.2  Cercado y alambrado de  nacientes y tanques. </w:t>
            </w:r>
          </w:p>
          <w:p w:rsidR="00321E5D" w:rsidRPr="00321E5D" w:rsidRDefault="00321E5D" w:rsidP="00321E5D">
            <w:pPr>
              <w:rPr>
                <w:rFonts w:ascii="Verdana" w:hAnsi="Verdana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2.1.3  Identificación de especies compra de árboles y reforestación de las  nacientes. </w:t>
            </w:r>
          </w:p>
          <w:p w:rsidR="00321E5D" w:rsidRPr="00321E5D" w:rsidRDefault="00321E5D" w:rsidP="00321E5D">
            <w:pPr>
              <w:rPr>
                <w:rFonts w:ascii="Verdana" w:hAnsi="Verdana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2.1.4 Realizar una jornada de sensibilización ambiental con asociados y una jornada de siembre de árboles con estudiantes y propietarios de fincas de los nacientes. </w:t>
            </w:r>
          </w:p>
          <w:p w:rsidR="00321E5D" w:rsidRPr="00321E5D" w:rsidRDefault="00321E5D" w:rsidP="00321E5D">
            <w:pPr>
              <w:rPr>
                <w:rFonts w:ascii="Verdana" w:hAnsi="Verdana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 xml:space="preserve">2.1.5. Visitas de seguimiento y monitoreo a la reforestación con especies maderables frutales y otras.  </w:t>
            </w:r>
          </w:p>
          <w:p w:rsidR="00321E5D" w:rsidRPr="00321E5D" w:rsidRDefault="00321E5D" w:rsidP="00321E5D">
            <w:pPr>
              <w:rPr>
                <w:rFonts w:ascii="Verdana" w:hAnsi="Verdana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lastRenderedPageBreak/>
              <w:t xml:space="preserve">3.1.5.  Inauguración y funcionamiento de las instalaciones. </w:t>
            </w:r>
          </w:p>
          <w:p w:rsidR="00321E5D" w:rsidRPr="00321E5D" w:rsidRDefault="00321E5D" w:rsidP="00321E5D">
            <w:pPr>
              <w:rPr>
                <w:rFonts w:ascii="Verdana" w:hAnsi="Verdana"/>
                <w:szCs w:val="22"/>
                <w:lang w:val="es-CR"/>
              </w:rPr>
            </w:pPr>
            <w:r w:rsidRPr="00321E5D">
              <w:rPr>
                <w:rFonts w:ascii="Verdana" w:hAnsi="Verdana"/>
                <w:sz w:val="22"/>
                <w:szCs w:val="22"/>
                <w:lang w:val="es-CR"/>
              </w:rPr>
              <w:t>3.2. Realizar la selección y compra de los equipos tecnológicos y mobiliario para facilitar la gestión de la asociación y la implementación del proyecto</w:t>
            </w:r>
          </w:p>
          <w:p w:rsidR="005D7FB8" w:rsidRPr="00321E5D" w:rsidRDefault="005D7FB8" w:rsidP="00AB0B53">
            <w:pPr>
              <w:rPr>
                <w:rFonts w:ascii="Verdana" w:hAnsi="Verdana" w:cs="Arial"/>
                <w:szCs w:val="22"/>
                <w:lang w:val="es-CR"/>
              </w:rPr>
            </w:pPr>
          </w:p>
        </w:tc>
      </w:tr>
    </w:tbl>
    <w:p w:rsidR="005D7FB8" w:rsidRPr="00321E5D" w:rsidRDefault="005D7FB8" w:rsidP="005D7FB8">
      <w:pPr>
        <w:rPr>
          <w:rFonts w:ascii="Verdana" w:hAnsi="Verdana" w:cs="Arial"/>
          <w:sz w:val="22"/>
          <w:szCs w:val="22"/>
          <w:lang w:val="es-CR"/>
        </w:rPr>
      </w:pPr>
    </w:p>
    <w:p w:rsidR="005D7FB8" w:rsidRPr="00237F45" w:rsidRDefault="005D7FB8" w:rsidP="005D7FB8">
      <w:pPr>
        <w:pStyle w:val="Prrafodelista"/>
        <w:numPr>
          <w:ilvl w:val="0"/>
          <w:numId w:val="6"/>
        </w:numPr>
        <w:rPr>
          <w:rFonts w:ascii="Verdana" w:hAnsi="Verdana" w:cs="Arial"/>
          <w:b/>
          <w:sz w:val="22"/>
          <w:szCs w:val="22"/>
          <w:lang w:val="es-CR"/>
        </w:rPr>
      </w:pPr>
      <w:r w:rsidRPr="00237F45">
        <w:rPr>
          <w:rFonts w:ascii="Verdana" w:hAnsi="Verdana" w:cs="Arial"/>
          <w:b/>
          <w:sz w:val="22"/>
          <w:szCs w:val="22"/>
          <w:lang w:val="es-CR"/>
        </w:rPr>
        <w:t xml:space="preserve">Fotos </w:t>
      </w:r>
      <w:r w:rsidR="00A16989" w:rsidRPr="00237F45">
        <w:rPr>
          <w:rFonts w:ascii="Verdana" w:hAnsi="Verdana" w:cs="Arial"/>
          <w:b/>
          <w:sz w:val="22"/>
          <w:szCs w:val="22"/>
          <w:lang w:val="es-CR"/>
        </w:rPr>
        <w:t xml:space="preserve"> de las actividades</w:t>
      </w:r>
    </w:p>
    <w:p w:rsidR="005D7FB8" w:rsidRPr="00321E5D" w:rsidRDefault="005D7FB8" w:rsidP="005D7FB8">
      <w:pPr>
        <w:widowControl/>
        <w:rPr>
          <w:rFonts w:ascii="Verdana" w:hAnsi="Verdana" w:cs="Arial"/>
          <w:color w:val="000000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488"/>
        <w:gridCol w:w="4566"/>
      </w:tblGrid>
      <w:tr w:rsidR="00A16989" w:rsidRPr="00321E5D" w:rsidTr="00A16989">
        <w:tc>
          <w:tcPr>
            <w:tcW w:w="4489" w:type="dxa"/>
          </w:tcPr>
          <w:p w:rsidR="00A16989" w:rsidRPr="00321E5D" w:rsidRDefault="00941D41" w:rsidP="005D7FB8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noProof/>
                <w:szCs w:val="22"/>
                <w:lang w:val="es-CR" w:eastAsia="es-CR"/>
              </w:rPr>
              <w:drawing>
                <wp:inline distT="0" distB="0" distL="0" distR="0">
                  <wp:extent cx="2533650" cy="1900381"/>
                  <wp:effectExtent l="19050" t="0" r="0" b="0"/>
                  <wp:docPr id="1" name="0 Imagen" descr="DSCF1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04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90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16989" w:rsidRPr="00321E5D" w:rsidRDefault="00941D41" w:rsidP="005D7FB8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noProof/>
                <w:szCs w:val="22"/>
                <w:lang w:val="es-CR" w:eastAsia="es-CR"/>
              </w:rPr>
              <w:drawing>
                <wp:inline distT="0" distB="0" distL="0" distR="0">
                  <wp:extent cx="2628900" cy="1971824"/>
                  <wp:effectExtent l="19050" t="0" r="0" b="0"/>
                  <wp:docPr id="2" name="1 Imagen" descr="DSCF1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05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688" cy="197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A8D" w:rsidRPr="00321E5D" w:rsidTr="00A16989">
        <w:tc>
          <w:tcPr>
            <w:tcW w:w="4489" w:type="dxa"/>
          </w:tcPr>
          <w:p w:rsidR="003C1A8D" w:rsidRPr="00321E5D" w:rsidRDefault="00941D41" w:rsidP="005D7FB8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noProof/>
                <w:szCs w:val="22"/>
                <w:lang w:val="es-CR" w:eastAsia="es-CR"/>
              </w:rPr>
              <w:drawing>
                <wp:inline distT="0" distB="0" distL="0" distR="0">
                  <wp:extent cx="2565207" cy="1924050"/>
                  <wp:effectExtent l="19050" t="0" r="6543" b="0"/>
                  <wp:docPr id="3" name="2 Imagen" descr="DSCF1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03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482" cy="192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C1A8D" w:rsidRPr="00321E5D" w:rsidRDefault="00941D41" w:rsidP="005D7FB8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noProof/>
                <w:szCs w:val="22"/>
                <w:lang w:val="es-CR" w:eastAsia="es-CR"/>
              </w:rPr>
              <w:drawing>
                <wp:inline distT="0" distB="0" distL="0" distR="0">
                  <wp:extent cx="2666799" cy="2000250"/>
                  <wp:effectExtent l="19050" t="0" r="201" b="0"/>
                  <wp:docPr id="4" name="3 Imagen" descr="DSCF1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F100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679" cy="2003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D41" w:rsidTr="00941D41">
        <w:tc>
          <w:tcPr>
            <w:tcW w:w="8978" w:type="dxa"/>
            <w:gridSpan w:val="2"/>
          </w:tcPr>
          <w:p w:rsidR="00941D41" w:rsidRDefault="00941D41" w:rsidP="005D7FB8">
            <w:pPr>
              <w:rPr>
                <w:rFonts w:ascii="Verdana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hAnsi="Verdana"/>
                <w:noProof/>
                <w:sz w:val="22"/>
                <w:szCs w:val="22"/>
                <w:lang w:val="es-CR" w:eastAsia="es-CR"/>
              </w:rPr>
              <w:drawing>
                <wp:inline distT="0" distB="0" distL="0" distR="0">
                  <wp:extent cx="5648325" cy="1436686"/>
                  <wp:effectExtent l="19050" t="0" r="9525" b="0"/>
                  <wp:docPr id="6" name="5 Imagen" descr="GiraJesusMaria 10.12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aJesusMaria 10.12 (4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325" cy="1436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E1B" w:rsidRPr="00321E5D" w:rsidRDefault="00DC1E1B" w:rsidP="005D7FB8">
      <w:pPr>
        <w:rPr>
          <w:rFonts w:ascii="Verdana" w:hAnsi="Verdana"/>
          <w:sz w:val="22"/>
          <w:szCs w:val="22"/>
        </w:rPr>
      </w:pPr>
    </w:p>
    <w:sectPr w:rsidR="00DC1E1B" w:rsidRPr="00321E5D" w:rsidSect="00633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C3" w:rsidRDefault="007B41C3" w:rsidP="00DC1E1B">
      <w:r>
        <w:separator/>
      </w:r>
    </w:p>
  </w:endnote>
  <w:endnote w:type="continuationSeparator" w:id="0">
    <w:p w:rsidR="007B41C3" w:rsidRDefault="007B41C3" w:rsidP="00DC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C3" w:rsidRDefault="007B41C3" w:rsidP="00DC1E1B">
      <w:r>
        <w:separator/>
      </w:r>
    </w:p>
  </w:footnote>
  <w:footnote w:type="continuationSeparator" w:id="0">
    <w:p w:rsidR="007B41C3" w:rsidRDefault="007B41C3" w:rsidP="00DC1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3199"/>
    <w:multiLevelType w:val="hybridMultilevel"/>
    <w:tmpl w:val="66D69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D3848"/>
    <w:multiLevelType w:val="hybridMultilevel"/>
    <w:tmpl w:val="CE341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DD1B79"/>
    <w:multiLevelType w:val="hybridMultilevel"/>
    <w:tmpl w:val="23C22004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675CA"/>
    <w:multiLevelType w:val="hybridMultilevel"/>
    <w:tmpl w:val="E4FC3F7C"/>
    <w:lvl w:ilvl="0" w:tplc="658AD996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625AE"/>
    <w:multiLevelType w:val="hybridMultilevel"/>
    <w:tmpl w:val="C5805A4E"/>
    <w:lvl w:ilvl="0" w:tplc="BF8008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E1B"/>
    <w:rsid w:val="001040EA"/>
    <w:rsid w:val="001D3BFF"/>
    <w:rsid w:val="00227CDF"/>
    <w:rsid w:val="00237F45"/>
    <w:rsid w:val="00301784"/>
    <w:rsid w:val="0030222E"/>
    <w:rsid w:val="0031749D"/>
    <w:rsid w:val="00321E5D"/>
    <w:rsid w:val="003C1A8D"/>
    <w:rsid w:val="00461D87"/>
    <w:rsid w:val="004A519B"/>
    <w:rsid w:val="004B1F42"/>
    <w:rsid w:val="004D70C9"/>
    <w:rsid w:val="005D7FB8"/>
    <w:rsid w:val="0063313A"/>
    <w:rsid w:val="00641DD0"/>
    <w:rsid w:val="006447AD"/>
    <w:rsid w:val="00664BA6"/>
    <w:rsid w:val="006A7BA8"/>
    <w:rsid w:val="007067F9"/>
    <w:rsid w:val="007466A5"/>
    <w:rsid w:val="0076074D"/>
    <w:rsid w:val="007B41C3"/>
    <w:rsid w:val="00941D41"/>
    <w:rsid w:val="009C2A48"/>
    <w:rsid w:val="009D1A8B"/>
    <w:rsid w:val="00A16989"/>
    <w:rsid w:val="00B60CE0"/>
    <w:rsid w:val="00B73057"/>
    <w:rsid w:val="00C25538"/>
    <w:rsid w:val="00C46EBF"/>
    <w:rsid w:val="00D7582C"/>
    <w:rsid w:val="00DC1E1B"/>
    <w:rsid w:val="00DF4616"/>
    <w:rsid w:val="00F81314"/>
    <w:rsid w:val="00F86D63"/>
    <w:rsid w:val="00F9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1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1E1B"/>
    <w:pPr>
      <w:widowControl/>
      <w:snapToGrid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E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C1E1B"/>
    <w:pPr>
      <w:widowControl/>
      <w:snapToGrid/>
      <w:ind w:left="720"/>
      <w:contextualSpacing/>
    </w:pPr>
    <w:rPr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DC1E1B"/>
    <w:rPr>
      <w:vertAlign w:val="superscript"/>
    </w:rPr>
  </w:style>
  <w:style w:type="table" w:styleId="Tablaconcuadrcula">
    <w:name w:val="Table Grid"/>
    <w:basedOn w:val="Tablanormal"/>
    <w:uiPriority w:val="59"/>
    <w:rsid w:val="00A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1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1E1B"/>
    <w:pPr>
      <w:widowControl/>
      <w:snapToGrid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E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C1E1B"/>
    <w:pPr>
      <w:widowControl/>
      <w:snapToGrid/>
      <w:ind w:left="720"/>
      <w:contextualSpacing/>
    </w:pPr>
    <w:rPr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DC1E1B"/>
    <w:rPr>
      <w:vertAlign w:val="superscript"/>
    </w:rPr>
  </w:style>
  <w:style w:type="table" w:styleId="Tablaconcuadrcula">
    <w:name w:val="Table Grid"/>
    <w:basedOn w:val="Tablanormal"/>
    <w:uiPriority w:val="59"/>
    <w:rsid w:val="00A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eduardo.mata</dc:creator>
  <cp:lastModifiedBy>eduardo.mata</cp:lastModifiedBy>
  <cp:revision>7</cp:revision>
  <dcterms:created xsi:type="dcterms:W3CDTF">2013-01-06T02:54:00Z</dcterms:created>
  <dcterms:modified xsi:type="dcterms:W3CDTF">2013-01-09T20:40:00Z</dcterms:modified>
</cp:coreProperties>
</file>