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B1" w:rsidRPr="00471757" w:rsidRDefault="00633DB1" w:rsidP="00633DB1">
      <w:pPr>
        <w:rPr>
          <w:sz w:val="24"/>
          <w:szCs w:val="24"/>
          <w:u w:val="single"/>
          <w:lang w:val="es-CR"/>
        </w:rPr>
      </w:pPr>
      <w:r>
        <w:rPr>
          <w:noProof/>
          <w:sz w:val="24"/>
          <w:szCs w:val="24"/>
          <w:lang w:val="es-CR" w:eastAsia="es-CR"/>
        </w:rPr>
        <w:drawing>
          <wp:anchor distT="0" distB="0" distL="114300" distR="114300" simplePos="0" relativeHeight="251660288" behindDoc="0" locked="0" layoutInCell="1" allowOverlap="1">
            <wp:simplePos x="0" y="0"/>
            <wp:positionH relativeFrom="column">
              <wp:posOffset>7620</wp:posOffset>
            </wp:positionH>
            <wp:positionV relativeFrom="paragraph">
              <wp:posOffset>-811530</wp:posOffset>
            </wp:positionV>
            <wp:extent cx="885825" cy="666115"/>
            <wp:effectExtent l="19050" t="0" r="9525" b="0"/>
            <wp:wrapSquare wrapText="bothSides"/>
            <wp:docPr id="2" name="Imagen 2" descr="GEFPN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PNUD LOGO"/>
                    <pic:cNvPicPr>
                      <a:picLocks noChangeAspect="1" noChangeArrowheads="1"/>
                    </pic:cNvPicPr>
                  </pic:nvPicPr>
                  <pic:blipFill>
                    <a:blip r:embed="rId7" cstate="print"/>
                    <a:srcRect/>
                    <a:stretch>
                      <a:fillRect/>
                    </a:stretch>
                  </pic:blipFill>
                  <pic:spPr bwMode="auto">
                    <a:xfrm>
                      <a:off x="0" y="0"/>
                      <a:ext cx="885825" cy="666115"/>
                    </a:xfrm>
                    <a:prstGeom prst="rect">
                      <a:avLst/>
                    </a:prstGeom>
                    <a:noFill/>
                    <a:ln w="9525">
                      <a:noFill/>
                      <a:miter lim="800000"/>
                      <a:headEnd/>
                      <a:tailEnd/>
                    </a:ln>
                  </pic:spPr>
                </pic:pic>
              </a:graphicData>
            </a:graphic>
          </wp:anchor>
        </w:drawing>
      </w:r>
      <w:r>
        <w:rPr>
          <w:noProof/>
          <w:sz w:val="24"/>
          <w:szCs w:val="24"/>
          <w:lang w:val="es-CR" w:eastAsia="es-CR"/>
        </w:rPr>
        <w:drawing>
          <wp:anchor distT="0" distB="0" distL="114300" distR="114300" simplePos="0" relativeHeight="251661312" behindDoc="0" locked="0" layoutInCell="1" allowOverlap="1">
            <wp:simplePos x="0" y="0"/>
            <wp:positionH relativeFrom="column">
              <wp:posOffset>5185410</wp:posOffset>
            </wp:positionH>
            <wp:positionV relativeFrom="paragraph">
              <wp:posOffset>-706755</wp:posOffset>
            </wp:positionV>
            <wp:extent cx="643890" cy="544830"/>
            <wp:effectExtent l="19050" t="0" r="3810" b="0"/>
            <wp:wrapSquare wrapText="bothSides"/>
            <wp:docPr id="3" name="Imagen 3" descr="sgp2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p2 cr"/>
                    <pic:cNvPicPr>
                      <a:picLocks noChangeAspect="1" noChangeArrowheads="1"/>
                    </pic:cNvPicPr>
                  </pic:nvPicPr>
                  <pic:blipFill>
                    <a:blip r:embed="rId8" cstate="print"/>
                    <a:srcRect/>
                    <a:stretch>
                      <a:fillRect/>
                    </a:stretch>
                  </pic:blipFill>
                  <pic:spPr bwMode="auto">
                    <a:xfrm>
                      <a:off x="0" y="0"/>
                      <a:ext cx="643890" cy="544830"/>
                    </a:xfrm>
                    <a:prstGeom prst="rect">
                      <a:avLst/>
                    </a:prstGeom>
                    <a:noFill/>
                    <a:ln w="9525">
                      <a:noFill/>
                      <a:miter lim="800000"/>
                      <a:headEnd/>
                      <a:tailEnd/>
                    </a:ln>
                  </pic:spPr>
                </pic:pic>
              </a:graphicData>
            </a:graphic>
          </wp:anchor>
        </w:drawing>
      </w:r>
    </w:p>
    <w:p w:rsidR="00633DB1" w:rsidRDefault="00633DB1" w:rsidP="00633DB1">
      <w:pPr>
        <w:pStyle w:val="Ttulo1"/>
        <w:numPr>
          <w:ilvl w:val="0"/>
          <w:numId w:val="0"/>
        </w:numPr>
        <w:pBdr>
          <w:top w:val="none" w:sz="0" w:space="0" w:color="auto"/>
        </w:pBdr>
        <w:rPr>
          <w:rFonts w:ascii="Times New Roman" w:hAnsi="Times New Roman"/>
          <w:szCs w:val="24"/>
          <w:u w:val="single"/>
        </w:rPr>
      </w:pPr>
    </w:p>
    <w:p w:rsidR="00633DB1" w:rsidRPr="008C0A72" w:rsidRDefault="00633DB1" w:rsidP="00633DB1">
      <w:pPr>
        <w:pStyle w:val="Ttulo1"/>
        <w:numPr>
          <w:ilvl w:val="0"/>
          <w:numId w:val="0"/>
        </w:numPr>
        <w:pBdr>
          <w:top w:val="none" w:sz="0" w:space="0" w:color="auto"/>
        </w:pBdr>
        <w:rPr>
          <w:rFonts w:ascii="Times New Roman" w:hAnsi="Times New Roman"/>
          <w:szCs w:val="24"/>
        </w:rPr>
      </w:pPr>
      <w:r w:rsidRPr="008C0A72">
        <w:rPr>
          <w:rFonts w:ascii="Times New Roman" w:hAnsi="Times New Roman"/>
          <w:szCs w:val="24"/>
        </w:rPr>
        <w:t xml:space="preserve"> FORMATO PARA LA PRESENTACIÓN DEL</w:t>
      </w:r>
    </w:p>
    <w:p w:rsidR="00633DB1" w:rsidRPr="00471757" w:rsidRDefault="00633DB1" w:rsidP="00633DB1">
      <w:pPr>
        <w:pStyle w:val="Ttulo1"/>
        <w:numPr>
          <w:ilvl w:val="0"/>
          <w:numId w:val="0"/>
        </w:numPr>
        <w:pBdr>
          <w:top w:val="none" w:sz="0" w:space="0" w:color="auto"/>
        </w:pBdr>
        <w:rPr>
          <w:rFonts w:ascii="Times New Roman" w:hAnsi="Times New Roman"/>
          <w:szCs w:val="24"/>
          <w:u w:val="single"/>
        </w:rPr>
      </w:pPr>
      <w:r w:rsidRPr="00471757">
        <w:rPr>
          <w:rFonts w:ascii="Times New Roman" w:hAnsi="Times New Roman"/>
          <w:szCs w:val="24"/>
          <w:u w:val="single"/>
        </w:rPr>
        <w:t>DOCUMENTO DE PROYECTO</w:t>
      </w:r>
    </w:p>
    <w:p w:rsidR="00633DB1" w:rsidRPr="00471757" w:rsidRDefault="00633DB1" w:rsidP="00633DB1">
      <w:pPr>
        <w:suppressAutoHyphens/>
        <w:jc w:val="both"/>
        <w:rPr>
          <w:spacing w:val="-5"/>
          <w:sz w:val="24"/>
          <w:szCs w:val="24"/>
          <w:lang w:val="es-CR"/>
        </w:rPr>
      </w:pPr>
    </w:p>
    <w:p w:rsidR="00633DB1" w:rsidRDefault="00633DB1" w:rsidP="00633DB1">
      <w:pPr>
        <w:suppressAutoHyphens/>
        <w:jc w:val="both"/>
        <w:rPr>
          <w:spacing w:val="-5"/>
          <w:sz w:val="24"/>
          <w:szCs w:val="24"/>
          <w:lang w:val="es-CR"/>
        </w:rPr>
      </w:pPr>
    </w:p>
    <w:p w:rsidR="00633DB1" w:rsidRPr="00471757" w:rsidRDefault="00633DB1" w:rsidP="00633DB1">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t>PORTADA DEL PROYECTO</w:t>
      </w:r>
    </w:p>
    <w:p w:rsidR="00633DB1" w:rsidRDefault="00633DB1" w:rsidP="00633DB1">
      <w:pPr>
        <w:rPr>
          <w:sz w:val="24"/>
          <w:szCs w:val="24"/>
          <w:lang w:val="es-CR"/>
        </w:rPr>
      </w:pPr>
    </w:p>
    <w:p w:rsidR="00633DB1" w:rsidRPr="00471757" w:rsidRDefault="00633DB1" w:rsidP="00633DB1">
      <w:pPr>
        <w:rPr>
          <w:sz w:val="24"/>
          <w:szCs w:val="24"/>
          <w:lang w:val="es-CR"/>
        </w:rPr>
      </w:pPr>
    </w:p>
    <w:p w:rsidR="00633DB1" w:rsidRPr="00471757" w:rsidRDefault="00633DB1" w:rsidP="00633DB1">
      <w:pPr>
        <w:tabs>
          <w:tab w:val="left" w:pos="851"/>
        </w:tabs>
        <w:suppressAutoHyphens/>
        <w:rPr>
          <w:i/>
          <w:sz w:val="24"/>
          <w:szCs w:val="24"/>
          <w:lang w:val="es-CR"/>
        </w:rPr>
      </w:pPr>
      <w:r w:rsidRPr="00471757">
        <w:rPr>
          <w:b/>
          <w:sz w:val="24"/>
          <w:szCs w:val="24"/>
          <w:lang w:val="es-CR"/>
        </w:rPr>
        <w:t>País</w:t>
      </w:r>
      <w:r w:rsidRPr="00471757">
        <w:rPr>
          <w:sz w:val="24"/>
          <w:szCs w:val="24"/>
          <w:lang w:val="es-CR"/>
        </w:rPr>
        <w:t>:</w:t>
      </w:r>
      <w:r w:rsidRPr="00471757">
        <w:rPr>
          <w:sz w:val="24"/>
          <w:szCs w:val="24"/>
          <w:lang w:val="es-CR"/>
        </w:rPr>
        <w:tab/>
      </w:r>
      <w:r w:rsidRPr="00471757">
        <w:rPr>
          <w:sz w:val="24"/>
          <w:szCs w:val="24"/>
          <w:u w:val="single"/>
          <w:lang w:val="es-CR"/>
        </w:rPr>
        <w:t>COSTA RICA</w:t>
      </w:r>
      <w:r w:rsidRPr="00471757">
        <w:rPr>
          <w:sz w:val="24"/>
          <w:szCs w:val="24"/>
          <w:lang w:val="es-CR"/>
        </w:rPr>
        <w:tab/>
      </w:r>
      <w:r w:rsidRPr="00471757">
        <w:rPr>
          <w:sz w:val="24"/>
          <w:szCs w:val="24"/>
          <w:lang w:val="es-CR"/>
        </w:rPr>
        <w:tab/>
      </w:r>
      <w:r w:rsidRPr="00471757">
        <w:rPr>
          <w:sz w:val="24"/>
          <w:szCs w:val="24"/>
          <w:lang w:val="es-CR"/>
        </w:rPr>
        <w:tab/>
      </w:r>
      <w:r w:rsidRPr="00471757">
        <w:rPr>
          <w:b/>
          <w:sz w:val="24"/>
          <w:szCs w:val="24"/>
          <w:lang w:val="es-CR"/>
        </w:rPr>
        <w:t>Fecha de Presentación:</w:t>
      </w:r>
      <w:r w:rsidRPr="00471757">
        <w:rPr>
          <w:b/>
          <w:sz w:val="24"/>
          <w:szCs w:val="24"/>
          <w:lang w:val="es-CR"/>
        </w:rPr>
        <w:tab/>
      </w:r>
      <w:r w:rsidRPr="0096189A">
        <w:rPr>
          <w:sz w:val="24"/>
          <w:szCs w:val="24"/>
          <w:lang w:val="es-CR"/>
        </w:rPr>
        <w:t>31 de julio de 2012</w:t>
      </w:r>
    </w:p>
    <w:p w:rsidR="00633DB1" w:rsidRPr="00471757" w:rsidRDefault="00633DB1" w:rsidP="00633DB1">
      <w:pPr>
        <w:tabs>
          <w:tab w:val="left" w:pos="851"/>
        </w:tabs>
        <w:suppressAutoHyphens/>
        <w:rPr>
          <w:sz w:val="24"/>
          <w:szCs w:val="24"/>
          <w:lang w:val="es-CR"/>
        </w:rPr>
      </w:pPr>
      <w:r w:rsidRPr="00471757">
        <w:rPr>
          <w:b/>
          <w:sz w:val="24"/>
          <w:szCs w:val="24"/>
          <w:lang w:val="es-CR"/>
        </w:rPr>
        <w:tab/>
      </w:r>
    </w:p>
    <w:p w:rsidR="00633DB1" w:rsidRPr="00471757" w:rsidRDefault="00633DB1" w:rsidP="00633DB1">
      <w:pPr>
        <w:ind w:left="2410" w:hanging="2410"/>
        <w:rPr>
          <w:i/>
          <w:sz w:val="24"/>
          <w:szCs w:val="24"/>
          <w:lang w:val="es-CR"/>
        </w:rPr>
      </w:pPr>
      <w:r w:rsidRPr="00471757">
        <w:rPr>
          <w:b/>
          <w:sz w:val="24"/>
          <w:szCs w:val="24"/>
          <w:lang w:val="es-CR"/>
        </w:rPr>
        <w:t>No. De Proyecto</w:t>
      </w:r>
      <w:r w:rsidRPr="00471757">
        <w:rPr>
          <w:sz w:val="24"/>
          <w:szCs w:val="24"/>
          <w:lang w:val="es-CR"/>
        </w:rPr>
        <w:t>:</w:t>
      </w:r>
      <w:r w:rsidRPr="00471757">
        <w:rPr>
          <w:sz w:val="24"/>
          <w:szCs w:val="24"/>
          <w:lang w:val="es-CR"/>
        </w:rPr>
        <w:tab/>
      </w:r>
      <w:r w:rsidRPr="00471757">
        <w:rPr>
          <w:i/>
          <w:sz w:val="24"/>
          <w:szCs w:val="24"/>
          <w:lang w:val="es-CR"/>
        </w:rPr>
        <w:t>(para uso oficial del PPD, no escriba nada aquí)</w:t>
      </w:r>
    </w:p>
    <w:p w:rsidR="00633DB1" w:rsidRDefault="00633DB1" w:rsidP="00633DB1">
      <w:pPr>
        <w:tabs>
          <w:tab w:val="left" w:pos="2410"/>
        </w:tabs>
        <w:suppressAutoHyphens/>
        <w:ind w:left="2410" w:hanging="2410"/>
        <w:rPr>
          <w:b/>
          <w:sz w:val="24"/>
          <w:szCs w:val="24"/>
          <w:lang w:val="es-CR"/>
        </w:rPr>
      </w:pPr>
    </w:p>
    <w:p w:rsidR="00633DB1" w:rsidRPr="00897F05" w:rsidRDefault="00633DB1" w:rsidP="00633DB1">
      <w:pPr>
        <w:tabs>
          <w:tab w:val="left" w:pos="2410"/>
        </w:tabs>
        <w:suppressAutoHyphens/>
        <w:ind w:left="2410" w:hanging="2410"/>
        <w:rPr>
          <w:i/>
          <w:sz w:val="24"/>
          <w:szCs w:val="24"/>
          <w:lang w:val="es-CR"/>
        </w:rPr>
      </w:pPr>
      <w:r w:rsidRPr="00471757">
        <w:rPr>
          <w:b/>
          <w:sz w:val="24"/>
          <w:szCs w:val="24"/>
          <w:lang w:val="es-CR"/>
        </w:rPr>
        <w:t>Título del Proyecto:</w:t>
      </w:r>
      <w:r w:rsidRPr="00471757">
        <w:rPr>
          <w:b/>
          <w:sz w:val="24"/>
          <w:szCs w:val="24"/>
          <w:lang w:val="es-CR"/>
        </w:rPr>
        <w:tab/>
      </w:r>
      <w:r w:rsidRPr="00897F05">
        <w:rPr>
          <w:sz w:val="24"/>
          <w:szCs w:val="24"/>
          <w:lang w:val="es-CR"/>
        </w:rPr>
        <w:t>Planta procesadora para cacao orgánico de Talamanca: Cero CO</w:t>
      </w:r>
      <w:r w:rsidRPr="00897F05">
        <w:rPr>
          <w:sz w:val="24"/>
          <w:szCs w:val="24"/>
          <w:vertAlign w:val="superscript"/>
          <w:lang w:val="es-CR"/>
        </w:rPr>
        <w:t>2</w:t>
      </w:r>
      <w:r w:rsidRPr="00897F05">
        <w:rPr>
          <w:sz w:val="24"/>
          <w:szCs w:val="24"/>
          <w:lang w:val="es-CR"/>
        </w:rPr>
        <w:t>, Cero desechos, Mayor productividad de los sistemas agro-ecológicos de alta biodiversidad.</w:t>
      </w:r>
    </w:p>
    <w:p w:rsidR="00633DB1" w:rsidRPr="00897F05" w:rsidRDefault="00633DB1" w:rsidP="00633DB1">
      <w:pPr>
        <w:tabs>
          <w:tab w:val="left" w:pos="2910"/>
        </w:tabs>
        <w:suppressAutoHyphens/>
        <w:rPr>
          <w:sz w:val="24"/>
          <w:szCs w:val="24"/>
          <w:lang w:val="es-CR"/>
        </w:rPr>
      </w:pPr>
    </w:p>
    <w:p w:rsidR="00633DB1" w:rsidRPr="00471757" w:rsidRDefault="00633DB1" w:rsidP="00633DB1">
      <w:pPr>
        <w:tabs>
          <w:tab w:val="left" w:pos="-720"/>
        </w:tabs>
        <w:suppressAutoHyphens/>
        <w:ind w:left="3544" w:hanging="3544"/>
        <w:jc w:val="both"/>
        <w:rPr>
          <w:color w:val="000000"/>
          <w:spacing w:val="-2"/>
          <w:sz w:val="24"/>
          <w:szCs w:val="24"/>
          <w:lang w:val="es-CR"/>
        </w:rPr>
      </w:pPr>
      <w:r w:rsidRPr="00471757">
        <w:rPr>
          <w:b/>
          <w:color w:val="000000"/>
          <w:spacing w:val="-2"/>
          <w:sz w:val="24"/>
          <w:szCs w:val="24"/>
          <w:u w:val="single"/>
          <w:lang w:val="es-CR"/>
        </w:rPr>
        <w:t xml:space="preserve">ORGANIZACIÓN SOLICITANTE: </w:t>
      </w:r>
      <w:r w:rsidRPr="00471757">
        <w:rPr>
          <w:color w:val="000000"/>
          <w:spacing w:val="-2"/>
          <w:sz w:val="24"/>
          <w:szCs w:val="24"/>
          <w:lang w:val="es-CR"/>
        </w:rPr>
        <w:t xml:space="preserve"> </w:t>
      </w:r>
      <w:r w:rsidRPr="00471757">
        <w:rPr>
          <w:color w:val="000000"/>
          <w:spacing w:val="-2"/>
          <w:sz w:val="24"/>
          <w:szCs w:val="24"/>
          <w:lang w:val="es-CR"/>
        </w:rPr>
        <w:tab/>
      </w:r>
    </w:p>
    <w:p w:rsidR="00633DB1" w:rsidRPr="00471757" w:rsidRDefault="00633DB1" w:rsidP="00633DB1">
      <w:pPr>
        <w:tabs>
          <w:tab w:val="left" w:pos="-720"/>
        </w:tabs>
        <w:suppressAutoHyphens/>
        <w:ind w:left="3544" w:hanging="3544"/>
        <w:jc w:val="both"/>
        <w:rPr>
          <w:i/>
          <w:color w:val="FF0000"/>
          <w:spacing w:val="-2"/>
          <w:sz w:val="24"/>
          <w:szCs w:val="24"/>
          <w:lang w:val="es-CR"/>
        </w:rPr>
      </w:pPr>
    </w:p>
    <w:p w:rsidR="00633DB1" w:rsidRPr="00633DB1" w:rsidRDefault="00633DB1" w:rsidP="00633DB1">
      <w:pPr>
        <w:tabs>
          <w:tab w:val="left" w:pos="2410"/>
        </w:tabs>
        <w:suppressAutoHyphens/>
        <w:ind w:left="2410" w:hanging="2410"/>
        <w:rPr>
          <w:rFonts w:ascii="TTE1B20ED8t00" w:hAnsi="TTE1B20ED8t00" w:cs="TTE1B20ED8t00"/>
          <w:lang w:val="es-ES" w:eastAsia="es-CR"/>
        </w:rPr>
      </w:pPr>
      <w:r w:rsidRPr="00471757">
        <w:rPr>
          <w:b/>
          <w:color w:val="000000"/>
          <w:spacing w:val="-2"/>
          <w:sz w:val="24"/>
          <w:szCs w:val="24"/>
          <w:lang w:val="es-CR"/>
        </w:rPr>
        <w:t>Organización:</w:t>
      </w:r>
      <w:r w:rsidRPr="00471757">
        <w:rPr>
          <w:b/>
          <w:color w:val="000000"/>
          <w:spacing w:val="-2"/>
          <w:sz w:val="24"/>
          <w:szCs w:val="24"/>
          <w:lang w:val="es-CR"/>
        </w:rPr>
        <w:tab/>
      </w:r>
      <w:r w:rsidRPr="00633DB1">
        <w:rPr>
          <w:sz w:val="24"/>
          <w:szCs w:val="24"/>
          <w:lang w:val="es-ES" w:eastAsia="es-CR"/>
        </w:rPr>
        <w:t>Asociación de Pequeños Productores de Talamanca (APPTA)</w:t>
      </w:r>
    </w:p>
    <w:p w:rsidR="00633DB1" w:rsidRDefault="00633DB1" w:rsidP="00633DB1">
      <w:pPr>
        <w:tabs>
          <w:tab w:val="left" w:pos="2410"/>
        </w:tabs>
        <w:suppressAutoHyphens/>
        <w:ind w:left="2410" w:hanging="2410"/>
        <w:rPr>
          <w:b/>
          <w:sz w:val="24"/>
          <w:szCs w:val="24"/>
          <w:lang w:val="es-CR"/>
        </w:rPr>
      </w:pPr>
    </w:p>
    <w:p w:rsidR="00633DB1" w:rsidRDefault="00633DB1" w:rsidP="00633DB1">
      <w:pPr>
        <w:tabs>
          <w:tab w:val="left" w:pos="2410"/>
        </w:tabs>
        <w:suppressAutoHyphens/>
        <w:ind w:left="2410" w:hanging="2410"/>
        <w:rPr>
          <w:i/>
          <w:sz w:val="24"/>
          <w:szCs w:val="24"/>
          <w:lang w:val="es-CR"/>
        </w:rPr>
      </w:pPr>
      <w:r w:rsidRPr="00471757">
        <w:rPr>
          <w:b/>
          <w:sz w:val="24"/>
          <w:szCs w:val="24"/>
          <w:lang w:val="es-CR"/>
        </w:rPr>
        <w:t>Año de constitución:</w:t>
      </w:r>
      <w:r w:rsidRPr="00471757">
        <w:rPr>
          <w:b/>
          <w:sz w:val="24"/>
          <w:szCs w:val="24"/>
          <w:lang w:val="es-CR"/>
        </w:rPr>
        <w:tab/>
      </w:r>
      <w:r>
        <w:rPr>
          <w:b/>
          <w:sz w:val="24"/>
          <w:szCs w:val="24"/>
          <w:lang w:val="es-CR"/>
        </w:rPr>
        <w:tab/>
      </w:r>
      <w:r w:rsidRPr="00DE77AC">
        <w:rPr>
          <w:sz w:val="24"/>
          <w:szCs w:val="24"/>
          <w:lang w:val="es-CR"/>
        </w:rPr>
        <w:t>1987</w:t>
      </w:r>
    </w:p>
    <w:p w:rsidR="00633DB1" w:rsidRDefault="00633DB1" w:rsidP="00633DB1">
      <w:pPr>
        <w:tabs>
          <w:tab w:val="left" w:pos="2910"/>
        </w:tabs>
        <w:suppressAutoHyphens/>
        <w:ind w:left="2410" w:hanging="2410"/>
        <w:rPr>
          <w:b/>
          <w:sz w:val="24"/>
          <w:szCs w:val="24"/>
          <w:lang w:val="es-CR"/>
        </w:rPr>
      </w:pPr>
    </w:p>
    <w:p w:rsidR="00633DB1" w:rsidRPr="00471757" w:rsidRDefault="00633DB1" w:rsidP="00633DB1">
      <w:pPr>
        <w:tabs>
          <w:tab w:val="left" w:pos="2910"/>
        </w:tabs>
        <w:suppressAutoHyphens/>
        <w:ind w:left="2410" w:hanging="2410"/>
        <w:rPr>
          <w:i/>
          <w:sz w:val="24"/>
          <w:szCs w:val="24"/>
          <w:lang w:val="es-CR"/>
        </w:rPr>
      </w:pPr>
      <w:r w:rsidRPr="00471757">
        <w:rPr>
          <w:b/>
          <w:sz w:val="24"/>
          <w:szCs w:val="24"/>
          <w:lang w:val="es-CR"/>
        </w:rPr>
        <w:t>Número de Miembros</w:t>
      </w:r>
      <w:r w:rsidRPr="00471757">
        <w:rPr>
          <w:i/>
          <w:sz w:val="24"/>
          <w:szCs w:val="24"/>
          <w:lang w:val="es-CR"/>
        </w:rPr>
        <w:t xml:space="preserve">: </w:t>
      </w:r>
      <w:r>
        <w:rPr>
          <w:i/>
          <w:sz w:val="24"/>
          <w:szCs w:val="24"/>
          <w:lang w:val="es-CR"/>
        </w:rPr>
        <w:tab/>
      </w:r>
      <w:r>
        <w:rPr>
          <w:i/>
          <w:sz w:val="24"/>
          <w:szCs w:val="24"/>
          <w:lang w:val="es-CR"/>
        </w:rPr>
        <w:tab/>
      </w:r>
      <w:r w:rsidRPr="00471757">
        <w:rPr>
          <w:i/>
          <w:sz w:val="24"/>
          <w:szCs w:val="24"/>
          <w:lang w:val="es-CR"/>
        </w:rPr>
        <w:t xml:space="preserve">Hombres: </w:t>
      </w:r>
      <w:r>
        <w:rPr>
          <w:i/>
          <w:sz w:val="24"/>
          <w:szCs w:val="24"/>
          <w:lang w:val="es-CR"/>
        </w:rPr>
        <w:t xml:space="preserve">741      </w:t>
      </w:r>
      <w:r w:rsidRPr="00471757">
        <w:rPr>
          <w:i/>
          <w:sz w:val="24"/>
          <w:szCs w:val="24"/>
          <w:lang w:val="es-CR"/>
        </w:rPr>
        <w:t>Mujeres:</w:t>
      </w:r>
      <w:r>
        <w:rPr>
          <w:i/>
          <w:sz w:val="24"/>
          <w:szCs w:val="24"/>
          <w:lang w:val="es-CR"/>
        </w:rPr>
        <w:t xml:space="preserve"> 454</w:t>
      </w:r>
    </w:p>
    <w:p w:rsidR="00633DB1" w:rsidRDefault="00633DB1" w:rsidP="00633DB1">
      <w:pPr>
        <w:tabs>
          <w:tab w:val="left" w:pos="2910"/>
        </w:tabs>
        <w:suppressAutoHyphens/>
        <w:ind w:left="2410" w:hanging="2410"/>
        <w:rPr>
          <w:b/>
          <w:sz w:val="24"/>
          <w:szCs w:val="24"/>
          <w:lang w:val="es-CR"/>
        </w:rPr>
      </w:pPr>
    </w:p>
    <w:p w:rsidR="00633DB1" w:rsidRDefault="00633DB1" w:rsidP="00633DB1">
      <w:pPr>
        <w:tabs>
          <w:tab w:val="left" w:pos="2910"/>
        </w:tabs>
        <w:suppressAutoHyphens/>
        <w:ind w:left="2410" w:hanging="2410"/>
        <w:rPr>
          <w:spacing w:val="-2"/>
          <w:sz w:val="24"/>
          <w:szCs w:val="24"/>
          <w:lang w:val="es-CR"/>
        </w:rPr>
      </w:pPr>
      <w:r>
        <w:rPr>
          <w:b/>
          <w:sz w:val="24"/>
          <w:szCs w:val="24"/>
          <w:lang w:val="es-CR"/>
        </w:rPr>
        <w:t>Numero de Cé</w:t>
      </w:r>
      <w:r w:rsidRPr="00471757">
        <w:rPr>
          <w:b/>
          <w:sz w:val="24"/>
          <w:szCs w:val="24"/>
          <w:lang w:val="es-CR"/>
        </w:rPr>
        <w:t>dula Jurídica:</w:t>
      </w:r>
      <w:r>
        <w:rPr>
          <w:b/>
          <w:sz w:val="24"/>
          <w:szCs w:val="24"/>
          <w:lang w:val="es-CR"/>
        </w:rPr>
        <w:tab/>
      </w:r>
      <w:r>
        <w:rPr>
          <w:b/>
          <w:sz w:val="24"/>
          <w:szCs w:val="24"/>
          <w:lang w:val="es-CR"/>
        </w:rPr>
        <w:tab/>
      </w:r>
      <w:r w:rsidRPr="005C50E0">
        <w:rPr>
          <w:spacing w:val="-2"/>
          <w:sz w:val="24"/>
          <w:szCs w:val="24"/>
          <w:lang w:val="es-CR"/>
        </w:rPr>
        <w:t>3-002-096215</w:t>
      </w:r>
    </w:p>
    <w:p w:rsidR="00633DB1" w:rsidRDefault="00633DB1" w:rsidP="00633DB1">
      <w:pPr>
        <w:tabs>
          <w:tab w:val="left" w:pos="2910"/>
        </w:tabs>
        <w:suppressAutoHyphens/>
        <w:ind w:left="2410" w:hanging="2410"/>
        <w:rPr>
          <w:b/>
          <w:sz w:val="24"/>
          <w:szCs w:val="24"/>
          <w:lang w:val="es-CR"/>
        </w:rPr>
      </w:pPr>
    </w:p>
    <w:p w:rsidR="00633DB1" w:rsidRPr="00471757" w:rsidRDefault="00633DB1" w:rsidP="00633DB1">
      <w:pPr>
        <w:tabs>
          <w:tab w:val="left" w:pos="2910"/>
        </w:tabs>
        <w:suppressAutoHyphens/>
        <w:ind w:left="2410" w:hanging="2410"/>
        <w:rPr>
          <w:i/>
          <w:sz w:val="24"/>
          <w:szCs w:val="24"/>
          <w:lang w:val="es-CR"/>
        </w:rPr>
      </w:pPr>
      <w:r w:rsidRPr="00471757">
        <w:rPr>
          <w:b/>
          <w:sz w:val="24"/>
          <w:szCs w:val="24"/>
          <w:lang w:val="es-CR"/>
        </w:rPr>
        <w:t>Ubicación:</w:t>
      </w:r>
      <w:r w:rsidRPr="00471757">
        <w:rPr>
          <w:b/>
          <w:sz w:val="24"/>
          <w:szCs w:val="24"/>
          <w:lang w:val="es-CR"/>
        </w:rPr>
        <w:tab/>
      </w:r>
      <w:r w:rsidRPr="00633DB1">
        <w:rPr>
          <w:sz w:val="24"/>
          <w:szCs w:val="24"/>
          <w:lang w:val="es-ES" w:eastAsia="es-CR"/>
        </w:rPr>
        <w:t>Bribri, Talamanca, Limón</w:t>
      </w:r>
    </w:p>
    <w:p w:rsidR="00633DB1" w:rsidRDefault="00633DB1" w:rsidP="00633DB1">
      <w:pPr>
        <w:tabs>
          <w:tab w:val="left" w:pos="2910"/>
        </w:tabs>
        <w:suppressAutoHyphens/>
        <w:ind w:left="2410" w:hanging="2410"/>
        <w:rPr>
          <w:b/>
          <w:sz w:val="24"/>
          <w:szCs w:val="24"/>
          <w:lang w:val="es-CR"/>
        </w:rPr>
      </w:pPr>
    </w:p>
    <w:p w:rsidR="00633DB1" w:rsidRPr="00633DB1" w:rsidRDefault="00633DB1" w:rsidP="00633DB1">
      <w:pPr>
        <w:tabs>
          <w:tab w:val="left" w:pos="2910"/>
        </w:tabs>
        <w:suppressAutoHyphens/>
        <w:ind w:left="2410" w:hanging="2410"/>
        <w:rPr>
          <w:rFonts w:ascii="TTE1B20ED8t00" w:hAnsi="TTE1B20ED8t00" w:cs="TTE1B20ED8t00"/>
          <w:sz w:val="22"/>
          <w:szCs w:val="22"/>
          <w:lang w:val="es-ES" w:eastAsia="es-CR"/>
        </w:rPr>
      </w:pPr>
      <w:r w:rsidRPr="00471757">
        <w:rPr>
          <w:b/>
          <w:sz w:val="24"/>
          <w:szCs w:val="24"/>
          <w:lang w:val="es-CR"/>
        </w:rPr>
        <w:t>Dirección:</w:t>
      </w:r>
      <w:r w:rsidRPr="00471757">
        <w:rPr>
          <w:b/>
          <w:sz w:val="24"/>
          <w:szCs w:val="24"/>
          <w:lang w:val="es-CR"/>
        </w:rPr>
        <w:tab/>
      </w:r>
      <w:r w:rsidRPr="00633DB1">
        <w:rPr>
          <w:szCs w:val="24"/>
          <w:lang w:val="es-ES" w:eastAsia="es-CR"/>
        </w:rPr>
        <w:t>4 km al Este del centro de Bribri, carretera a Sixaola, a mano derecha inmediatamente después del puente sobre el Río Sandbox. Talamanca, Limón</w:t>
      </w:r>
    </w:p>
    <w:p w:rsidR="00633DB1" w:rsidRPr="00633DB1" w:rsidRDefault="00633DB1" w:rsidP="00633DB1">
      <w:pPr>
        <w:tabs>
          <w:tab w:val="left" w:pos="2910"/>
        </w:tabs>
        <w:suppressAutoHyphens/>
        <w:ind w:left="2410" w:hanging="2410"/>
        <w:rPr>
          <w:rFonts w:ascii="TTE1B20ED8t00" w:hAnsi="TTE1B20ED8t00" w:cs="TTE1B20ED8t00"/>
          <w:sz w:val="22"/>
          <w:szCs w:val="22"/>
          <w:lang w:val="es-ES" w:eastAsia="es-CR"/>
        </w:rPr>
      </w:pPr>
    </w:p>
    <w:p w:rsidR="00633DB1" w:rsidRPr="00471757" w:rsidRDefault="00633DB1" w:rsidP="00633DB1">
      <w:pPr>
        <w:tabs>
          <w:tab w:val="left" w:pos="2910"/>
        </w:tabs>
        <w:suppressAutoHyphens/>
        <w:ind w:left="2410" w:hanging="2410"/>
        <w:rPr>
          <w:sz w:val="24"/>
          <w:szCs w:val="24"/>
          <w:lang w:val="es-CR"/>
        </w:rPr>
      </w:pPr>
      <w:r w:rsidRPr="00471757">
        <w:rPr>
          <w:b/>
          <w:sz w:val="24"/>
          <w:szCs w:val="24"/>
          <w:lang w:val="es-CR"/>
        </w:rPr>
        <w:t>Correo Electrónico:</w:t>
      </w:r>
      <w:r w:rsidRPr="00471757">
        <w:rPr>
          <w:b/>
          <w:sz w:val="24"/>
          <w:szCs w:val="24"/>
          <w:lang w:val="es-CR"/>
        </w:rPr>
        <w:tab/>
      </w:r>
      <w:hyperlink r:id="rId9" w:history="1">
        <w:r w:rsidRPr="00633DB1">
          <w:rPr>
            <w:rStyle w:val="Hipervnculo"/>
            <w:rFonts w:ascii="TTE1B20ED8t00" w:hAnsi="TTE1B20ED8t00" w:cs="TTE1B20ED8t00"/>
            <w:lang w:val="es-ES" w:eastAsia="es-CR"/>
          </w:rPr>
          <w:t>info@appta.org</w:t>
        </w:r>
      </w:hyperlink>
      <w:r w:rsidRPr="00633DB1">
        <w:rPr>
          <w:rFonts w:ascii="TTE1B20ED8t00" w:hAnsi="TTE1B20ED8t00" w:cs="TTE1B20ED8t00"/>
          <w:lang w:val="es-ES" w:eastAsia="es-CR"/>
        </w:rPr>
        <w:t xml:space="preserve">, </w:t>
      </w:r>
      <w:hyperlink r:id="rId10" w:history="1">
        <w:r w:rsidRPr="00633DB1">
          <w:rPr>
            <w:rStyle w:val="Hipervnculo"/>
            <w:rFonts w:ascii="TTE1B20ED8t00" w:hAnsi="TTE1B20ED8t00" w:cs="TTE1B20ED8t00"/>
            <w:lang w:val="es-ES" w:eastAsia="es-CR"/>
          </w:rPr>
          <w:t>leonel@appta.org</w:t>
        </w:r>
      </w:hyperlink>
      <w:r w:rsidRPr="00633DB1">
        <w:rPr>
          <w:rFonts w:ascii="TTE1B20ED8t00" w:hAnsi="TTE1B20ED8t00" w:cs="TTE1B20ED8t00"/>
          <w:lang w:val="es-ES" w:eastAsia="es-CR"/>
        </w:rPr>
        <w:t xml:space="preserve"> y </w:t>
      </w:r>
      <w:hyperlink r:id="rId11" w:history="1">
        <w:r w:rsidRPr="00633DB1">
          <w:rPr>
            <w:rStyle w:val="Hipervnculo"/>
            <w:rFonts w:ascii="TTE1B20ED8t00" w:hAnsi="TTE1B20ED8t00" w:cs="TTE1B20ED8t00"/>
            <w:lang w:val="es-ES" w:eastAsia="es-CR"/>
          </w:rPr>
          <w:t>walter@appta.org</w:t>
        </w:r>
      </w:hyperlink>
    </w:p>
    <w:p w:rsidR="00633DB1" w:rsidRDefault="00633DB1" w:rsidP="00633DB1">
      <w:pPr>
        <w:tabs>
          <w:tab w:val="left" w:pos="2910"/>
        </w:tabs>
        <w:suppressAutoHyphens/>
        <w:ind w:left="2410" w:hanging="2410"/>
        <w:rPr>
          <w:b/>
          <w:sz w:val="24"/>
          <w:szCs w:val="24"/>
          <w:lang w:val="es-CR"/>
        </w:rPr>
      </w:pPr>
    </w:p>
    <w:p w:rsidR="00633DB1" w:rsidRPr="00633DB1" w:rsidRDefault="00633DB1" w:rsidP="00633DB1">
      <w:pPr>
        <w:suppressAutoHyphens/>
        <w:rPr>
          <w:rFonts w:ascii="TTE1B20ED8t00" w:hAnsi="TTE1B20ED8t00" w:cs="TTE1B20ED8t00"/>
          <w:sz w:val="22"/>
          <w:szCs w:val="22"/>
          <w:lang w:val="es-ES" w:eastAsia="es-CR"/>
        </w:rPr>
      </w:pPr>
      <w:r w:rsidRPr="00471757">
        <w:rPr>
          <w:b/>
          <w:sz w:val="24"/>
          <w:szCs w:val="24"/>
          <w:lang w:val="es-CR"/>
        </w:rPr>
        <w:t>Teléfono:</w:t>
      </w:r>
      <w:r w:rsidRPr="00471757">
        <w:rPr>
          <w:b/>
          <w:sz w:val="24"/>
          <w:szCs w:val="24"/>
          <w:lang w:val="es-CR"/>
        </w:rPr>
        <w:tab/>
      </w:r>
      <w:r>
        <w:rPr>
          <w:b/>
          <w:sz w:val="24"/>
          <w:szCs w:val="24"/>
          <w:lang w:val="es-CR"/>
        </w:rPr>
        <w:tab/>
        <w:t xml:space="preserve">     </w:t>
      </w:r>
      <w:r w:rsidRPr="00633DB1">
        <w:rPr>
          <w:rFonts w:ascii="TTE1B20ED8t00" w:hAnsi="TTE1B20ED8t00" w:cs="TTE1B20ED8t00"/>
          <w:sz w:val="22"/>
          <w:szCs w:val="22"/>
          <w:u w:val="single"/>
          <w:lang w:val="es-ES" w:eastAsia="es-CR"/>
        </w:rPr>
        <w:t xml:space="preserve">(506) 2751 0118 y 2751 0072 , </w:t>
      </w:r>
    </w:p>
    <w:p w:rsidR="00633DB1" w:rsidRPr="00B24595" w:rsidRDefault="00633DB1" w:rsidP="00633DB1">
      <w:pPr>
        <w:tabs>
          <w:tab w:val="left" w:pos="2910"/>
        </w:tabs>
        <w:suppressAutoHyphens/>
        <w:ind w:left="2410" w:hanging="2410"/>
        <w:rPr>
          <w:sz w:val="24"/>
          <w:szCs w:val="24"/>
          <w:lang w:val="es-CR"/>
        </w:rPr>
      </w:pPr>
      <w:r w:rsidRPr="00471757">
        <w:rPr>
          <w:b/>
          <w:sz w:val="24"/>
          <w:szCs w:val="24"/>
          <w:lang w:val="es-CR"/>
        </w:rPr>
        <w:t xml:space="preserve"> </w:t>
      </w:r>
      <w:r>
        <w:rPr>
          <w:b/>
          <w:sz w:val="24"/>
          <w:szCs w:val="24"/>
          <w:lang w:val="es-CR"/>
        </w:rPr>
        <w:t>Facsímile (Fax):</w:t>
      </w:r>
      <w:r>
        <w:rPr>
          <w:b/>
          <w:sz w:val="24"/>
          <w:szCs w:val="24"/>
          <w:lang w:val="es-CR"/>
        </w:rPr>
        <w:tab/>
      </w:r>
      <w:r>
        <w:rPr>
          <w:rFonts w:ascii="TTE1B20ED8t00" w:hAnsi="TTE1B20ED8t00" w:cs="TTE1B20ED8t00"/>
          <w:sz w:val="22"/>
          <w:szCs w:val="22"/>
          <w:u w:val="single"/>
          <w:lang w:val="es-CR" w:eastAsia="es-CR"/>
        </w:rPr>
        <w:t>(506) 2751 01</w:t>
      </w:r>
      <w:r w:rsidRPr="003D727E">
        <w:rPr>
          <w:rFonts w:ascii="TTE1B20ED8t00" w:hAnsi="TTE1B20ED8t00" w:cs="TTE1B20ED8t00"/>
          <w:sz w:val="22"/>
          <w:szCs w:val="22"/>
          <w:u w:val="single"/>
          <w:lang w:val="es-CR" w:eastAsia="es-CR"/>
        </w:rPr>
        <w:t>18 y 2751 0072 en la extensión 102</w:t>
      </w:r>
    </w:p>
    <w:p w:rsidR="00633DB1" w:rsidRDefault="00633DB1" w:rsidP="00633DB1">
      <w:pPr>
        <w:tabs>
          <w:tab w:val="left" w:pos="2910"/>
        </w:tabs>
        <w:suppressAutoHyphens/>
        <w:ind w:left="2694" w:hanging="2694"/>
        <w:rPr>
          <w:b/>
          <w:sz w:val="24"/>
          <w:szCs w:val="24"/>
          <w:lang w:val="es-CR"/>
        </w:rPr>
      </w:pPr>
    </w:p>
    <w:p w:rsidR="00633DB1" w:rsidRPr="001403C9" w:rsidRDefault="00633DB1" w:rsidP="00633DB1">
      <w:pPr>
        <w:suppressAutoHyphens/>
        <w:spacing w:line="276" w:lineRule="auto"/>
        <w:rPr>
          <w:i/>
          <w:sz w:val="22"/>
          <w:szCs w:val="22"/>
          <w:lang w:val="es-CR"/>
        </w:rPr>
      </w:pPr>
      <w:r w:rsidRPr="00471757">
        <w:rPr>
          <w:b/>
          <w:sz w:val="24"/>
          <w:szCs w:val="24"/>
          <w:lang w:val="es-CR"/>
        </w:rPr>
        <w:t>Funcionario Principal:</w:t>
      </w:r>
      <w:r w:rsidRPr="00471757">
        <w:rPr>
          <w:b/>
          <w:sz w:val="24"/>
          <w:szCs w:val="24"/>
          <w:lang w:val="es-CR"/>
        </w:rPr>
        <w:tab/>
      </w:r>
      <w:r w:rsidRPr="00633DB1">
        <w:rPr>
          <w:sz w:val="24"/>
          <w:szCs w:val="24"/>
          <w:lang w:val="es-ES" w:eastAsia="es-CR"/>
        </w:rPr>
        <w:t>Leonel Torres Buitrago, Presidente</w:t>
      </w:r>
    </w:p>
    <w:p w:rsidR="00633DB1" w:rsidRPr="00471757" w:rsidRDefault="00633DB1" w:rsidP="00633DB1">
      <w:pPr>
        <w:tabs>
          <w:tab w:val="left" w:pos="2910"/>
        </w:tabs>
        <w:suppressAutoHyphens/>
        <w:ind w:left="2694" w:hanging="2694"/>
        <w:rPr>
          <w:i/>
          <w:sz w:val="24"/>
          <w:szCs w:val="24"/>
          <w:lang w:val="es-CR"/>
        </w:rPr>
      </w:pPr>
    </w:p>
    <w:p w:rsidR="00633DB1" w:rsidRPr="00471757" w:rsidRDefault="00633DB1" w:rsidP="00633DB1">
      <w:pPr>
        <w:tabs>
          <w:tab w:val="left" w:pos="2910"/>
        </w:tabs>
        <w:suppressAutoHyphens/>
        <w:ind w:left="2694" w:hanging="2694"/>
        <w:rPr>
          <w:color w:val="000000"/>
          <w:spacing w:val="-2"/>
          <w:sz w:val="24"/>
          <w:szCs w:val="24"/>
          <w:lang w:val="es-CR"/>
        </w:rPr>
      </w:pPr>
      <w:r w:rsidRPr="00471757">
        <w:rPr>
          <w:b/>
          <w:sz w:val="24"/>
          <w:szCs w:val="24"/>
          <w:lang w:val="es-CR"/>
        </w:rPr>
        <w:t>Persona contacto:</w:t>
      </w:r>
      <w:r w:rsidRPr="00471757">
        <w:rPr>
          <w:b/>
          <w:sz w:val="24"/>
          <w:szCs w:val="24"/>
          <w:lang w:val="es-CR"/>
        </w:rPr>
        <w:tab/>
      </w:r>
      <w:r w:rsidRPr="00633DB1">
        <w:rPr>
          <w:sz w:val="24"/>
          <w:szCs w:val="24"/>
          <w:lang w:val="es-ES" w:eastAsia="es-CR"/>
        </w:rPr>
        <w:t>Walter Rodríguez Vargas, Gerente</w:t>
      </w:r>
      <w:r w:rsidRPr="00E0410E">
        <w:rPr>
          <w:i/>
          <w:color w:val="000000"/>
          <w:spacing w:val="-2"/>
          <w:sz w:val="24"/>
          <w:szCs w:val="24"/>
          <w:lang w:val="es-CR"/>
        </w:rPr>
        <w:t xml:space="preserve"> </w:t>
      </w:r>
    </w:p>
    <w:p w:rsidR="00633DB1" w:rsidRPr="00471757" w:rsidRDefault="00633DB1" w:rsidP="00633DB1">
      <w:pPr>
        <w:tabs>
          <w:tab w:val="left" w:pos="-720"/>
        </w:tabs>
        <w:suppressAutoHyphens/>
        <w:spacing w:line="480" w:lineRule="auto"/>
        <w:jc w:val="both"/>
        <w:rPr>
          <w:b/>
          <w:color w:val="000000"/>
          <w:spacing w:val="-2"/>
          <w:sz w:val="24"/>
          <w:szCs w:val="24"/>
          <w:lang w:val="es-CR"/>
        </w:rPr>
      </w:pPr>
      <w:r w:rsidRPr="00471757">
        <w:rPr>
          <w:b/>
          <w:color w:val="000000"/>
          <w:spacing w:val="-2"/>
          <w:sz w:val="24"/>
          <w:szCs w:val="24"/>
          <w:u w:val="single"/>
          <w:lang w:val="es-CR"/>
        </w:rPr>
        <w:br w:type="page"/>
      </w:r>
      <w:r w:rsidRPr="00471757">
        <w:rPr>
          <w:b/>
          <w:color w:val="000000"/>
          <w:spacing w:val="-2"/>
          <w:sz w:val="24"/>
          <w:szCs w:val="24"/>
          <w:u w:val="single"/>
          <w:lang w:val="es-CR"/>
        </w:rPr>
        <w:lastRenderedPageBreak/>
        <w:t>PROYECTO:</w:t>
      </w:r>
      <w:r w:rsidRPr="00471757">
        <w:rPr>
          <w:b/>
          <w:color w:val="000000"/>
          <w:spacing w:val="-2"/>
          <w:sz w:val="24"/>
          <w:szCs w:val="24"/>
          <w:lang w:val="es-CR"/>
        </w:rPr>
        <w:t xml:space="preserve"> </w:t>
      </w:r>
      <w:r w:rsidRPr="00471757">
        <w:rPr>
          <w:b/>
          <w:color w:val="000000"/>
          <w:spacing w:val="-2"/>
          <w:sz w:val="24"/>
          <w:szCs w:val="24"/>
          <w:lang w:val="es-CR"/>
        </w:rPr>
        <w:tab/>
      </w:r>
      <w:r w:rsidRPr="00471757">
        <w:rPr>
          <w:b/>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248"/>
        <w:gridCol w:w="567"/>
        <w:gridCol w:w="4005"/>
      </w:tblGrid>
      <w:tr w:rsidR="00633DB1" w:rsidRPr="00471757" w:rsidTr="0007789C">
        <w:tc>
          <w:tcPr>
            <w:tcW w:w="4320" w:type="dxa"/>
            <w:gridSpan w:val="2"/>
          </w:tcPr>
          <w:p w:rsidR="00633DB1" w:rsidRPr="00471757" w:rsidRDefault="00633DB1" w:rsidP="0007789C">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Area Focal  </w:t>
            </w:r>
            <w:r w:rsidRPr="00471757">
              <w:rPr>
                <w:b/>
                <w:i/>
                <w:color w:val="000000"/>
                <w:spacing w:val="-2"/>
                <w:sz w:val="22"/>
                <w:szCs w:val="22"/>
                <w:lang w:val="es-CR"/>
              </w:rPr>
              <w:t>(marque una)</w:t>
            </w:r>
            <w:r w:rsidRPr="00471757">
              <w:rPr>
                <w:b/>
                <w:i/>
                <w:color w:val="000000"/>
                <w:spacing w:val="-2"/>
                <w:sz w:val="24"/>
                <w:szCs w:val="24"/>
                <w:vertAlign w:val="superscript"/>
                <w:lang w:val="es-CR"/>
              </w:rPr>
              <w:t xml:space="preserve"> </w:t>
            </w:r>
            <w:r w:rsidRPr="00471757">
              <w:rPr>
                <w:b/>
                <w:i/>
                <w:color w:val="000000"/>
                <w:spacing w:val="-2"/>
                <w:sz w:val="24"/>
                <w:szCs w:val="24"/>
                <w:vertAlign w:val="superscript"/>
                <w:lang w:val="es-CR"/>
              </w:rPr>
              <w:footnoteReference w:id="1"/>
            </w:r>
          </w:p>
        </w:tc>
        <w:tc>
          <w:tcPr>
            <w:tcW w:w="236" w:type="dxa"/>
            <w:vMerge w:val="restart"/>
          </w:tcPr>
          <w:p w:rsidR="00633DB1" w:rsidRPr="00471757" w:rsidRDefault="00633DB1" w:rsidP="0007789C">
            <w:pPr>
              <w:tabs>
                <w:tab w:val="left" w:pos="-720"/>
              </w:tabs>
              <w:suppressAutoHyphens/>
              <w:jc w:val="both"/>
              <w:rPr>
                <w:b/>
                <w:color w:val="000000"/>
                <w:spacing w:val="-2"/>
                <w:sz w:val="24"/>
                <w:szCs w:val="24"/>
                <w:lang w:val="es-CR"/>
              </w:rPr>
            </w:pPr>
          </w:p>
        </w:tc>
        <w:tc>
          <w:tcPr>
            <w:tcW w:w="4354" w:type="dxa"/>
            <w:gridSpan w:val="2"/>
          </w:tcPr>
          <w:p w:rsidR="00633DB1" w:rsidRPr="00471757" w:rsidRDefault="00633DB1" w:rsidP="0007789C">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Categoría del Proyecto </w:t>
            </w:r>
            <w:r w:rsidRPr="00471757">
              <w:rPr>
                <w:b/>
                <w:i/>
                <w:color w:val="000000"/>
                <w:spacing w:val="-2"/>
                <w:sz w:val="22"/>
                <w:szCs w:val="22"/>
                <w:lang w:val="es-CR"/>
              </w:rPr>
              <w:t>(marque una)</w:t>
            </w:r>
          </w:p>
        </w:tc>
      </w:tr>
      <w:tr w:rsidR="00633DB1" w:rsidRPr="00471757" w:rsidTr="0007789C">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3780"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Conservación de la Biodiversidad</w:t>
            </w:r>
          </w:p>
        </w:tc>
        <w:tc>
          <w:tcPr>
            <w:tcW w:w="236" w:type="dxa"/>
            <w:vMerge/>
          </w:tcPr>
          <w:p w:rsidR="00633DB1" w:rsidRPr="00471757" w:rsidRDefault="00633DB1" w:rsidP="0007789C">
            <w:pPr>
              <w:tabs>
                <w:tab w:val="left" w:pos="-720"/>
              </w:tabs>
              <w:suppressAutoHyphens/>
              <w:jc w:val="both"/>
              <w:rPr>
                <w:color w:val="000000"/>
                <w:spacing w:val="-2"/>
                <w:sz w:val="22"/>
                <w:szCs w:val="22"/>
                <w:lang w:val="es-CR"/>
              </w:rPr>
            </w:pPr>
          </w:p>
        </w:tc>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3814"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Proyecto demostrativo</w:t>
            </w:r>
          </w:p>
        </w:tc>
      </w:tr>
      <w:tr w:rsidR="00633DB1" w:rsidRPr="00471757" w:rsidTr="0007789C">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3780"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Cambio Climático</w:t>
            </w:r>
          </w:p>
        </w:tc>
        <w:tc>
          <w:tcPr>
            <w:tcW w:w="236" w:type="dxa"/>
            <w:vMerge/>
          </w:tcPr>
          <w:p w:rsidR="00633DB1" w:rsidRPr="00471757" w:rsidRDefault="00633DB1" w:rsidP="0007789C">
            <w:pPr>
              <w:tabs>
                <w:tab w:val="left" w:pos="-720"/>
              </w:tabs>
              <w:suppressAutoHyphens/>
              <w:jc w:val="both"/>
              <w:rPr>
                <w:color w:val="000000"/>
                <w:spacing w:val="-2"/>
                <w:sz w:val="22"/>
                <w:szCs w:val="22"/>
                <w:lang w:val="es-CR"/>
              </w:rPr>
            </w:pPr>
          </w:p>
        </w:tc>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3814"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Fortalecimiento de capacidades</w:t>
            </w:r>
          </w:p>
        </w:tc>
      </w:tr>
      <w:tr w:rsidR="00633DB1" w:rsidRPr="00471757" w:rsidTr="0007789C">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3780"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 xml:space="preserve">Degradación de la Tierra </w:t>
            </w:r>
          </w:p>
        </w:tc>
        <w:tc>
          <w:tcPr>
            <w:tcW w:w="236" w:type="dxa"/>
            <w:vMerge/>
          </w:tcPr>
          <w:p w:rsidR="00633DB1" w:rsidRPr="00471757" w:rsidRDefault="00633DB1" w:rsidP="0007789C">
            <w:pPr>
              <w:tabs>
                <w:tab w:val="left" w:pos="-720"/>
              </w:tabs>
              <w:suppressAutoHyphens/>
              <w:jc w:val="both"/>
              <w:rPr>
                <w:color w:val="000000"/>
                <w:spacing w:val="-2"/>
                <w:sz w:val="22"/>
                <w:szCs w:val="22"/>
                <w:lang w:val="es-CR"/>
              </w:rPr>
            </w:pPr>
          </w:p>
        </w:tc>
        <w:tc>
          <w:tcPr>
            <w:tcW w:w="540" w:type="dxa"/>
          </w:tcPr>
          <w:p w:rsidR="00633DB1" w:rsidRPr="00471757" w:rsidRDefault="00633DB1" w:rsidP="0007789C">
            <w:pPr>
              <w:tabs>
                <w:tab w:val="left" w:pos="-720"/>
              </w:tabs>
              <w:suppressAutoHyphens/>
              <w:jc w:val="center"/>
              <w:rPr>
                <w:color w:val="000000"/>
                <w:spacing w:val="-2"/>
                <w:sz w:val="22"/>
                <w:szCs w:val="22"/>
                <w:lang w:val="es-CR"/>
              </w:rPr>
            </w:pPr>
          </w:p>
        </w:tc>
        <w:tc>
          <w:tcPr>
            <w:tcW w:w="3814"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Investigación/Análisis de políticas</w:t>
            </w:r>
          </w:p>
        </w:tc>
      </w:tr>
      <w:tr w:rsidR="00633DB1" w:rsidRPr="00471757" w:rsidTr="0007789C">
        <w:trPr>
          <w:trHeight w:val="287"/>
        </w:trPr>
        <w:tc>
          <w:tcPr>
            <w:tcW w:w="540" w:type="dxa"/>
          </w:tcPr>
          <w:p w:rsidR="00633DB1" w:rsidRPr="00471757" w:rsidRDefault="00633DB1" w:rsidP="0007789C">
            <w:pPr>
              <w:tabs>
                <w:tab w:val="left" w:pos="-720"/>
              </w:tabs>
              <w:suppressAutoHyphens/>
              <w:jc w:val="both"/>
              <w:rPr>
                <w:color w:val="000000"/>
                <w:spacing w:val="-2"/>
                <w:sz w:val="22"/>
                <w:szCs w:val="22"/>
                <w:lang w:val="es-CR"/>
              </w:rPr>
            </w:pPr>
          </w:p>
        </w:tc>
        <w:tc>
          <w:tcPr>
            <w:tcW w:w="3780" w:type="dxa"/>
          </w:tcPr>
          <w:p w:rsidR="00633DB1" w:rsidRPr="00471757" w:rsidRDefault="00633DB1" w:rsidP="0007789C">
            <w:pPr>
              <w:tabs>
                <w:tab w:val="left" w:pos="-720"/>
              </w:tabs>
              <w:suppressAutoHyphens/>
              <w:jc w:val="both"/>
              <w:rPr>
                <w:color w:val="000000"/>
                <w:spacing w:val="-2"/>
                <w:sz w:val="22"/>
                <w:szCs w:val="22"/>
                <w:lang w:val="es-CR"/>
              </w:rPr>
            </w:pPr>
          </w:p>
        </w:tc>
        <w:tc>
          <w:tcPr>
            <w:tcW w:w="236" w:type="dxa"/>
            <w:vMerge/>
          </w:tcPr>
          <w:p w:rsidR="00633DB1" w:rsidRPr="00471757" w:rsidRDefault="00633DB1" w:rsidP="0007789C">
            <w:pPr>
              <w:tabs>
                <w:tab w:val="left" w:pos="-720"/>
              </w:tabs>
              <w:suppressAutoHyphens/>
              <w:jc w:val="both"/>
              <w:rPr>
                <w:color w:val="000000"/>
                <w:spacing w:val="-2"/>
                <w:sz w:val="22"/>
                <w:szCs w:val="22"/>
                <w:lang w:val="es-CR"/>
              </w:rPr>
            </w:pPr>
          </w:p>
        </w:tc>
        <w:tc>
          <w:tcPr>
            <w:tcW w:w="540" w:type="dxa"/>
          </w:tcPr>
          <w:p w:rsidR="00633DB1" w:rsidRPr="00471757" w:rsidRDefault="00633DB1" w:rsidP="0007789C">
            <w:pPr>
              <w:tabs>
                <w:tab w:val="left" w:pos="-720"/>
              </w:tabs>
              <w:suppressAutoHyphens/>
              <w:jc w:val="center"/>
              <w:rPr>
                <w:color w:val="000000"/>
                <w:spacing w:val="-2"/>
                <w:sz w:val="22"/>
                <w:szCs w:val="22"/>
                <w:lang w:val="es-CR"/>
              </w:rPr>
            </w:pPr>
          </w:p>
        </w:tc>
        <w:tc>
          <w:tcPr>
            <w:tcW w:w="3814" w:type="dxa"/>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Información/Redes/Políticas de Dialogo</w:t>
            </w:r>
          </w:p>
        </w:tc>
      </w:tr>
      <w:tr w:rsidR="00633DB1" w:rsidRPr="00471757" w:rsidTr="0007789C">
        <w:trPr>
          <w:trHeight w:val="287"/>
        </w:trPr>
        <w:tc>
          <w:tcPr>
            <w:tcW w:w="8910" w:type="dxa"/>
            <w:gridSpan w:val="5"/>
          </w:tcPr>
          <w:p w:rsidR="00633DB1" w:rsidRPr="00471757" w:rsidRDefault="00633DB1" w:rsidP="0007789C">
            <w:pPr>
              <w:tabs>
                <w:tab w:val="left" w:pos="-720"/>
              </w:tabs>
              <w:suppressAutoHyphens/>
              <w:jc w:val="both"/>
              <w:rPr>
                <w:b/>
                <w:color w:val="000000"/>
                <w:spacing w:val="-2"/>
                <w:sz w:val="24"/>
                <w:szCs w:val="24"/>
                <w:lang w:val="es-CR"/>
              </w:rPr>
            </w:pPr>
            <w:r w:rsidRPr="00471757">
              <w:rPr>
                <w:b/>
                <w:color w:val="000000"/>
                <w:spacing w:val="-2"/>
                <w:sz w:val="24"/>
                <w:szCs w:val="24"/>
                <w:lang w:val="es-CR"/>
              </w:rPr>
              <w:t xml:space="preserve">Área Temática </w:t>
            </w:r>
            <w:r w:rsidRPr="00471757">
              <w:rPr>
                <w:b/>
                <w:i/>
                <w:color w:val="000000"/>
                <w:spacing w:val="-2"/>
                <w:sz w:val="22"/>
                <w:szCs w:val="22"/>
                <w:lang w:val="es-CR"/>
              </w:rPr>
              <w:t>(marque una)</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Turismo Rural Comunitario</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Corredores Biológicos</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Producción Sostenible</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Pr>
                <w:color w:val="000000"/>
                <w:spacing w:val="-2"/>
                <w:sz w:val="22"/>
                <w:szCs w:val="22"/>
                <w:lang w:val="es-CR"/>
              </w:rPr>
              <w:t>Manejo Integrado del Recurso Hidrico</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Manejo del Fuego y Voluntariado para la conservación</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Territorios Indígenas</w:t>
            </w:r>
          </w:p>
        </w:tc>
      </w:tr>
      <w:tr w:rsidR="00633DB1" w:rsidRPr="00471757" w:rsidTr="0007789C">
        <w:trPr>
          <w:trHeight w:val="287"/>
        </w:trPr>
        <w:tc>
          <w:tcPr>
            <w:tcW w:w="540" w:type="dxa"/>
          </w:tcPr>
          <w:p w:rsidR="00633DB1" w:rsidRPr="00471757" w:rsidRDefault="00633DB1" w:rsidP="0007789C">
            <w:pPr>
              <w:tabs>
                <w:tab w:val="left" w:pos="-720"/>
              </w:tabs>
              <w:suppressAutoHyphens/>
              <w:jc w:val="center"/>
              <w:rPr>
                <w:color w:val="000000"/>
                <w:spacing w:val="-2"/>
                <w:sz w:val="22"/>
                <w:szCs w:val="22"/>
                <w:lang w:val="es-CR"/>
              </w:rPr>
            </w:pPr>
            <w:r>
              <w:rPr>
                <w:color w:val="000000"/>
                <w:spacing w:val="-2"/>
                <w:sz w:val="22"/>
                <w:szCs w:val="22"/>
                <w:lang w:val="es-CR"/>
              </w:rPr>
              <w:t>X</w:t>
            </w:r>
          </w:p>
        </w:tc>
        <w:tc>
          <w:tcPr>
            <w:tcW w:w="8370" w:type="dxa"/>
            <w:gridSpan w:val="4"/>
          </w:tcPr>
          <w:p w:rsidR="00633DB1" w:rsidRPr="00471757" w:rsidRDefault="00633DB1" w:rsidP="0007789C">
            <w:pPr>
              <w:tabs>
                <w:tab w:val="left" w:pos="-720"/>
              </w:tabs>
              <w:suppressAutoHyphens/>
              <w:jc w:val="both"/>
              <w:rPr>
                <w:color w:val="000000"/>
                <w:spacing w:val="-2"/>
                <w:sz w:val="22"/>
                <w:szCs w:val="22"/>
                <w:lang w:val="es-CR"/>
              </w:rPr>
            </w:pPr>
            <w:r w:rsidRPr="00471757">
              <w:rPr>
                <w:color w:val="000000"/>
                <w:spacing w:val="-2"/>
                <w:sz w:val="22"/>
                <w:szCs w:val="22"/>
                <w:lang w:val="es-CR"/>
              </w:rPr>
              <w:t>Energías Renovables y Eficiencia Energética</w:t>
            </w:r>
          </w:p>
        </w:tc>
      </w:tr>
    </w:tbl>
    <w:p w:rsidR="00633DB1" w:rsidRPr="00471757" w:rsidRDefault="00633DB1" w:rsidP="00633DB1">
      <w:pPr>
        <w:tabs>
          <w:tab w:val="left" w:pos="648"/>
        </w:tabs>
        <w:suppressAutoHyphens/>
        <w:ind w:left="108"/>
        <w:rPr>
          <w:color w:val="000000"/>
          <w:spacing w:val="-2"/>
          <w:sz w:val="24"/>
          <w:szCs w:val="24"/>
          <w:lang w:val="es-CR"/>
        </w:rPr>
      </w:pPr>
      <w:r w:rsidRPr="00471757">
        <w:rPr>
          <w:color w:val="000000"/>
          <w:spacing w:val="-2"/>
          <w:sz w:val="24"/>
          <w:szCs w:val="24"/>
          <w:lang w:val="es-CR"/>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5812"/>
      </w:tblGrid>
      <w:tr w:rsidR="00633DB1" w:rsidRPr="00471757" w:rsidTr="0007789C">
        <w:tc>
          <w:tcPr>
            <w:tcW w:w="3544" w:type="dxa"/>
          </w:tcPr>
          <w:p w:rsidR="00633DB1" w:rsidRPr="00471757" w:rsidRDefault="00633DB1" w:rsidP="0007789C">
            <w:pPr>
              <w:tabs>
                <w:tab w:val="left" w:pos="-720"/>
              </w:tabs>
              <w:suppressAutoHyphens/>
              <w:jc w:val="both"/>
              <w:rPr>
                <w:spacing w:val="-2"/>
                <w:sz w:val="24"/>
                <w:szCs w:val="24"/>
                <w:lang w:val="es-CR"/>
              </w:rPr>
            </w:pPr>
            <w:r w:rsidRPr="00471757">
              <w:rPr>
                <w:spacing w:val="-2"/>
                <w:sz w:val="24"/>
                <w:szCs w:val="24"/>
                <w:lang w:val="es-CR"/>
              </w:rPr>
              <w:t>Fecha propuesta de inicio:</w:t>
            </w:r>
          </w:p>
        </w:tc>
        <w:tc>
          <w:tcPr>
            <w:tcW w:w="5812" w:type="dxa"/>
          </w:tcPr>
          <w:p w:rsidR="00633DB1" w:rsidRPr="00471757" w:rsidRDefault="00633DB1" w:rsidP="0007789C">
            <w:pPr>
              <w:tabs>
                <w:tab w:val="left" w:pos="-720"/>
              </w:tabs>
              <w:suppressAutoHyphens/>
              <w:jc w:val="both"/>
              <w:rPr>
                <w:spacing w:val="-2"/>
                <w:sz w:val="24"/>
                <w:szCs w:val="24"/>
                <w:lang w:val="es-CR"/>
              </w:rPr>
            </w:pPr>
            <w:r>
              <w:rPr>
                <w:spacing w:val="-2"/>
                <w:sz w:val="24"/>
                <w:szCs w:val="24"/>
                <w:lang w:val="es-CR"/>
              </w:rPr>
              <w:t>1 de setiembre de 2012</w:t>
            </w:r>
          </w:p>
        </w:tc>
      </w:tr>
      <w:tr w:rsidR="00633DB1" w:rsidRPr="00471757" w:rsidTr="0007789C">
        <w:tc>
          <w:tcPr>
            <w:tcW w:w="3544" w:type="dxa"/>
          </w:tcPr>
          <w:p w:rsidR="00633DB1" w:rsidRPr="00471757" w:rsidRDefault="00633DB1" w:rsidP="0007789C">
            <w:pPr>
              <w:tabs>
                <w:tab w:val="left" w:pos="-720"/>
              </w:tabs>
              <w:suppressAutoHyphens/>
              <w:jc w:val="both"/>
              <w:rPr>
                <w:spacing w:val="-2"/>
                <w:sz w:val="24"/>
                <w:szCs w:val="24"/>
                <w:lang w:val="es-CR"/>
              </w:rPr>
            </w:pPr>
            <w:r w:rsidRPr="00471757">
              <w:rPr>
                <w:spacing w:val="-2"/>
                <w:sz w:val="24"/>
                <w:szCs w:val="24"/>
                <w:lang w:val="es-CR"/>
              </w:rPr>
              <w:t>Duración propuesta del proyecto:</w:t>
            </w:r>
          </w:p>
        </w:tc>
        <w:tc>
          <w:tcPr>
            <w:tcW w:w="5812" w:type="dxa"/>
          </w:tcPr>
          <w:p w:rsidR="00633DB1" w:rsidRPr="00471757" w:rsidRDefault="00633DB1" w:rsidP="0007789C">
            <w:pPr>
              <w:tabs>
                <w:tab w:val="left" w:pos="-720"/>
              </w:tabs>
              <w:suppressAutoHyphens/>
              <w:jc w:val="both"/>
              <w:rPr>
                <w:spacing w:val="-2"/>
                <w:sz w:val="24"/>
                <w:szCs w:val="24"/>
                <w:lang w:val="es-CR"/>
              </w:rPr>
            </w:pPr>
            <w:r>
              <w:rPr>
                <w:spacing w:val="-2"/>
                <w:sz w:val="24"/>
                <w:szCs w:val="24"/>
                <w:lang w:val="es-CR"/>
              </w:rPr>
              <w:t>1 año</w:t>
            </w:r>
          </w:p>
        </w:tc>
      </w:tr>
    </w:tbl>
    <w:p w:rsidR="00633DB1" w:rsidRPr="00471757" w:rsidRDefault="00633DB1" w:rsidP="00633DB1">
      <w:pPr>
        <w:tabs>
          <w:tab w:val="left" w:pos="-720"/>
        </w:tabs>
        <w:suppressAutoHyphens/>
        <w:jc w:val="both"/>
        <w:rPr>
          <w:spacing w:val="-2"/>
          <w:sz w:val="24"/>
          <w:szCs w:val="24"/>
          <w:lang w:val="es-CR"/>
        </w:rPr>
      </w:pPr>
    </w:p>
    <w:p w:rsidR="00633DB1" w:rsidRPr="00471757" w:rsidRDefault="00633DB1" w:rsidP="00633DB1">
      <w:pPr>
        <w:tabs>
          <w:tab w:val="left" w:pos="-720"/>
        </w:tabs>
        <w:suppressAutoHyphens/>
        <w:jc w:val="both"/>
        <w:rPr>
          <w:spacing w:val="-2"/>
          <w:sz w:val="24"/>
          <w:szCs w:val="24"/>
          <w:lang w:val="es-CR"/>
        </w:rPr>
      </w:pPr>
    </w:p>
    <w:p w:rsidR="00633DB1" w:rsidRPr="00471757" w:rsidRDefault="00633DB1" w:rsidP="00633DB1">
      <w:pPr>
        <w:tabs>
          <w:tab w:val="left" w:pos="-720"/>
        </w:tabs>
        <w:suppressAutoHyphens/>
        <w:jc w:val="both"/>
        <w:rPr>
          <w:b/>
          <w:spacing w:val="-2"/>
          <w:sz w:val="24"/>
          <w:szCs w:val="24"/>
          <w:u w:val="single"/>
          <w:lang w:val="es-CR"/>
        </w:rPr>
      </w:pPr>
      <w:r w:rsidRPr="00471757">
        <w:rPr>
          <w:b/>
          <w:spacing w:val="-2"/>
          <w:sz w:val="24"/>
          <w:szCs w:val="24"/>
          <w:u w:val="single"/>
          <w:lang w:val="es-CR"/>
        </w:rPr>
        <w:t>FINANZAS:</w:t>
      </w:r>
    </w:p>
    <w:p w:rsidR="00633DB1" w:rsidRPr="00471757" w:rsidRDefault="00633DB1" w:rsidP="00633DB1">
      <w:pPr>
        <w:tabs>
          <w:tab w:val="left" w:pos="-720"/>
        </w:tabs>
        <w:suppressAutoHyphens/>
        <w:jc w:val="both"/>
        <w:rPr>
          <w:spacing w:val="-2"/>
          <w:sz w:val="24"/>
          <w:szCs w:val="24"/>
          <w:lang w:val="es-CR"/>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835"/>
        <w:gridCol w:w="2693"/>
      </w:tblGrid>
      <w:tr w:rsidR="00633DB1" w:rsidRPr="00471757" w:rsidTr="0007789C">
        <w:tc>
          <w:tcPr>
            <w:tcW w:w="4077" w:type="dxa"/>
          </w:tcPr>
          <w:p w:rsidR="00633DB1" w:rsidRPr="00471757" w:rsidRDefault="00633DB1" w:rsidP="0007789C">
            <w:pPr>
              <w:tabs>
                <w:tab w:val="left" w:pos="-720"/>
              </w:tabs>
              <w:suppressAutoHyphens/>
              <w:jc w:val="both"/>
              <w:rPr>
                <w:spacing w:val="-2"/>
                <w:sz w:val="24"/>
                <w:szCs w:val="24"/>
                <w:lang w:val="es-CR"/>
              </w:rPr>
            </w:pPr>
            <w:r w:rsidRPr="00471757">
              <w:rPr>
                <w:spacing w:val="-2"/>
                <w:sz w:val="24"/>
                <w:szCs w:val="24"/>
                <w:lang w:val="es-CR"/>
              </w:rPr>
              <w:t>Total solicitado al PPD/FMAM:</w:t>
            </w:r>
          </w:p>
        </w:tc>
        <w:tc>
          <w:tcPr>
            <w:tcW w:w="2835" w:type="dxa"/>
            <w:shd w:val="clear" w:color="auto" w:fill="F3F3F3"/>
          </w:tcPr>
          <w:p w:rsidR="00633DB1" w:rsidRPr="00F90806" w:rsidRDefault="00633DB1" w:rsidP="0007789C">
            <w:pPr>
              <w:tabs>
                <w:tab w:val="left" w:pos="-720"/>
              </w:tabs>
              <w:suppressAutoHyphens/>
              <w:rPr>
                <w:i/>
                <w:spacing w:val="-2"/>
                <w:sz w:val="24"/>
                <w:szCs w:val="24"/>
                <w:lang w:val="es-CR"/>
              </w:rPr>
            </w:pPr>
            <w:r w:rsidRPr="00F90806">
              <w:rPr>
                <w:i/>
                <w:spacing w:val="-2"/>
                <w:sz w:val="24"/>
                <w:szCs w:val="24"/>
                <w:lang w:val="es-CR"/>
              </w:rPr>
              <w:t xml:space="preserve">(colones)   24.805.000  </w:t>
            </w:r>
            <w:r w:rsidRPr="00F90806">
              <w:rPr>
                <w:i/>
                <w:vanish/>
                <w:spacing w:val="-2"/>
                <w:sz w:val="24"/>
                <w:szCs w:val="24"/>
                <w:lang w:val="es-CR"/>
              </w:rPr>
              <w:t>e corresponda)ESdel FMAMA______________________</w:t>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p>
        </w:tc>
        <w:tc>
          <w:tcPr>
            <w:tcW w:w="2693" w:type="dxa"/>
            <w:shd w:val="clear" w:color="auto" w:fill="F3F3F3"/>
          </w:tcPr>
          <w:p w:rsidR="00633DB1" w:rsidRPr="00CB032D" w:rsidRDefault="00633DB1" w:rsidP="0007789C">
            <w:pPr>
              <w:tabs>
                <w:tab w:val="left" w:pos="-720"/>
              </w:tabs>
              <w:suppressAutoHyphens/>
              <w:rPr>
                <w:b/>
                <w:spacing w:val="-2"/>
                <w:sz w:val="24"/>
                <w:szCs w:val="24"/>
                <w:lang w:val="es-CR"/>
              </w:rPr>
            </w:pPr>
            <w:r w:rsidRPr="00CB032D">
              <w:rPr>
                <w:spacing w:val="-2"/>
                <w:sz w:val="24"/>
                <w:szCs w:val="24"/>
                <w:lang w:val="es-CR"/>
              </w:rPr>
              <w:t>(US$)       50.000</w:t>
            </w:r>
          </w:p>
        </w:tc>
      </w:tr>
      <w:tr w:rsidR="00633DB1" w:rsidRPr="00471757" w:rsidTr="0007789C">
        <w:tc>
          <w:tcPr>
            <w:tcW w:w="4077" w:type="dxa"/>
          </w:tcPr>
          <w:p w:rsidR="00633DB1" w:rsidRPr="00471757" w:rsidRDefault="00633DB1" w:rsidP="0007789C">
            <w:pPr>
              <w:tabs>
                <w:tab w:val="left" w:pos="-720"/>
              </w:tabs>
              <w:suppressAutoHyphens/>
              <w:jc w:val="both"/>
              <w:rPr>
                <w:spacing w:val="-2"/>
                <w:sz w:val="24"/>
                <w:szCs w:val="24"/>
                <w:lang w:val="es-CR"/>
              </w:rPr>
            </w:pPr>
            <w:r w:rsidRPr="00471757">
              <w:rPr>
                <w:spacing w:val="-2"/>
                <w:sz w:val="24"/>
                <w:szCs w:val="24"/>
                <w:lang w:val="es-CR"/>
              </w:rPr>
              <w:t>Total estimado de contrapartida**:</w:t>
            </w:r>
          </w:p>
        </w:tc>
        <w:tc>
          <w:tcPr>
            <w:tcW w:w="2835" w:type="dxa"/>
            <w:shd w:val="clear" w:color="auto" w:fill="F3F3F3"/>
          </w:tcPr>
          <w:p w:rsidR="00633DB1" w:rsidRPr="00F90806" w:rsidRDefault="00633DB1" w:rsidP="0007789C">
            <w:pPr>
              <w:tabs>
                <w:tab w:val="left" w:pos="-720"/>
              </w:tabs>
              <w:suppressAutoHyphens/>
              <w:rPr>
                <w:i/>
                <w:spacing w:val="-2"/>
                <w:sz w:val="24"/>
                <w:szCs w:val="24"/>
                <w:lang w:val="es-CR"/>
              </w:rPr>
            </w:pPr>
            <w:r w:rsidRPr="00F90806">
              <w:rPr>
                <w:i/>
                <w:spacing w:val="-2"/>
                <w:sz w:val="24"/>
                <w:szCs w:val="24"/>
                <w:lang w:val="es-CR"/>
              </w:rPr>
              <w:t>(colones    70.334.578</w:t>
            </w:r>
            <w:r w:rsidRPr="00F90806">
              <w:rPr>
                <w:i/>
                <w:vanish/>
                <w:spacing w:val="-2"/>
                <w:sz w:val="24"/>
                <w:szCs w:val="24"/>
                <w:lang w:val="es-CR"/>
              </w:rPr>
              <w:t>e corresponda)ESdel FMAMA______________________</w:t>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p>
        </w:tc>
        <w:tc>
          <w:tcPr>
            <w:tcW w:w="2693" w:type="dxa"/>
            <w:shd w:val="clear" w:color="auto" w:fill="F3F3F3"/>
          </w:tcPr>
          <w:p w:rsidR="00633DB1" w:rsidRPr="00CB032D" w:rsidRDefault="00633DB1" w:rsidP="0007789C">
            <w:pPr>
              <w:tabs>
                <w:tab w:val="left" w:pos="-720"/>
              </w:tabs>
              <w:suppressAutoHyphens/>
              <w:rPr>
                <w:spacing w:val="-2"/>
                <w:sz w:val="24"/>
                <w:szCs w:val="24"/>
                <w:lang w:val="es-CR"/>
              </w:rPr>
            </w:pPr>
            <w:r w:rsidRPr="00CB032D">
              <w:rPr>
                <w:spacing w:val="-2"/>
                <w:sz w:val="24"/>
                <w:szCs w:val="24"/>
                <w:lang w:val="es-CR"/>
              </w:rPr>
              <w:t>(US$)     1</w:t>
            </w:r>
            <w:r>
              <w:rPr>
                <w:spacing w:val="-2"/>
                <w:sz w:val="24"/>
                <w:szCs w:val="24"/>
                <w:lang w:val="es-CR"/>
              </w:rPr>
              <w:t>41</w:t>
            </w:r>
            <w:r w:rsidRPr="00CB032D">
              <w:rPr>
                <w:spacing w:val="-2"/>
                <w:sz w:val="24"/>
                <w:szCs w:val="24"/>
                <w:lang w:val="es-CR"/>
              </w:rPr>
              <w:t>.</w:t>
            </w:r>
            <w:r>
              <w:rPr>
                <w:spacing w:val="-2"/>
                <w:sz w:val="24"/>
                <w:szCs w:val="24"/>
                <w:lang w:val="es-CR"/>
              </w:rPr>
              <w:t>775</w:t>
            </w:r>
          </w:p>
        </w:tc>
      </w:tr>
      <w:tr w:rsidR="00633DB1" w:rsidRPr="00471757" w:rsidTr="0007789C">
        <w:tc>
          <w:tcPr>
            <w:tcW w:w="4077" w:type="dxa"/>
          </w:tcPr>
          <w:p w:rsidR="00633DB1" w:rsidRPr="00471757" w:rsidRDefault="00633DB1" w:rsidP="0007789C">
            <w:pPr>
              <w:tabs>
                <w:tab w:val="left" w:pos="-720"/>
              </w:tabs>
              <w:suppressAutoHyphens/>
              <w:jc w:val="both"/>
              <w:rPr>
                <w:spacing w:val="-2"/>
                <w:sz w:val="24"/>
                <w:szCs w:val="24"/>
                <w:lang w:val="es-CR"/>
              </w:rPr>
            </w:pPr>
            <w:r w:rsidRPr="00471757">
              <w:rPr>
                <w:spacing w:val="-2"/>
                <w:sz w:val="24"/>
                <w:szCs w:val="24"/>
                <w:lang w:val="es-CR"/>
              </w:rPr>
              <w:t>Costo Total del Proyecto:</w:t>
            </w:r>
          </w:p>
        </w:tc>
        <w:tc>
          <w:tcPr>
            <w:tcW w:w="2835" w:type="dxa"/>
            <w:shd w:val="clear" w:color="auto" w:fill="F3F3F3"/>
          </w:tcPr>
          <w:p w:rsidR="00633DB1" w:rsidRPr="00F90806" w:rsidRDefault="00633DB1" w:rsidP="0007789C">
            <w:pPr>
              <w:tabs>
                <w:tab w:val="left" w:pos="-720"/>
              </w:tabs>
              <w:suppressAutoHyphens/>
              <w:rPr>
                <w:i/>
                <w:spacing w:val="-2"/>
                <w:sz w:val="24"/>
                <w:szCs w:val="24"/>
                <w:lang w:val="es-CR"/>
              </w:rPr>
            </w:pPr>
            <w:r w:rsidRPr="00F90806">
              <w:rPr>
                <w:i/>
                <w:spacing w:val="-2"/>
                <w:sz w:val="24"/>
                <w:szCs w:val="24"/>
                <w:lang w:val="es-CR"/>
              </w:rPr>
              <w:t>(colones)  95.139.578</w:t>
            </w:r>
            <w:r w:rsidRPr="00F90806">
              <w:rPr>
                <w:i/>
                <w:vanish/>
                <w:spacing w:val="-2"/>
                <w:sz w:val="24"/>
                <w:szCs w:val="24"/>
                <w:lang w:val="es-CR"/>
              </w:rPr>
              <w:t xml:space="preserve"> e corresponda)ESdel FMAMA______________________</w:t>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r w:rsidRPr="00F90806">
              <w:rPr>
                <w:i/>
                <w:vanish/>
                <w:spacing w:val="-2"/>
                <w:sz w:val="24"/>
                <w:szCs w:val="24"/>
                <w:lang w:val="es-CR"/>
              </w:rPr>
              <w:pgNum/>
            </w:r>
          </w:p>
        </w:tc>
        <w:tc>
          <w:tcPr>
            <w:tcW w:w="2693" w:type="dxa"/>
            <w:shd w:val="clear" w:color="auto" w:fill="F3F3F3"/>
          </w:tcPr>
          <w:p w:rsidR="00633DB1" w:rsidRPr="00CB032D" w:rsidRDefault="00633DB1" w:rsidP="0007789C">
            <w:pPr>
              <w:tabs>
                <w:tab w:val="left" w:pos="-720"/>
              </w:tabs>
              <w:suppressAutoHyphens/>
              <w:rPr>
                <w:spacing w:val="-2"/>
                <w:sz w:val="24"/>
                <w:szCs w:val="24"/>
                <w:lang w:val="es-CR"/>
              </w:rPr>
            </w:pPr>
            <w:r w:rsidRPr="00CB032D">
              <w:rPr>
                <w:spacing w:val="-2"/>
                <w:sz w:val="24"/>
                <w:szCs w:val="24"/>
                <w:lang w:val="es-CR"/>
              </w:rPr>
              <w:t xml:space="preserve">(US$)     </w:t>
            </w:r>
            <w:r w:rsidRPr="00CB032D">
              <w:rPr>
                <w:sz w:val="24"/>
                <w:szCs w:val="24"/>
                <w:lang w:val="es-CR"/>
              </w:rPr>
              <w:t>1</w:t>
            </w:r>
            <w:r>
              <w:rPr>
                <w:sz w:val="24"/>
                <w:szCs w:val="24"/>
                <w:lang w:val="es-CR"/>
              </w:rPr>
              <w:t>91.775</w:t>
            </w:r>
          </w:p>
        </w:tc>
      </w:tr>
      <w:tr w:rsidR="00633DB1" w:rsidRPr="00471757" w:rsidTr="0007789C">
        <w:tc>
          <w:tcPr>
            <w:tcW w:w="4077" w:type="dxa"/>
          </w:tcPr>
          <w:p w:rsidR="00633DB1" w:rsidRPr="00471757" w:rsidRDefault="00633DB1" w:rsidP="0007789C">
            <w:pPr>
              <w:tabs>
                <w:tab w:val="left" w:pos="-720"/>
              </w:tabs>
              <w:suppressAutoHyphens/>
              <w:jc w:val="both"/>
              <w:rPr>
                <w:spacing w:val="-2"/>
                <w:sz w:val="24"/>
                <w:szCs w:val="24"/>
                <w:lang w:val="es-CR"/>
              </w:rPr>
            </w:pPr>
            <w:r w:rsidRPr="00471757">
              <w:rPr>
                <w:spacing w:val="-2"/>
                <w:sz w:val="24"/>
                <w:szCs w:val="24"/>
                <w:lang w:val="es-CR"/>
              </w:rPr>
              <w:t>Tipo de cambio US$:</w:t>
            </w:r>
            <w:r>
              <w:rPr>
                <w:spacing w:val="-2"/>
                <w:sz w:val="24"/>
                <w:szCs w:val="24"/>
                <w:lang w:val="es-CR"/>
              </w:rPr>
              <w:t xml:space="preserve">  496,10</w:t>
            </w:r>
          </w:p>
        </w:tc>
        <w:tc>
          <w:tcPr>
            <w:tcW w:w="5528" w:type="dxa"/>
            <w:gridSpan w:val="2"/>
            <w:shd w:val="clear" w:color="auto" w:fill="F3F3F3"/>
          </w:tcPr>
          <w:p w:rsidR="00633DB1" w:rsidRPr="00471757" w:rsidRDefault="00633DB1" w:rsidP="0007789C">
            <w:pPr>
              <w:tabs>
                <w:tab w:val="left" w:pos="-720"/>
              </w:tabs>
              <w:suppressAutoHyphens/>
              <w:rPr>
                <w:spacing w:val="-2"/>
                <w:sz w:val="22"/>
                <w:szCs w:val="22"/>
                <w:lang w:val="es-CR"/>
              </w:rPr>
            </w:pPr>
            <w:r w:rsidRPr="00471757">
              <w:rPr>
                <w:i/>
                <w:spacing w:val="-2"/>
                <w:sz w:val="22"/>
                <w:szCs w:val="22"/>
                <w:lang w:val="es-CR"/>
              </w:rPr>
              <w:t>Para uso oficial del PPD, no escriba nada aquí.</w:t>
            </w:r>
          </w:p>
        </w:tc>
      </w:tr>
    </w:tbl>
    <w:p w:rsidR="00633DB1" w:rsidRPr="00471757" w:rsidRDefault="00633DB1" w:rsidP="00633DB1">
      <w:pPr>
        <w:tabs>
          <w:tab w:val="left" w:pos="3544"/>
          <w:tab w:val="center" w:pos="4680"/>
        </w:tabs>
        <w:suppressAutoHyphens/>
        <w:jc w:val="both"/>
        <w:rPr>
          <w:spacing w:val="-2"/>
          <w:sz w:val="24"/>
          <w:szCs w:val="24"/>
          <w:lang w:val="es-CR"/>
        </w:rPr>
      </w:pPr>
    </w:p>
    <w:p w:rsidR="00633DB1" w:rsidRPr="00471757" w:rsidRDefault="00633DB1" w:rsidP="00633DB1">
      <w:pPr>
        <w:tabs>
          <w:tab w:val="left" w:pos="-720"/>
        </w:tabs>
        <w:suppressAutoHyphens/>
        <w:jc w:val="both"/>
        <w:rPr>
          <w:b/>
          <w:spacing w:val="-2"/>
          <w:sz w:val="24"/>
          <w:szCs w:val="24"/>
          <w:lang w:val="es-CR"/>
        </w:rPr>
      </w:pPr>
      <w:r w:rsidRPr="00471757">
        <w:rPr>
          <w:b/>
          <w:spacing w:val="-2"/>
          <w:sz w:val="24"/>
          <w:szCs w:val="24"/>
          <w:u w:val="single"/>
          <w:lang w:val="es-CR"/>
        </w:rPr>
        <w:t>DETALLE  LAS CONTRAPARTIDAS O COFINANCIAMIENTO</w:t>
      </w:r>
      <w:r w:rsidRPr="00471757">
        <w:rPr>
          <w:b/>
          <w:spacing w:val="-2"/>
          <w:sz w:val="24"/>
          <w:szCs w:val="24"/>
          <w:lang w:val="es-CR"/>
        </w:rPr>
        <w:t>**:</w:t>
      </w:r>
    </w:p>
    <w:p w:rsidR="00633DB1" w:rsidRPr="00471757" w:rsidRDefault="00633DB1" w:rsidP="00633DB1">
      <w:pPr>
        <w:tabs>
          <w:tab w:val="left" w:pos="-720"/>
        </w:tabs>
        <w:suppressAutoHyphens/>
        <w:jc w:val="both"/>
        <w:rPr>
          <w:spacing w:val="-2"/>
          <w:sz w:val="24"/>
          <w:szCs w:val="24"/>
          <w:lang w:val="es-CR"/>
        </w:rPr>
      </w:pP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268"/>
        <w:gridCol w:w="1985"/>
        <w:gridCol w:w="2308"/>
      </w:tblGrid>
      <w:tr w:rsidR="00633DB1" w:rsidRPr="00471757" w:rsidTr="0007789C">
        <w:tc>
          <w:tcPr>
            <w:tcW w:w="3119" w:type="dxa"/>
            <w:vAlign w:val="center"/>
          </w:tcPr>
          <w:p w:rsidR="00633DB1" w:rsidRPr="00CF65BC" w:rsidRDefault="00633DB1" w:rsidP="0007789C">
            <w:pPr>
              <w:tabs>
                <w:tab w:val="left" w:pos="-720"/>
              </w:tabs>
              <w:suppressAutoHyphens/>
              <w:jc w:val="center"/>
              <w:rPr>
                <w:b/>
                <w:spacing w:val="-2"/>
                <w:sz w:val="24"/>
                <w:szCs w:val="24"/>
                <w:lang w:val="es-CR"/>
              </w:rPr>
            </w:pPr>
            <w:r w:rsidRPr="00CF65BC">
              <w:rPr>
                <w:b/>
                <w:spacing w:val="-2"/>
                <w:sz w:val="24"/>
                <w:szCs w:val="24"/>
                <w:lang w:val="es-CR"/>
              </w:rPr>
              <w:t>FUENTE DE LA CONTRIBUCION</w:t>
            </w:r>
          </w:p>
        </w:tc>
        <w:tc>
          <w:tcPr>
            <w:tcW w:w="2268" w:type="dxa"/>
            <w:vAlign w:val="center"/>
          </w:tcPr>
          <w:p w:rsidR="00633DB1" w:rsidRPr="00CF65BC" w:rsidRDefault="00633DB1" w:rsidP="0007789C">
            <w:pPr>
              <w:tabs>
                <w:tab w:val="left" w:pos="-720"/>
              </w:tabs>
              <w:suppressAutoHyphens/>
              <w:jc w:val="center"/>
              <w:rPr>
                <w:b/>
                <w:spacing w:val="-2"/>
                <w:sz w:val="24"/>
                <w:szCs w:val="24"/>
                <w:lang w:val="es-CR"/>
              </w:rPr>
            </w:pPr>
            <w:r w:rsidRPr="00CF65BC">
              <w:rPr>
                <w:b/>
                <w:spacing w:val="-2"/>
                <w:sz w:val="24"/>
                <w:szCs w:val="24"/>
                <w:lang w:val="es-CR"/>
              </w:rPr>
              <w:t>Tipo de la contribución</w:t>
            </w:r>
          </w:p>
          <w:p w:rsidR="00633DB1" w:rsidRPr="00CF65BC" w:rsidRDefault="00633DB1" w:rsidP="0007789C">
            <w:pPr>
              <w:tabs>
                <w:tab w:val="left" w:pos="-720"/>
              </w:tabs>
              <w:suppressAutoHyphens/>
              <w:jc w:val="center"/>
              <w:rPr>
                <w:i/>
                <w:spacing w:val="-2"/>
                <w:sz w:val="24"/>
                <w:szCs w:val="24"/>
                <w:lang w:val="es-CR"/>
              </w:rPr>
            </w:pPr>
            <w:r w:rsidRPr="00CF65BC">
              <w:rPr>
                <w:i/>
                <w:spacing w:val="-2"/>
                <w:sz w:val="24"/>
                <w:szCs w:val="24"/>
                <w:lang w:val="es-CR"/>
              </w:rPr>
              <w:t>(especie o efectivo)</w:t>
            </w:r>
          </w:p>
        </w:tc>
        <w:tc>
          <w:tcPr>
            <w:tcW w:w="1985" w:type="dxa"/>
            <w:vAlign w:val="center"/>
          </w:tcPr>
          <w:p w:rsidR="00633DB1" w:rsidRPr="00CF65BC" w:rsidRDefault="00633DB1" w:rsidP="0007789C">
            <w:pPr>
              <w:tabs>
                <w:tab w:val="left" w:pos="-720"/>
              </w:tabs>
              <w:suppressAutoHyphens/>
              <w:jc w:val="center"/>
              <w:rPr>
                <w:b/>
                <w:spacing w:val="-2"/>
                <w:sz w:val="24"/>
                <w:szCs w:val="24"/>
                <w:lang w:val="es-CR"/>
              </w:rPr>
            </w:pPr>
            <w:r w:rsidRPr="00CF65BC">
              <w:rPr>
                <w:b/>
                <w:spacing w:val="-2"/>
                <w:sz w:val="24"/>
                <w:szCs w:val="24"/>
                <w:lang w:val="es-CR"/>
              </w:rPr>
              <w:t>¿Efectuado o proyectado?</w:t>
            </w:r>
          </w:p>
        </w:tc>
        <w:tc>
          <w:tcPr>
            <w:tcW w:w="2308" w:type="dxa"/>
            <w:vAlign w:val="center"/>
          </w:tcPr>
          <w:p w:rsidR="00633DB1" w:rsidRPr="00CF65BC" w:rsidRDefault="00633DB1" w:rsidP="0007789C">
            <w:pPr>
              <w:tabs>
                <w:tab w:val="left" w:pos="-720"/>
              </w:tabs>
              <w:suppressAutoHyphens/>
              <w:jc w:val="center"/>
              <w:rPr>
                <w:b/>
                <w:spacing w:val="-2"/>
                <w:sz w:val="24"/>
                <w:szCs w:val="24"/>
                <w:lang w:val="es-CR"/>
              </w:rPr>
            </w:pPr>
            <w:r w:rsidRPr="00CF65BC">
              <w:rPr>
                <w:b/>
                <w:spacing w:val="-2"/>
                <w:sz w:val="24"/>
                <w:szCs w:val="24"/>
                <w:lang w:val="es-CR"/>
              </w:rPr>
              <w:t>Valor de la contribución</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APPTA</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Efectivo</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Efectuado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$ 22.800</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APPTA</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Especie</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Proyectado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$ 56.850</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Comunidad</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Especie</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Proyectado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$ 14.725</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MAG</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Efectivo</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Efectuado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$ 25.000</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SeaChar</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Efectivo</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Efectuado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$ 12.000</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Estudiantes / Profesores</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Especie</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Proyectado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6.400</w:t>
            </w:r>
          </w:p>
        </w:tc>
      </w:tr>
      <w:tr w:rsidR="00633DB1" w:rsidRPr="00471757" w:rsidTr="0007789C">
        <w:tc>
          <w:tcPr>
            <w:tcW w:w="3119"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Cooperativa sin Fronteras</w:t>
            </w:r>
          </w:p>
        </w:tc>
        <w:tc>
          <w:tcPr>
            <w:tcW w:w="226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Efectivo</w:t>
            </w:r>
          </w:p>
        </w:tc>
        <w:tc>
          <w:tcPr>
            <w:tcW w:w="1985"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Proyectado</w:t>
            </w:r>
          </w:p>
        </w:tc>
        <w:tc>
          <w:tcPr>
            <w:tcW w:w="2308" w:type="dxa"/>
          </w:tcPr>
          <w:p w:rsidR="00633DB1" w:rsidRPr="00CF65BC" w:rsidRDefault="00633DB1" w:rsidP="0007789C">
            <w:pPr>
              <w:tabs>
                <w:tab w:val="left" w:pos="-720"/>
              </w:tabs>
              <w:suppressAutoHyphens/>
              <w:jc w:val="both"/>
              <w:rPr>
                <w:spacing w:val="-2"/>
                <w:sz w:val="24"/>
                <w:szCs w:val="24"/>
                <w:lang w:val="es-CR"/>
              </w:rPr>
            </w:pPr>
            <w:r w:rsidRPr="00CF65BC">
              <w:rPr>
                <w:spacing w:val="-2"/>
                <w:sz w:val="24"/>
                <w:szCs w:val="24"/>
                <w:lang w:val="es-CR"/>
              </w:rPr>
              <w:t>$   4.000</w:t>
            </w:r>
          </w:p>
        </w:tc>
      </w:tr>
      <w:tr w:rsidR="00633DB1" w:rsidRPr="00471757" w:rsidTr="0007789C">
        <w:tc>
          <w:tcPr>
            <w:tcW w:w="3119" w:type="dxa"/>
          </w:tcPr>
          <w:p w:rsidR="00633DB1" w:rsidRPr="00CF65BC" w:rsidRDefault="00633DB1" w:rsidP="0007789C">
            <w:pPr>
              <w:tabs>
                <w:tab w:val="left" w:pos="-720"/>
              </w:tabs>
              <w:suppressAutoHyphens/>
              <w:jc w:val="center"/>
              <w:rPr>
                <w:b/>
                <w:spacing w:val="-2"/>
                <w:sz w:val="24"/>
                <w:szCs w:val="24"/>
                <w:lang w:val="es-CR"/>
              </w:rPr>
            </w:pPr>
          </w:p>
          <w:p w:rsidR="00633DB1" w:rsidRPr="00CF65BC" w:rsidRDefault="00633DB1" w:rsidP="0007789C">
            <w:pPr>
              <w:tabs>
                <w:tab w:val="left" w:pos="-720"/>
              </w:tabs>
              <w:suppressAutoHyphens/>
              <w:jc w:val="center"/>
              <w:rPr>
                <w:b/>
                <w:spacing w:val="-2"/>
                <w:sz w:val="24"/>
                <w:szCs w:val="24"/>
                <w:lang w:val="es-CR"/>
              </w:rPr>
            </w:pPr>
            <w:r w:rsidRPr="00CF65BC">
              <w:rPr>
                <w:b/>
                <w:spacing w:val="-2"/>
                <w:sz w:val="24"/>
                <w:szCs w:val="24"/>
                <w:lang w:val="es-CR"/>
              </w:rPr>
              <w:t>TOTAL</w:t>
            </w:r>
          </w:p>
        </w:tc>
        <w:tc>
          <w:tcPr>
            <w:tcW w:w="2268" w:type="dxa"/>
          </w:tcPr>
          <w:p w:rsidR="00633DB1" w:rsidRPr="00CF65BC" w:rsidRDefault="00633DB1" w:rsidP="0007789C">
            <w:pPr>
              <w:tabs>
                <w:tab w:val="left" w:pos="-720"/>
              </w:tabs>
              <w:suppressAutoHyphens/>
              <w:jc w:val="center"/>
              <w:rPr>
                <w:b/>
                <w:spacing w:val="-2"/>
                <w:sz w:val="24"/>
                <w:szCs w:val="24"/>
                <w:lang w:val="es-CR"/>
              </w:rPr>
            </w:pPr>
          </w:p>
        </w:tc>
        <w:tc>
          <w:tcPr>
            <w:tcW w:w="1985" w:type="dxa"/>
          </w:tcPr>
          <w:p w:rsidR="00633DB1" w:rsidRPr="00CF65BC" w:rsidRDefault="00633DB1" w:rsidP="0007789C">
            <w:pPr>
              <w:tabs>
                <w:tab w:val="left" w:pos="-720"/>
              </w:tabs>
              <w:suppressAutoHyphens/>
              <w:jc w:val="center"/>
              <w:rPr>
                <w:b/>
                <w:spacing w:val="-2"/>
                <w:sz w:val="24"/>
                <w:szCs w:val="24"/>
                <w:lang w:val="es-CR"/>
              </w:rPr>
            </w:pPr>
          </w:p>
        </w:tc>
        <w:tc>
          <w:tcPr>
            <w:tcW w:w="2308" w:type="dxa"/>
          </w:tcPr>
          <w:p w:rsidR="00633DB1" w:rsidRPr="00CF65BC" w:rsidRDefault="00633DB1" w:rsidP="0007789C">
            <w:pPr>
              <w:tabs>
                <w:tab w:val="left" w:pos="-720"/>
              </w:tabs>
              <w:suppressAutoHyphens/>
              <w:rPr>
                <w:b/>
                <w:spacing w:val="-2"/>
                <w:sz w:val="24"/>
                <w:szCs w:val="24"/>
                <w:lang w:val="es-CR"/>
              </w:rPr>
            </w:pPr>
          </w:p>
          <w:p w:rsidR="00633DB1" w:rsidRPr="00CF65BC" w:rsidRDefault="00633DB1" w:rsidP="0007789C">
            <w:pPr>
              <w:tabs>
                <w:tab w:val="left" w:pos="-720"/>
              </w:tabs>
              <w:suppressAutoHyphens/>
              <w:rPr>
                <w:b/>
                <w:spacing w:val="-2"/>
                <w:sz w:val="24"/>
                <w:szCs w:val="24"/>
                <w:lang w:val="es-CR"/>
              </w:rPr>
            </w:pPr>
            <w:r w:rsidRPr="00CF65BC">
              <w:rPr>
                <w:b/>
                <w:spacing w:val="-2"/>
                <w:sz w:val="24"/>
                <w:szCs w:val="24"/>
                <w:lang w:val="es-CR"/>
              </w:rPr>
              <w:t>$ 141.775</w:t>
            </w:r>
          </w:p>
        </w:tc>
      </w:tr>
    </w:tbl>
    <w:p w:rsidR="00633DB1" w:rsidRPr="00471757" w:rsidRDefault="00633DB1" w:rsidP="00633DB1">
      <w:pPr>
        <w:pStyle w:val="Ttulo1"/>
        <w:pBdr>
          <w:top w:val="none" w:sz="0" w:space="0" w:color="auto"/>
          <w:bottom w:val="single" w:sz="4" w:space="1" w:color="auto"/>
        </w:pBdr>
        <w:tabs>
          <w:tab w:val="clear" w:pos="360"/>
          <w:tab w:val="num" w:pos="709"/>
        </w:tabs>
        <w:jc w:val="left"/>
        <w:rPr>
          <w:rFonts w:ascii="Times New Roman" w:hAnsi="Times New Roman"/>
          <w:szCs w:val="24"/>
        </w:rPr>
      </w:pPr>
      <w:r w:rsidRPr="00471757">
        <w:rPr>
          <w:rFonts w:ascii="Times New Roman" w:hAnsi="Times New Roman"/>
          <w:szCs w:val="24"/>
        </w:rPr>
        <w:br w:type="page"/>
      </w:r>
      <w:r w:rsidRPr="00471757">
        <w:rPr>
          <w:rFonts w:ascii="Times New Roman" w:hAnsi="Times New Roman"/>
          <w:szCs w:val="24"/>
        </w:rPr>
        <w:lastRenderedPageBreak/>
        <w:t>PROPUESTA</w:t>
      </w:r>
    </w:p>
    <w:p w:rsidR="00633DB1" w:rsidRPr="00C928AE" w:rsidRDefault="00633DB1" w:rsidP="00633DB1">
      <w:pPr>
        <w:tabs>
          <w:tab w:val="left" w:pos="3544"/>
          <w:tab w:val="center" w:pos="4680"/>
        </w:tabs>
        <w:suppressAutoHyphens/>
        <w:jc w:val="both"/>
        <w:rPr>
          <w:spacing w:val="-2"/>
          <w:sz w:val="16"/>
          <w:szCs w:val="16"/>
          <w:lang w:val="es-CR"/>
        </w:rPr>
      </w:pPr>
    </w:p>
    <w:p w:rsidR="00633DB1" w:rsidRPr="00471757" w:rsidRDefault="00633DB1" w:rsidP="00633DB1">
      <w:pPr>
        <w:tabs>
          <w:tab w:val="left" w:pos="3544"/>
          <w:tab w:val="center" w:pos="4680"/>
        </w:tabs>
        <w:suppressAutoHyphens/>
        <w:jc w:val="both"/>
        <w:rPr>
          <w:b/>
          <w:spacing w:val="-2"/>
          <w:sz w:val="24"/>
          <w:szCs w:val="24"/>
          <w:lang w:val="es-CR"/>
        </w:rPr>
      </w:pPr>
      <w:r w:rsidRPr="00471757">
        <w:rPr>
          <w:b/>
          <w:spacing w:val="-2"/>
          <w:sz w:val="24"/>
          <w:szCs w:val="24"/>
          <w:lang w:val="es-CR"/>
        </w:rPr>
        <w:t>SECCION A: ENFOQUE Y ABORDAJE DEL PROYECTO</w:t>
      </w:r>
    </w:p>
    <w:p w:rsidR="00633DB1" w:rsidRPr="00C928AE" w:rsidRDefault="00633DB1" w:rsidP="00633DB1">
      <w:pPr>
        <w:tabs>
          <w:tab w:val="left" w:pos="3544"/>
          <w:tab w:val="center" w:pos="4680"/>
        </w:tabs>
        <w:suppressAutoHyphens/>
        <w:jc w:val="both"/>
        <w:rPr>
          <w:spacing w:val="-2"/>
          <w:sz w:val="16"/>
          <w:szCs w:val="16"/>
          <w:lang w:val="es-CR"/>
        </w:rPr>
      </w:pPr>
    </w:p>
    <w:p w:rsidR="00633DB1" w:rsidRPr="005C50E0" w:rsidRDefault="00633DB1" w:rsidP="00633DB1">
      <w:pPr>
        <w:autoSpaceDE w:val="0"/>
        <w:autoSpaceDN w:val="0"/>
        <w:adjustRightInd w:val="0"/>
        <w:jc w:val="both"/>
        <w:rPr>
          <w:snapToGrid w:val="0"/>
          <w:sz w:val="24"/>
          <w:szCs w:val="24"/>
          <w:lang w:val="es-CR"/>
        </w:rPr>
      </w:pPr>
      <w:r w:rsidRPr="00471757">
        <w:rPr>
          <w:b/>
          <w:spacing w:val="-2"/>
          <w:sz w:val="24"/>
          <w:szCs w:val="24"/>
          <w:u w:val="single"/>
          <w:lang w:val="es-CR"/>
        </w:rPr>
        <w:t>Resumen Ejecutivo</w:t>
      </w:r>
      <w:r w:rsidRPr="00DE77AC">
        <w:rPr>
          <w:b/>
          <w:spacing w:val="-2"/>
          <w:sz w:val="24"/>
          <w:szCs w:val="24"/>
          <w:lang w:val="es-CR"/>
        </w:rPr>
        <w:t>:</w:t>
      </w:r>
      <w:r>
        <w:rPr>
          <w:b/>
          <w:spacing w:val="-2"/>
          <w:sz w:val="24"/>
          <w:szCs w:val="24"/>
          <w:lang w:val="es-CR"/>
        </w:rPr>
        <w:t xml:space="preserve">  </w:t>
      </w:r>
      <w:r w:rsidRPr="005C50E0">
        <w:rPr>
          <w:spacing w:val="-2"/>
          <w:sz w:val="24"/>
          <w:szCs w:val="24"/>
          <w:lang w:val="es-CR"/>
        </w:rPr>
        <w:t>La Asociación de Pequeños Productores y productoras de Talamanca (APPTA) es una asociación 218 integrada por 1.195 pequeñas agricultoras y agricultores indígenas (80%), afro descendientes (3%) y descendientes de blancos (17%), de los que 450 son mujeres y 745 son hombres.  Todos los asociados y asociadas producen orgánicamente, la gran mayoría en sistemas agroecológicos diversificados.  La planta procesadora de APPTA es la oportunidad principal de mercadeo para la mayoría de los y las productores (as) orgánicos de Talamanca, procesando cacao, banano y frutas de producción familiar orgánica y de Comercio Justo.</w:t>
      </w:r>
    </w:p>
    <w:p w:rsidR="00633DB1" w:rsidRPr="00C928AE" w:rsidRDefault="00633DB1" w:rsidP="00633DB1">
      <w:pPr>
        <w:autoSpaceDE w:val="0"/>
        <w:autoSpaceDN w:val="0"/>
        <w:adjustRightInd w:val="0"/>
        <w:jc w:val="both"/>
        <w:rPr>
          <w:snapToGrid w:val="0"/>
          <w:sz w:val="16"/>
          <w:szCs w:val="16"/>
          <w:lang w:val="es-CR"/>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El fin de este proyecto es contribuir a mantener la biodiversidad natural y la agro-biodiversidad en Talamanca, una de la regiones más biodiversas del mundo, con 4% de las plantas y animales descritas por la ciencia. El objetivo es contribuir a transformar la planta procesadora de APPTA en una planta modelo, de alta eficiencia, con la capacidad de procesar 100% de la producción agroecológica de la región, con cero emisiones de gases invernaderos, con una reutilización de 100% de los desechos orgánicos, y que aporte a la sostenibilidad y productividad de las fincas de los asociados produciendo biofermentos y abonos orgánicos.</w:t>
      </w:r>
    </w:p>
    <w:p w:rsidR="00633DB1" w:rsidRPr="00C928AE" w:rsidRDefault="00633DB1" w:rsidP="00633DB1">
      <w:pPr>
        <w:autoSpaceDE w:val="0"/>
        <w:autoSpaceDN w:val="0"/>
        <w:adjustRightInd w:val="0"/>
        <w:jc w:val="both"/>
        <w:rPr>
          <w:snapToGrid w:val="0"/>
          <w:sz w:val="16"/>
          <w:szCs w:val="16"/>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El proyecto tiene dos componentes:</w:t>
      </w:r>
    </w:p>
    <w:p w:rsidR="00633DB1" w:rsidRPr="00C928AE" w:rsidRDefault="00633DB1" w:rsidP="00633DB1">
      <w:pPr>
        <w:autoSpaceDE w:val="0"/>
        <w:autoSpaceDN w:val="0"/>
        <w:adjustRightInd w:val="0"/>
        <w:jc w:val="both"/>
        <w:rPr>
          <w:b/>
          <w:snapToGrid w:val="0"/>
          <w:sz w:val="16"/>
          <w:szCs w:val="16"/>
          <w:lang w:val="es-ES"/>
        </w:rPr>
      </w:pPr>
    </w:p>
    <w:p w:rsidR="00633DB1" w:rsidRPr="005C50E0" w:rsidRDefault="00633DB1" w:rsidP="00633DB1">
      <w:pPr>
        <w:autoSpaceDE w:val="0"/>
        <w:autoSpaceDN w:val="0"/>
        <w:adjustRightInd w:val="0"/>
        <w:jc w:val="both"/>
        <w:rPr>
          <w:b/>
          <w:snapToGrid w:val="0"/>
          <w:sz w:val="24"/>
          <w:szCs w:val="24"/>
          <w:lang w:val="es-ES"/>
        </w:rPr>
      </w:pPr>
      <w:r w:rsidRPr="005C50E0">
        <w:rPr>
          <w:b/>
          <w:snapToGrid w:val="0"/>
          <w:sz w:val="24"/>
          <w:szCs w:val="24"/>
          <w:lang w:val="es-ES"/>
        </w:rPr>
        <w:t>1.   Cero emisiones de gases invernaderos y mayor capacidad en la planta procesadora de cacao orgánico.</w:t>
      </w:r>
    </w:p>
    <w:p w:rsidR="00633DB1" w:rsidRPr="00C928AE" w:rsidRDefault="00633DB1" w:rsidP="00633DB1">
      <w:pPr>
        <w:autoSpaceDE w:val="0"/>
        <w:autoSpaceDN w:val="0"/>
        <w:adjustRightInd w:val="0"/>
        <w:jc w:val="both"/>
        <w:rPr>
          <w:snapToGrid w:val="0"/>
          <w:sz w:val="16"/>
          <w:szCs w:val="16"/>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Se plantea transformar la planta procesadora de cacao orgánico en una planta modelo con cero emisiones de gases invernaderos, que tenga una alta eficiencia, que produzca cacao de alta calidad, y que fije carbono en un estado que no regresa a la atmósfera (</w:t>
      </w:r>
      <w:r w:rsidRPr="00EE0D82">
        <w:rPr>
          <w:i/>
          <w:snapToGrid w:val="0"/>
          <w:sz w:val="24"/>
          <w:szCs w:val="24"/>
          <w:lang w:val="es-ES"/>
        </w:rPr>
        <w:t>biocarbono</w:t>
      </w:r>
      <w:r w:rsidRPr="005C50E0">
        <w:rPr>
          <w:snapToGrid w:val="0"/>
          <w:sz w:val="24"/>
          <w:szCs w:val="24"/>
          <w:lang w:val="es-ES"/>
        </w:rPr>
        <w:t xml:space="preserve"> o </w:t>
      </w:r>
      <w:r w:rsidRPr="00EE0D82">
        <w:rPr>
          <w:i/>
          <w:snapToGrid w:val="0"/>
          <w:sz w:val="24"/>
          <w:szCs w:val="24"/>
          <w:lang w:val="es-ES"/>
        </w:rPr>
        <w:t>biochar</w:t>
      </w:r>
      <w:r w:rsidRPr="005C50E0">
        <w:rPr>
          <w:snapToGrid w:val="0"/>
          <w:sz w:val="24"/>
          <w:szCs w:val="24"/>
          <w:lang w:val="es-ES"/>
        </w:rPr>
        <w:t xml:space="preserve">) y </w:t>
      </w:r>
      <w:r>
        <w:rPr>
          <w:snapToGrid w:val="0"/>
          <w:sz w:val="24"/>
          <w:szCs w:val="24"/>
          <w:lang w:val="es-ES"/>
        </w:rPr>
        <w:t xml:space="preserve">se puede usar para </w:t>
      </w:r>
      <w:r w:rsidRPr="005C50E0">
        <w:rPr>
          <w:snapToGrid w:val="0"/>
          <w:sz w:val="24"/>
          <w:szCs w:val="24"/>
          <w:lang w:val="es-ES"/>
        </w:rPr>
        <w:t>mejora</w:t>
      </w:r>
      <w:r>
        <w:rPr>
          <w:snapToGrid w:val="0"/>
          <w:sz w:val="24"/>
          <w:szCs w:val="24"/>
          <w:lang w:val="es-ES"/>
        </w:rPr>
        <w:t>r</w:t>
      </w:r>
      <w:r w:rsidRPr="005C50E0">
        <w:rPr>
          <w:snapToGrid w:val="0"/>
          <w:sz w:val="24"/>
          <w:szCs w:val="24"/>
          <w:lang w:val="es-ES"/>
        </w:rPr>
        <w:t xml:space="preserve"> la fertilidad de los suelos.  Es urgente en vista de la experiencia de la cosecha del año pasado; fue la mejor cosecha de los últimos tiempos, pero por la poca capacidad de la planta, se dañó una parte importante de la cosecha, generando grandes pérdidas económicas a APPTA y las familias productoras. Esta situación pone en peligro la viabilidad de los agro-ecosistemas basados en cacao</w:t>
      </w:r>
      <w:r>
        <w:rPr>
          <w:snapToGrid w:val="0"/>
          <w:sz w:val="24"/>
          <w:szCs w:val="24"/>
          <w:lang w:val="es-ES"/>
        </w:rPr>
        <w:t>, la economía familiar de los asociados y la viabilidad de la asociación</w:t>
      </w:r>
      <w:r w:rsidRPr="005C50E0">
        <w:rPr>
          <w:snapToGrid w:val="0"/>
          <w:sz w:val="24"/>
          <w:szCs w:val="24"/>
          <w:lang w:val="es-ES"/>
        </w:rPr>
        <w:t>.</w:t>
      </w:r>
    </w:p>
    <w:p w:rsidR="00633DB1" w:rsidRPr="00C928AE" w:rsidRDefault="00633DB1" w:rsidP="00633DB1">
      <w:pPr>
        <w:autoSpaceDE w:val="0"/>
        <w:autoSpaceDN w:val="0"/>
        <w:adjustRightInd w:val="0"/>
        <w:jc w:val="both"/>
        <w:rPr>
          <w:snapToGrid w:val="0"/>
          <w:sz w:val="16"/>
          <w:szCs w:val="16"/>
          <w:lang w:val="es-ES"/>
        </w:rPr>
      </w:pPr>
    </w:p>
    <w:p w:rsidR="00633DB1" w:rsidRPr="00C928AE" w:rsidRDefault="00633DB1" w:rsidP="00633DB1">
      <w:pPr>
        <w:autoSpaceDE w:val="0"/>
        <w:autoSpaceDN w:val="0"/>
        <w:adjustRightInd w:val="0"/>
        <w:jc w:val="both"/>
        <w:rPr>
          <w:snapToGrid w:val="0"/>
          <w:sz w:val="24"/>
          <w:szCs w:val="24"/>
          <w:lang w:val="es-ES"/>
        </w:rPr>
      </w:pPr>
      <w:r>
        <w:rPr>
          <w:snapToGrid w:val="0"/>
          <w:sz w:val="24"/>
          <w:szCs w:val="24"/>
          <w:lang w:val="es-ES"/>
        </w:rPr>
        <w:t>Este componente tiene 6</w:t>
      </w:r>
      <w:r w:rsidRPr="005C50E0">
        <w:rPr>
          <w:snapToGrid w:val="0"/>
          <w:sz w:val="24"/>
          <w:szCs w:val="24"/>
          <w:lang w:val="es-ES"/>
        </w:rPr>
        <w:t xml:space="preserve"> actividades principales:</w:t>
      </w:r>
    </w:p>
    <w:p w:rsidR="00633DB1" w:rsidRPr="005C50E0" w:rsidRDefault="00633DB1" w:rsidP="00633DB1">
      <w:pPr>
        <w:numPr>
          <w:ilvl w:val="0"/>
          <w:numId w:val="23"/>
        </w:numPr>
        <w:autoSpaceDE w:val="0"/>
        <w:autoSpaceDN w:val="0"/>
        <w:adjustRightInd w:val="0"/>
        <w:jc w:val="both"/>
        <w:rPr>
          <w:snapToGrid w:val="0"/>
          <w:sz w:val="24"/>
          <w:szCs w:val="24"/>
          <w:lang w:val="es-ES"/>
        </w:rPr>
      </w:pPr>
      <w:r w:rsidRPr="005C50E0">
        <w:rPr>
          <w:snapToGrid w:val="0"/>
          <w:sz w:val="24"/>
          <w:szCs w:val="24"/>
          <w:lang w:val="es-ES"/>
        </w:rPr>
        <w:t>Sustituir una secadora obsoleta a base de diesel por una gasificadora de leña que quema el gas producido, dejando como subproducto el biocarbono que contenía la leña.  Es una tecnología nueva que se va a probar en forma de una iniciativa piloto.</w:t>
      </w:r>
    </w:p>
    <w:p w:rsidR="00633DB1" w:rsidRPr="005C50E0" w:rsidRDefault="00633DB1" w:rsidP="00633DB1">
      <w:pPr>
        <w:numPr>
          <w:ilvl w:val="0"/>
          <w:numId w:val="23"/>
        </w:numPr>
        <w:autoSpaceDE w:val="0"/>
        <w:autoSpaceDN w:val="0"/>
        <w:adjustRightInd w:val="0"/>
        <w:jc w:val="both"/>
        <w:rPr>
          <w:snapToGrid w:val="0"/>
          <w:sz w:val="24"/>
          <w:szCs w:val="24"/>
          <w:lang w:val="es-ES"/>
        </w:rPr>
      </w:pPr>
      <w:r w:rsidRPr="005C50E0">
        <w:rPr>
          <w:snapToGrid w:val="0"/>
          <w:sz w:val="24"/>
          <w:szCs w:val="24"/>
          <w:lang w:val="es-ES"/>
        </w:rPr>
        <w:t>Sustituir una secadora obsoleta a base de leña por una secadora de leña muy eficiente.</w:t>
      </w:r>
    </w:p>
    <w:p w:rsidR="00633DB1" w:rsidRPr="005C50E0" w:rsidRDefault="00633DB1" w:rsidP="00633DB1">
      <w:pPr>
        <w:numPr>
          <w:ilvl w:val="0"/>
          <w:numId w:val="23"/>
        </w:numPr>
        <w:autoSpaceDE w:val="0"/>
        <w:autoSpaceDN w:val="0"/>
        <w:adjustRightInd w:val="0"/>
        <w:jc w:val="both"/>
        <w:rPr>
          <w:snapToGrid w:val="0"/>
          <w:sz w:val="24"/>
          <w:szCs w:val="24"/>
          <w:lang w:val="es-ES"/>
        </w:rPr>
      </w:pPr>
      <w:r w:rsidRPr="005C50E0">
        <w:rPr>
          <w:snapToGrid w:val="0"/>
          <w:sz w:val="24"/>
          <w:szCs w:val="24"/>
          <w:lang w:val="es-ES"/>
        </w:rPr>
        <w:t>Acomodar las camas de secado de estas dos secadoras con intercambiadores de calor, abanicos y espacios internos mucho más eficientes.</w:t>
      </w:r>
    </w:p>
    <w:p w:rsidR="00633DB1" w:rsidRPr="005C50E0" w:rsidRDefault="00633DB1" w:rsidP="00633DB1">
      <w:pPr>
        <w:numPr>
          <w:ilvl w:val="0"/>
          <w:numId w:val="23"/>
        </w:numPr>
        <w:autoSpaceDE w:val="0"/>
        <w:autoSpaceDN w:val="0"/>
        <w:adjustRightInd w:val="0"/>
        <w:jc w:val="both"/>
        <w:rPr>
          <w:snapToGrid w:val="0"/>
          <w:sz w:val="24"/>
          <w:szCs w:val="24"/>
          <w:lang w:val="es-ES"/>
        </w:rPr>
      </w:pPr>
      <w:r w:rsidRPr="005C50E0">
        <w:rPr>
          <w:snapToGrid w:val="0"/>
          <w:sz w:val="24"/>
          <w:szCs w:val="24"/>
          <w:lang w:val="es-ES"/>
        </w:rPr>
        <w:t>Mejorar la eficiencia de las secadoras solares tradicionales.</w:t>
      </w:r>
    </w:p>
    <w:p w:rsidR="00633DB1" w:rsidRPr="00C928AE" w:rsidRDefault="00633DB1" w:rsidP="00633DB1">
      <w:pPr>
        <w:numPr>
          <w:ilvl w:val="0"/>
          <w:numId w:val="23"/>
        </w:numPr>
        <w:autoSpaceDE w:val="0"/>
        <w:autoSpaceDN w:val="0"/>
        <w:adjustRightInd w:val="0"/>
        <w:jc w:val="both"/>
        <w:rPr>
          <w:snapToGrid w:val="0"/>
          <w:sz w:val="24"/>
          <w:szCs w:val="24"/>
          <w:lang w:val="es-ES"/>
        </w:rPr>
      </w:pPr>
      <w:r w:rsidRPr="005C50E0">
        <w:rPr>
          <w:snapToGrid w:val="0"/>
          <w:sz w:val="24"/>
          <w:szCs w:val="24"/>
          <w:lang w:val="es-ES"/>
        </w:rPr>
        <w:t>Construir secadoras solares en forma de túnel, con calentamiento complementario de agua caliente que permite el secado en las noches y los días nublados.</w:t>
      </w:r>
    </w:p>
    <w:p w:rsidR="00633DB1" w:rsidRPr="00C928AE" w:rsidRDefault="00633DB1" w:rsidP="00633DB1">
      <w:pPr>
        <w:numPr>
          <w:ilvl w:val="0"/>
          <w:numId w:val="23"/>
        </w:numPr>
        <w:autoSpaceDE w:val="0"/>
        <w:autoSpaceDN w:val="0"/>
        <w:adjustRightInd w:val="0"/>
        <w:jc w:val="both"/>
        <w:rPr>
          <w:snapToGrid w:val="0"/>
          <w:sz w:val="24"/>
          <w:szCs w:val="24"/>
          <w:lang w:val="es-ES"/>
        </w:rPr>
      </w:pPr>
      <w:r>
        <w:rPr>
          <w:sz w:val="24"/>
          <w:szCs w:val="24"/>
          <w:lang w:val="es-ES"/>
        </w:rPr>
        <w:t>Medir</w:t>
      </w:r>
      <w:r w:rsidRPr="00C928AE">
        <w:rPr>
          <w:sz w:val="24"/>
          <w:szCs w:val="24"/>
          <w:lang w:val="es-CR"/>
        </w:rPr>
        <w:t xml:space="preserve"> los resultados del proyecto en uso de energía, eficiencia, y productividad de la planta procesadora.</w:t>
      </w:r>
    </w:p>
    <w:p w:rsidR="00633DB1" w:rsidRPr="005C50E0" w:rsidRDefault="00633DB1" w:rsidP="00633DB1">
      <w:pPr>
        <w:autoSpaceDE w:val="0"/>
        <w:autoSpaceDN w:val="0"/>
        <w:adjustRightInd w:val="0"/>
        <w:jc w:val="both"/>
        <w:rPr>
          <w:b/>
          <w:snapToGrid w:val="0"/>
          <w:sz w:val="24"/>
          <w:szCs w:val="24"/>
          <w:lang w:val="es-ES"/>
        </w:rPr>
      </w:pPr>
      <w:r w:rsidRPr="005C50E0">
        <w:rPr>
          <w:b/>
          <w:snapToGrid w:val="0"/>
          <w:sz w:val="24"/>
          <w:szCs w:val="24"/>
          <w:lang w:val="es-ES"/>
        </w:rPr>
        <w:lastRenderedPageBreak/>
        <w:t xml:space="preserve">2.   </w:t>
      </w:r>
      <w:r w:rsidRPr="005C50E0">
        <w:rPr>
          <w:b/>
          <w:sz w:val="24"/>
          <w:szCs w:val="24"/>
          <w:lang w:val="es-CR"/>
        </w:rPr>
        <w:t>Abonos orgánicos para sistemas agroecológicos, reciclando los desechos de la planta.</w:t>
      </w: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 xml:space="preserve"> </w:t>
      </w: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Se plantea diseñar e implementar un sistema que produzca abonos orgánicos, provenientes de una serie de procesos propios de transformación de los desechos de la planta procesadora en abonos y Biofermentos que incrementarían la productividad de las plantaciones, y los provea a todos los asociados.</w:t>
      </w:r>
    </w:p>
    <w:p w:rsidR="00633DB1" w:rsidRPr="005C50E0" w:rsidRDefault="00633DB1" w:rsidP="00633DB1">
      <w:pPr>
        <w:autoSpaceDE w:val="0"/>
        <w:autoSpaceDN w:val="0"/>
        <w:adjustRightInd w:val="0"/>
        <w:jc w:val="both"/>
        <w:rPr>
          <w:snapToGrid w:val="0"/>
          <w:sz w:val="24"/>
          <w:szCs w:val="24"/>
          <w:lang w:val="es-ES"/>
        </w:rPr>
      </w:pPr>
    </w:p>
    <w:p w:rsidR="00633DB1" w:rsidRPr="00C928AE" w:rsidRDefault="00633DB1" w:rsidP="00633DB1">
      <w:pPr>
        <w:autoSpaceDE w:val="0"/>
        <w:autoSpaceDN w:val="0"/>
        <w:adjustRightInd w:val="0"/>
        <w:jc w:val="both"/>
        <w:rPr>
          <w:snapToGrid w:val="0"/>
          <w:sz w:val="24"/>
          <w:szCs w:val="24"/>
          <w:lang w:val="es-ES"/>
        </w:rPr>
      </w:pPr>
      <w:r>
        <w:rPr>
          <w:snapToGrid w:val="0"/>
          <w:sz w:val="24"/>
          <w:szCs w:val="24"/>
          <w:lang w:val="es-ES"/>
        </w:rPr>
        <w:t>Este componente tiene 6</w:t>
      </w:r>
      <w:r w:rsidRPr="005C50E0">
        <w:rPr>
          <w:snapToGrid w:val="0"/>
          <w:sz w:val="24"/>
          <w:szCs w:val="24"/>
          <w:lang w:val="es-ES"/>
        </w:rPr>
        <w:t xml:space="preserve"> actividades principales:</w:t>
      </w:r>
    </w:p>
    <w:p w:rsidR="00633DB1" w:rsidRPr="005C50E0" w:rsidRDefault="00633DB1" w:rsidP="00633DB1">
      <w:pPr>
        <w:pStyle w:val="Prrafodelista"/>
        <w:numPr>
          <w:ilvl w:val="0"/>
          <w:numId w:val="22"/>
        </w:numPr>
        <w:autoSpaceDE w:val="0"/>
        <w:autoSpaceDN w:val="0"/>
        <w:adjustRightInd w:val="0"/>
        <w:contextualSpacing/>
        <w:jc w:val="both"/>
        <w:rPr>
          <w:snapToGrid w:val="0"/>
          <w:sz w:val="24"/>
          <w:szCs w:val="24"/>
          <w:lang w:val="es-CR"/>
        </w:rPr>
      </w:pPr>
      <w:r w:rsidRPr="005C50E0">
        <w:rPr>
          <w:snapToGrid w:val="0"/>
          <w:sz w:val="24"/>
          <w:szCs w:val="24"/>
          <w:lang w:val="es-CR"/>
        </w:rPr>
        <w:t>En un terreno propio de APPTA aledaño a la planta procesadora, hacer un galerón con bodega donde se producirán los abonos y biofermentos.</w:t>
      </w:r>
    </w:p>
    <w:p w:rsidR="00633DB1" w:rsidRPr="005C50E0" w:rsidRDefault="00633DB1" w:rsidP="00633DB1">
      <w:pPr>
        <w:pStyle w:val="Prrafodelista"/>
        <w:numPr>
          <w:ilvl w:val="0"/>
          <w:numId w:val="22"/>
        </w:numPr>
        <w:autoSpaceDE w:val="0"/>
        <w:autoSpaceDN w:val="0"/>
        <w:adjustRightInd w:val="0"/>
        <w:contextualSpacing/>
        <w:jc w:val="both"/>
        <w:rPr>
          <w:snapToGrid w:val="0"/>
          <w:sz w:val="24"/>
          <w:szCs w:val="24"/>
          <w:lang w:val="es-CR"/>
        </w:rPr>
      </w:pPr>
      <w:r w:rsidRPr="005C50E0">
        <w:rPr>
          <w:snapToGrid w:val="0"/>
          <w:sz w:val="24"/>
          <w:szCs w:val="24"/>
          <w:lang w:val="es-CR"/>
        </w:rPr>
        <w:t>Producir 5 clases de biofermentos y abono orgánico por compostaje</w:t>
      </w:r>
    </w:p>
    <w:p w:rsidR="00633DB1" w:rsidRPr="005C50E0" w:rsidRDefault="00633DB1" w:rsidP="00633DB1">
      <w:pPr>
        <w:pStyle w:val="Prrafodelista"/>
        <w:numPr>
          <w:ilvl w:val="0"/>
          <w:numId w:val="22"/>
        </w:numPr>
        <w:autoSpaceDE w:val="0"/>
        <w:autoSpaceDN w:val="0"/>
        <w:adjustRightInd w:val="0"/>
        <w:contextualSpacing/>
        <w:jc w:val="both"/>
        <w:rPr>
          <w:snapToGrid w:val="0"/>
          <w:sz w:val="24"/>
          <w:szCs w:val="24"/>
          <w:lang w:val="es-CR"/>
        </w:rPr>
      </w:pPr>
      <w:r w:rsidRPr="005C50E0">
        <w:rPr>
          <w:snapToGrid w:val="0"/>
          <w:sz w:val="24"/>
          <w:szCs w:val="24"/>
          <w:lang w:val="es-CR"/>
        </w:rPr>
        <w:t>Diseñar e implementar un sistema para la aplicación de los abonos en las plantaciones de los y las productores</w:t>
      </w:r>
      <w:r>
        <w:rPr>
          <w:snapToGrid w:val="0"/>
          <w:sz w:val="24"/>
          <w:szCs w:val="24"/>
          <w:lang w:val="es-CR"/>
        </w:rPr>
        <w:t xml:space="preserve"> (as)</w:t>
      </w:r>
      <w:r w:rsidRPr="005C50E0">
        <w:rPr>
          <w:snapToGrid w:val="0"/>
          <w:sz w:val="24"/>
          <w:szCs w:val="24"/>
          <w:lang w:val="es-CR"/>
        </w:rPr>
        <w:t>.</w:t>
      </w:r>
    </w:p>
    <w:p w:rsidR="00633DB1" w:rsidRPr="005C50E0" w:rsidRDefault="00633DB1" w:rsidP="00633DB1">
      <w:pPr>
        <w:pStyle w:val="Prrafodelista"/>
        <w:numPr>
          <w:ilvl w:val="0"/>
          <w:numId w:val="22"/>
        </w:numPr>
        <w:autoSpaceDE w:val="0"/>
        <w:autoSpaceDN w:val="0"/>
        <w:adjustRightInd w:val="0"/>
        <w:contextualSpacing/>
        <w:jc w:val="both"/>
        <w:rPr>
          <w:snapToGrid w:val="0"/>
          <w:sz w:val="24"/>
          <w:szCs w:val="24"/>
        </w:rPr>
      </w:pPr>
      <w:r w:rsidRPr="005C50E0">
        <w:rPr>
          <w:sz w:val="24"/>
          <w:szCs w:val="24"/>
          <w:lang w:val="es-CR"/>
        </w:rPr>
        <w:t>Comprobar la eficacia de los abonos orgánicos y biofermentos para aumentar la productividad mediante ensayos controlados en 1 ha. de cada una de 25 fincas.  Un mínimo de 10 de estas fincas serán de mujeres.</w:t>
      </w:r>
    </w:p>
    <w:p w:rsidR="00633DB1" w:rsidRPr="005C50E0" w:rsidRDefault="00633DB1" w:rsidP="00633DB1">
      <w:pPr>
        <w:pStyle w:val="Prrafodelista"/>
        <w:numPr>
          <w:ilvl w:val="0"/>
          <w:numId w:val="22"/>
        </w:numPr>
        <w:autoSpaceDE w:val="0"/>
        <w:autoSpaceDN w:val="0"/>
        <w:adjustRightInd w:val="0"/>
        <w:contextualSpacing/>
        <w:jc w:val="both"/>
        <w:rPr>
          <w:snapToGrid w:val="0"/>
          <w:sz w:val="24"/>
          <w:szCs w:val="24"/>
          <w:lang w:val="es-CR"/>
        </w:rPr>
      </w:pPr>
      <w:r w:rsidRPr="005C50E0">
        <w:rPr>
          <w:snapToGrid w:val="0"/>
          <w:sz w:val="24"/>
          <w:szCs w:val="24"/>
          <w:lang w:val="es-CR"/>
        </w:rPr>
        <w:t>Asegurar que el proceso de fabricación de estos insumos, el cual ha sido desarrollado por la misma organización, no podría ser patentado por ninguna empresa ni que su uso podría ser restringido, que más bien estaría disponible para cualquier persona u organización en el mundo que quisiera utilizarlo.</w:t>
      </w:r>
    </w:p>
    <w:p w:rsidR="00633DB1" w:rsidRPr="005C50E0" w:rsidRDefault="00633DB1" w:rsidP="00633DB1">
      <w:pPr>
        <w:pStyle w:val="Prrafodelista"/>
        <w:autoSpaceDE w:val="0"/>
        <w:autoSpaceDN w:val="0"/>
        <w:adjustRightInd w:val="0"/>
        <w:jc w:val="both"/>
        <w:rPr>
          <w:snapToGrid w:val="0"/>
          <w:sz w:val="24"/>
          <w:szCs w:val="24"/>
          <w:lang w:val="es-CR"/>
        </w:rPr>
      </w:pPr>
    </w:p>
    <w:p w:rsidR="00633DB1" w:rsidRPr="005C50E0" w:rsidRDefault="00633DB1" w:rsidP="00633DB1">
      <w:pPr>
        <w:pStyle w:val="Prrafodelista"/>
        <w:autoSpaceDE w:val="0"/>
        <w:autoSpaceDN w:val="0"/>
        <w:adjustRightInd w:val="0"/>
        <w:ind w:left="0"/>
        <w:jc w:val="both"/>
        <w:rPr>
          <w:snapToGrid w:val="0"/>
          <w:sz w:val="24"/>
          <w:szCs w:val="24"/>
          <w:lang w:val="es-CR"/>
        </w:rPr>
      </w:pPr>
      <w:r w:rsidRPr="005C50E0">
        <w:rPr>
          <w:snapToGrid w:val="0"/>
          <w:sz w:val="24"/>
          <w:szCs w:val="24"/>
          <w:lang w:val="es-CR"/>
        </w:rPr>
        <w:t>Además de la capacitación especial en nutrición que se desarrollaría con las 25 familias, el proyecto dedicará recursos para evaluar y comunicar, a las familias de Talamanca y al público nacional e internacional, los beneficios del proyecto en la planta procesadora y las fincas agroecológicas, en cuanto a la biodiversidad, la producción sostenible, la eficiencia energética, el carbono-neutralidad y la participación de los asociados.</w:t>
      </w:r>
    </w:p>
    <w:p w:rsidR="00633DB1" w:rsidRPr="005C50E0" w:rsidRDefault="00633DB1" w:rsidP="00633DB1">
      <w:pPr>
        <w:autoSpaceDE w:val="0"/>
        <w:autoSpaceDN w:val="0"/>
        <w:adjustRightInd w:val="0"/>
        <w:jc w:val="both"/>
        <w:rPr>
          <w:snapToGrid w:val="0"/>
          <w:sz w:val="24"/>
          <w:szCs w:val="24"/>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 xml:space="preserve">Este proyecto es una necesidad para lograr una alta productividad y mantener el mercado de productos que se cultivan agroecológicamente en sistemas de producción ancestrales.  Tendría impactos importantes  en las aéreas focales y prioridades del PPD: </w:t>
      </w:r>
    </w:p>
    <w:p w:rsidR="00633DB1" w:rsidRPr="005C50E0" w:rsidRDefault="00633DB1" w:rsidP="00633DB1">
      <w:pPr>
        <w:autoSpaceDE w:val="0"/>
        <w:autoSpaceDN w:val="0"/>
        <w:adjustRightInd w:val="0"/>
        <w:jc w:val="both"/>
        <w:rPr>
          <w:snapToGrid w:val="0"/>
          <w:sz w:val="24"/>
          <w:szCs w:val="24"/>
          <w:lang w:val="es-ES"/>
        </w:rPr>
      </w:pPr>
    </w:p>
    <w:p w:rsidR="00633DB1" w:rsidRPr="005C50E0" w:rsidRDefault="00633DB1" w:rsidP="00633DB1">
      <w:pPr>
        <w:pStyle w:val="Prrafodelista"/>
        <w:numPr>
          <w:ilvl w:val="0"/>
          <w:numId w:val="21"/>
        </w:numPr>
        <w:autoSpaceDE w:val="0"/>
        <w:autoSpaceDN w:val="0"/>
        <w:adjustRightInd w:val="0"/>
        <w:contextualSpacing/>
        <w:jc w:val="both"/>
        <w:rPr>
          <w:snapToGrid w:val="0"/>
          <w:sz w:val="24"/>
          <w:szCs w:val="24"/>
        </w:rPr>
      </w:pPr>
      <w:r w:rsidRPr="005C50E0">
        <w:rPr>
          <w:b/>
          <w:snapToGrid w:val="0"/>
          <w:sz w:val="24"/>
          <w:szCs w:val="24"/>
        </w:rPr>
        <w:t>Biodiversidad.</w:t>
      </w:r>
      <w:r w:rsidRPr="005C50E0">
        <w:rPr>
          <w:snapToGrid w:val="0"/>
          <w:sz w:val="24"/>
          <w:szCs w:val="24"/>
        </w:rPr>
        <w:t xml:space="preserve">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 xml:space="preserve">Son sistemas que por sí mismos permiten una altísima biodiversidad, tanto natural como productiva, y que además por ser sistemas de producción permanentes contribuyen a mantener los bosques pues la gente no tiene necesidad de estar abriendo nuevas áreas para poder sobrevivir.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Los sistemas agroecológicos</w:t>
      </w:r>
      <w:r w:rsidRPr="005C50E0">
        <w:rPr>
          <w:b/>
          <w:snapToGrid w:val="0"/>
          <w:sz w:val="24"/>
          <w:szCs w:val="24"/>
          <w:lang w:val="es-CR"/>
        </w:rPr>
        <w:t xml:space="preserve"> </w:t>
      </w:r>
      <w:r w:rsidRPr="005C50E0">
        <w:rPr>
          <w:snapToGrid w:val="0"/>
          <w:sz w:val="24"/>
          <w:szCs w:val="24"/>
          <w:lang w:val="es-CR"/>
        </w:rPr>
        <w:t xml:space="preserve">potencian la sostenibilidad de las áreas protegidas, y promueven la biodiversidad en paisajes productivos.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El proyecto generaría y diseminaría mejores prácticas.</w:t>
      </w:r>
    </w:p>
    <w:p w:rsidR="00633DB1" w:rsidRPr="005C50E0" w:rsidRDefault="00633DB1" w:rsidP="00633DB1">
      <w:pPr>
        <w:autoSpaceDE w:val="0"/>
        <w:autoSpaceDN w:val="0"/>
        <w:adjustRightInd w:val="0"/>
        <w:ind w:left="720"/>
        <w:jc w:val="both"/>
        <w:rPr>
          <w:snapToGrid w:val="0"/>
          <w:sz w:val="24"/>
          <w:szCs w:val="24"/>
          <w:lang w:val="es-ES"/>
        </w:rPr>
      </w:pPr>
    </w:p>
    <w:p w:rsidR="00633DB1" w:rsidRPr="005C50E0" w:rsidRDefault="00633DB1" w:rsidP="00633DB1">
      <w:pPr>
        <w:pStyle w:val="Prrafodelista"/>
        <w:numPr>
          <w:ilvl w:val="0"/>
          <w:numId w:val="21"/>
        </w:numPr>
        <w:autoSpaceDE w:val="0"/>
        <w:autoSpaceDN w:val="0"/>
        <w:adjustRightInd w:val="0"/>
        <w:contextualSpacing/>
        <w:jc w:val="both"/>
        <w:rPr>
          <w:snapToGrid w:val="0"/>
          <w:sz w:val="24"/>
          <w:szCs w:val="24"/>
        </w:rPr>
      </w:pPr>
      <w:r w:rsidRPr="005C50E0">
        <w:rPr>
          <w:b/>
          <w:snapToGrid w:val="0"/>
          <w:sz w:val="24"/>
          <w:szCs w:val="24"/>
        </w:rPr>
        <w:t>Cambio climático</w:t>
      </w:r>
      <w:r w:rsidRPr="005C50E0">
        <w:rPr>
          <w:snapToGrid w:val="0"/>
          <w:sz w:val="24"/>
          <w:szCs w:val="24"/>
        </w:rPr>
        <w:t xml:space="preserve">.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 xml:space="preserve">Los sistemas agroforestales contribuyen a bajar los gases invernaderos por ser sistemas de producción que propician la fijación de carbono por las diferentes plantas, animales, organismos y microorganismos que componen el sistema, además por el carbono almacenado en los suelos.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lastRenderedPageBreak/>
        <w:t>Reduciría a cero los gases invernaderos ahora producidos por el secado a base de diesel.</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Aumentaría la capacidad global de la planta en 200%.  Comparada con la alternativa tradicional de secadores a base de diesel, se elimina la emisión de gases invernaderos por el procesamiento de 60 toneladas de cacao seco.</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Produciría biocarbono, segregando o impidiendo la liberación de una cantidad todavía no cuantificada de carbono durante miles de años. La medición de estas cantidades se logrará durante el proyecto.  Como mínimo, la meta es segregar una cantidad de carbono suficiente para compensar la electricidad usada en todo el proceso (principalmente de los abanicos de aire caliente</w:t>
      </w:r>
      <w:r>
        <w:rPr>
          <w:snapToGrid w:val="0"/>
          <w:sz w:val="24"/>
          <w:szCs w:val="24"/>
          <w:lang w:val="es-CR"/>
        </w:rPr>
        <w:t xml:space="preserve"> y de luces</w:t>
      </w:r>
      <w:r w:rsidRPr="005C50E0">
        <w:rPr>
          <w:snapToGrid w:val="0"/>
          <w:sz w:val="24"/>
          <w:szCs w:val="24"/>
          <w:lang w:val="es-CR"/>
        </w:rPr>
        <w:t>).</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El proyecto eliminaría la necesidad de transportar los desechos orgánicos de la planta procesadora al relleno sanitario, porque se les utilizaría en el mismo lugar como insumo para la producción de abono orgánico por medio de una práctica propia e innovadora.</w:t>
      </w:r>
    </w:p>
    <w:p w:rsidR="00633DB1" w:rsidRPr="005C50E0" w:rsidRDefault="00633DB1" w:rsidP="00633DB1">
      <w:pPr>
        <w:autoSpaceDE w:val="0"/>
        <w:autoSpaceDN w:val="0"/>
        <w:adjustRightInd w:val="0"/>
        <w:ind w:left="720"/>
        <w:jc w:val="both"/>
        <w:rPr>
          <w:snapToGrid w:val="0"/>
          <w:sz w:val="24"/>
          <w:szCs w:val="24"/>
          <w:lang w:val="es-ES"/>
        </w:rPr>
      </w:pPr>
    </w:p>
    <w:p w:rsidR="00633DB1" w:rsidRPr="005C50E0" w:rsidRDefault="00633DB1" w:rsidP="00633DB1">
      <w:pPr>
        <w:pStyle w:val="Prrafodelista"/>
        <w:numPr>
          <w:ilvl w:val="0"/>
          <w:numId w:val="21"/>
        </w:numPr>
        <w:autoSpaceDE w:val="0"/>
        <w:autoSpaceDN w:val="0"/>
        <w:adjustRightInd w:val="0"/>
        <w:contextualSpacing/>
        <w:jc w:val="both"/>
        <w:rPr>
          <w:snapToGrid w:val="0"/>
          <w:sz w:val="24"/>
          <w:szCs w:val="24"/>
        </w:rPr>
      </w:pPr>
      <w:r w:rsidRPr="005C50E0">
        <w:rPr>
          <w:b/>
          <w:snapToGrid w:val="0"/>
          <w:sz w:val="24"/>
          <w:szCs w:val="24"/>
        </w:rPr>
        <w:t>Degradación de Tierras</w:t>
      </w:r>
      <w:r w:rsidRPr="005C50E0">
        <w:rPr>
          <w:snapToGrid w:val="0"/>
          <w:sz w:val="24"/>
          <w:szCs w:val="24"/>
        </w:rPr>
        <w:t xml:space="preserve">.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 xml:space="preserve">Por ser un sistema de producción agroecológico, ancestral, sostenible y orgánico permite un manejo sostenible de las fincas y que la tierra no se degrade.  Un bosque de cultivos perennes representa la mejor técnica de evitar la erosión y la degradación de suelos. </w:t>
      </w:r>
    </w:p>
    <w:p w:rsidR="00633DB1" w:rsidRPr="005C50E0" w:rsidRDefault="00633DB1" w:rsidP="00633DB1">
      <w:pPr>
        <w:pStyle w:val="Prrafodelista"/>
        <w:numPr>
          <w:ilvl w:val="1"/>
          <w:numId w:val="21"/>
        </w:numPr>
        <w:autoSpaceDE w:val="0"/>
        <w:autoSpaceDN w:val="0"/>
        <w:adjustRightInd w:val="0"/>
        <w:contextualSpacing/>
        <w:jc w:val="both"/>
        <w:rPr>
          <w:snapToGrid w:val="0"/>
          <w:sz w:val="24"/>
          <w:szCs w:val="24"/>
          <w:lang w:val="es-CR"/>
        </w:rPr>
      </w:pPr>
      <w:r w:rsidRPr="005C50E0">
        <w:rPr>
          <w:snapToGrid w:val="0"/>
          <w:sz w:val="24"/>
          <w:szCs w:val="24"/>
          <w:lang w:val="es-CR"/>
        </w:rPr>
        <w:t xml:space="preserve">El biocarbono es una enmienda excelente al suelo, mejorando la estructura además de la fertilidad. </w:t>
      </w:r>
    </w:p>
    <w:p w:rsidR="00633DB1" w:rsidRPr="005C50E0" w:rsidRDefault="00633DB1" w:rsidP="00633DB1">
      <w:pPr>
        <w:autoSpaceDE w:val="0"/>
        <w:autoSpaceDN w:val="0"/>
        <w:adjustRightInd w:val="0"/>
        <w:ind w:left="1080"/>
        <w:jc w:val="both"/>
        <w:rPr>
          <w:b/>
          <w:snapToGrid w:val="0"/>
          <w:sz w:val="24"/>
          <w:szCs w:val="24"/>
          <w:lang w:val="es-ES"/>
        </w:rPr>
      </w:pPr>
    </w:p>
    <w:p w:rsidR="00633DB1" w:rsidRPr="005C50E0" w:rsidRDefault="00633DB1" w:rsidP="00633DB1">
      <w:pPr>
        <w:tabs>
          <w:tab w:val="left" w:pos="-720"/>
        </w:tabs>
        <w:suppressAutoHyphens/>
        <w:jc w:val="both"/>
        <w:rPr>
          <w:spacing w:val="-2"/>
          <w:sz w:val="24"/>
          <w:szCs w:val="24"/>
          <w:lang w:val="es-CR"/>
        </w:rPr>
      </w:pPr>
      <w:r w:rsidRPr="005C50E0">
        <w:rPr>
          <w:snapToGrid w:val="0"/>
          <w:sz w:val="24"/>
          <w:szCs w:val="24"/>
          <w:lang w:val="es-ES"/>
        </w:rPr>
        <w:t xml:space="preserve">El proyecto se ubica dentro de las áreas temáticas de </w:t>
      </w:r>
      <w:r>
        <w:rPr>
          <w:snapToGrid w:val="0"/>
          <w:sz w:val="24"/>
          <w:szCs w:val="24"/>
          <w:lang w:val="es-ES"/>
        </w:rPr>
        <w:t xml:space="preserve">Energías Renovables y </w:t>
      </w:r>
      <w:r w:rsidRPr="005C50E0">
        <w:rPr>
          <w:spacing w:val="-2"/>
          <w:sz w:val="24"/>
          <w:szCs w:val="24"/>
          <w:lang w:val="es-CR"/>
        </w:rPr>
        <w:t>Eficiencia Energética, Corredores Biológicos, Territorios Indígenas y Producción Sostenible.</w:t>
      </w:r>
    </w:p>
    <w:p w:rsidR="00633DB1" w:rsidRPr="005C50E0" w:rsidRDefault="00633DB1" w:rsidP="00633DB1">
      <w:pPr>
        <w:jc w:val="both"/>
        <w:rPr>
          <w:b/>
          <w:snapToGrid w:val="0"/>
          <w:sz w:val="24"/>
          <w:szCs w:val="24"/>
          <w:lang w:val="es-ES"/>
        </w:rPr>
      </w:pPr>
    </w:p>
    <w:p w:rsidR="00633DB1" w:rsidRPr="00471757" w:rsidRDefault="00633DB1" w:rsidP="00633DB1">
      <w:pPr>
        <w:jc w:val="both"/>
        <w:rPr>
          <w:b/>
          <w:spacing w:val="-2"/>
          <w:sz w:val="24"/>
          <w:szCs w:val="24"/>
          <w:u w:val="single"/>
          <w:lang w:val="es-CR"/>
        </w:rPr>
      </w:pPr>
      <w:r w:rsidRPr="005C50E0">
        <w:rPr>
          <w:snapToGrid w:val="0"/>
          <w:sz w:val="24"/>
          <w:szCs w:val="24"/>
          <w:lang w:val="es-ES"/>
        </w:rPr>
        <w:t>El monto solicitado al PPD/FMAM es de US$ 50.000 que serán utilizados para la compra de materiales, adquisición de un equipo, puesta en práctica del sistema de distribución y aplicación y pago de mano de obra especializada establecer el sistema de producción. La contrapartida  se</w:t>
      </w:r>
      <w:r>
        <w:rPr>
          <w:snapToGrid w:val="0"/>
          <w:sz w:val="24"/>
          <w:szCs w:val="24"/>
          <w:lang w:val="es-ES"/>
        </w:rPr>
        <w:t xml:space="preserve">rá por un moto de US$ </w:t>
      </w:r>
      <w:r>
        <w:rPr>
          <w:snapToGrid w:val="0"/>
          <w:sz w:val="24"/>
          <w:szCs w:val="24"/>
          <w:lang w:val="es-ES"/>
        </w:rPr>
        <w:softHyphen/>
      </w:r>
      <w:r>
        <w:rPr>
          <w:snapToGrid w:val="0"/>
          <w:sz w:val="24"/>
          <w:szCs w:val="24"/>
          <w:lang w:val="es-ES"/>
        </w:rPr>
        <w:softHyphen/>
      </w:r>
      <w:r>
        <w:rPr>
          <w:snapToGrid w:val="0"/>
          <w:sz w:val="24"/>
          <w:szCs w:val="24"/>
          <w:lang w:val="es-ES"/>
        </w:rPr>
        <w:softHyphen/>
      </w:r>
      <w:r>
        <w:rPr>
          <w:snapToGrid w:val="0"/>
          <w:sz w:val="24"/>
          <w:szCs w:val="24"/>
          <w:lang w:val="es-ES"/>
        </w:rPr>
        <w:softHyphen/>
        <w:t>141.775</w:t>
      </w:r>
      <w:r w:rsidRPr="005C50E0">
        <w:rPr>
          <w:snapToGrid w:val="0"/>
          <w:sz w:val="24"/>
          <w:szCs w:val="24"/>
          <w:lang w:val="es-ES"/>
        </w:rPr>
        <w:t>.</w:t>
      </w:r>
      <w:r w:rsidRPr="00471757">
        <w:rPr>
          <w:b/>
          <w:spacing w:val="-2"/>
          <w:sz w:val="24"/>
          <w:szCs w:val="24"/>
          <w:u w:val="single"/>
          <w:lang w:val="es-CR"/>
        </w:rPr>
        <w:t xml:space="preserve"> </w:t>
      </w:r>
    </w:p>
    <w:p w:rsidR="00633DB1" w:rsidRPr="00471757" w:rsidRDefault="00633DB1" w:rsidP="00633DB1">
      <w:pPr>
        <w:tabs>
          <w:tab w:val="left" w:pos="3544"/>
          <w:tab w:val="center" w:pos="4680"/>
        </w:tabs>
        <w:suppressAutoHyphens/>
        <w:jc w:val="both"/>
        <w:rPr>
          <w:spacing w:val="-2"/>
          <w:sz w:val="24"/>
          <w:szCs w:val="24"/>
          <w:lang w:val="es-CR"/>
        </w:rPr>
      </w:pPr>
    </w:p>
    <w:p w:rsidR="00633DB1" w:rsidRPr="00471757" w:rsidRDefault="00633DB1" w:rsidP="00633DB1">
      <w:pPr>
        <w:tabs>
          <w:tab w:val="left" w:pos="3544"/>
          <w:tab w:val="center" w:pos="4680"/>
        </w:tabs>
        <w:suppressAutoHyphens/>
        <w:jc w:val="both"/>
        <w:rPr>
          <w:spacing w:val="-2"/>
          <w:sz w:val="24"/>
          <w:szCs w:val="24"/>
          <w:lang w:val="es-CR"/>
        </w:rPr>
      </w:pPr>
    </w:p>
    <w:p w:rsidR="00633DB1" w:rsidRPr="00471757" w:rsidRDefault="00633DB1" w:rsidP="00633DB1">
      <w:p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Antecedentes de la organización y capacidad para ejecutar el proyecto:</w:t>
      </w:r>
    </w:p>
    <w:p w:rsidR="00633DB1" w:rsidRDefault="00633DB1" w:rsidP="00633DB1">
      <w:pPr>
        <w:tabs>
          <w:tab w:val="left" w:pos="3544"/>
          <w:tab w:val="center" w:pos="4680"/>
        </w:tabs>
        <w:suppressAutoHyphens/>
        <w:jc w:val="both"/>
        <w:rPr>
          <w:spacing w:val="-2"/>
          <w:sz w:val="24"/>
          <w:szCs w:val="24"/>
          <w:lang w:val="es-CR"/>
        </w:rPr>
      </w:pPr>
    </w:p>
    <w:p w:rsidR="00633DB1" w:rsidRPr="005C50E0" w:rsidRDefault="00633DB1" w:rsidP="00633DB1">
      <w:pPr>
        <w:ind w:right="25"/>
        <w:jc w:val="both"/>
        <w:rPr>
          <w:spacing w:val="-2"/>
          <w:sz w:val="24"/>
          <w:szCs w:val="24"/>
          <w:lang w:val="es-CR"/>
        </w:rPr>
      </w:pPr>
      <w:r w:rsidRPr="005C50E0">
        <w:rPr>
          <w:spacing w:val="-2"/>
          <w:sz w:val="24"/>
          <w:szCs w:val="24"/>
          <w:lang w:val="es-CR"/>
        </w:rPr>
        <w:t xml:space="preserve">La Asociación de Pequeños Productores y Productoras de Talamanca (APPTA) es una organización que tiene 25 años de estar operando. Fue fundada en junio 1987. Está inscrita en el Registro Público, sección de Asociaciones en el Expediente 2930, con la cédula jurídica número 3-002-096215 (se adjunta copia). Está integrada por 1.195 pequeñas agricultoras y agricultores indígenas, afro descendientes y descendientes de blancos, de los que 450 son mujeres y 745 son hombres. La junta directiva está formada por Leonel Torres Buitrago (comunidad de Tsuiri), Presidente;  Juanita Baltodano (Paraíso), Vicepresidente; Victoria Gutierrez (Valle de la Estrella), Secretaria;  Eliseo Salazar (Amubri), Tesorero;  Vilmar Moya (Puerto Viejo), Vocal </w:t>
      </w:r>
      <w:r>
        <w:rPr>
          <w:spacing w:val="-2"/>
          <w:sz w:val="24"/>
          <w:szCs w:val="24"/>
          <w:lang w:val="es-CR"/>
        </w:rPr>
        <w:t>1; Yolanda Vá</w:t>
      </w:r>
      <w:r w:rsidRPr="005C50E0">
        <w:rPr>
          <w:spacing w:val="-2"/>
          <w:sz w:val="24"/>
          <w:szCs w:val="24"/>
          <w:lang w:val="es-CR"/>
        </w:rPr>
        <w:t>squez (Sepecue), Vocal 2; Bernarda Morales (Yorkin), Vocal 3; Cándida Salazar (Boca Uren), Fiscal.</w:t>
      </w:r>
    </w:p>
    <w:p w:rsidR="00633DB1" w:rsidRPr="005C50E0" w:rsidRDefault="00633DB1" w:rsidP="00633DB1">
      <w:pPr>
        <w:ind w:firstLine="708"/>
        <w:rPr>
          <w:spacing w:val="-2"/>
          <w:sz w:val="24"/>
          <w:szCs w:val="24"/>
          <w:lang w:val="es-CR"/>
        </w:rPr>
      </w:pPr>
    </w:p>
    <w:p w:rsidR="00633DB1" w:rsidRPr="005C50E0" w:rsidRDefault="00633DB1" w:rsidP="00633DB1">
      <w:pPr>
        <w:rPr>
          <w:spacing w:val="-2"/>
          <w:sz w:val="24"/>
          <w:szCs w:val="24"/>
          <w:lang w:val="es-CR"/>
        </w:rPr>
      </w:pPr>
      <w:r w:rsidRPr="005C50E0">
        <w:rPr>
          <w:spacing w:val="-2"/>
          <w:sz w:val="24"/>
          <w:szCs w:val="24"/>
          <w:lang w:val="es-CR"/>
        </w:rPr>
        <w:lastRenderedPageBreak/>
        <w:t>El  propósito de APPTA se refleja con claridad en nuestra misión y visión:</w:t>
      </w:r>
    </w:p>
    <w:p w:rsidR="00633DB1" w:rsidRPr="005C50E0" w:rsidRDefault="00633DB1" w:rsidP="00633DB1">
      <w:pPr>
        <w:rPr>
          <w:spacing w:val="-2"/>
          <w:sz w:val="24"/>
          <w:szCs w:val="24"/>
          <w:lang w:val="es-CR"/>
        </w:rPr>
      </w:pPr>
      <w:r w:rsidRPr="005C50E0">
        <w:rPr>
          <w:spacing w:val="-2"/>
          <w:sz w:val="24"/>
          <w:szCs w:val="24"/>
          <w:lang w:val="es-CR"/>
        </w:rPr>
        <w:tab/>
      </w:r>
    </w:p>
    <w:p w:rsidR="00633DB1" w:rsidRPr="005C50E0" w:rsidRDefault="00633DB1" w:rsidP="00633DB1">
      <w:pPr>
        <w:jc w:val="both"/>
        <w:rPr>
          <w:spacing w:val="-2"/>
          <w:sz w:val="24"/>
          <w:szCs w:val="24"/>
          <w:lang w:val="es-CR"/>
        </w:rPr>
      </w:pPr>
      <w:r w:rsidRPr="005C50E0">
        <w:rPr>
          <w:spacing w:val="-2"/>
          <w:sz w:val="24"/>
          <w:szCs w:val="24"/>
          <w:lang w:val="es-CR"/>
        </w:rPr>
        <w:t>MISIÓN DE APPTA: “Somos una organización de pequeños productores y productoras agroecológicos que trabaja para mejorar la calidad de vida de nuestros asociados y la comunidad, a través de procesos eficientes de producción, industrialización y comercialización. Protegemos el medio ambiente y contribuimos  a conservar las riquezas naturales, étnicas y culturales de Talamanca y regiones aledañas”</w:t>
      </w:r>
    </w:p>
    <w:p w:rsidR="00633DB1" w:rsidRPr="005C50E0" w:rsidRDefault="00633DB1" w:rsidP="00633DB1">
      <w:pPr>
        <w:jc w:val="both"/>
        <w:rPr>
          <w:spacing w:val="-2"/>
          <w:sz w:val="24"/>
          <w:szCs w:val="24"/>
          <w:lang w:val="es-CR"/>
        </w:rPr>
      </w:pPr>
    </w:p>
    <w:p w:rsidR="00633DB1" w:rsidRPr="005C50E0" w:rsidRDefault="00633DB1" w:rsidP="00633DB1">
      <w:pPr>
        <w:jc w:val="both"/>
        <w:rPr>
          <w:spacing w:val="-2"/>
          <w:sz w:val="24"/>
          <w:szCs w:val="24"/>
          <w:lang w:val="es-CR"/>
        </w:rPr>
      </w:pPr>
      <w:r w:rsidRPr="005C50E0">
        <w:rPr>
          <w:spacing w:val="-2"/>
          <w:sz w:val="24"/>
          <w:szCs w:val="24"/>
          <w:lang w:val="es-CR"/>
        </w:rPr>
        <w:t>VISION DE APPTA:  “Ser una organización líder en la producción agroecológica, consolidada como empresa social, con personal y asociados competentes y comprometidos, que a través de la conservación de nuestra biodiversidad y alianzas estratégicas desarrollaremos la producción y agroindustria  para una distribución equitativa de los ingresos y contribuir al mejoramiento de la calidad de vida de los asociados”</w:t>
      </w:r>
    </w:p>
    <w:p w:rsidR="00633DB1" w:rsidRPr="005C50E0" w:rsidRDefault="00633DB1" w:rsidP="00633DB1">
      <w:pPr>
        <w:ind w:left="90" w:right="25" w:firstLine="630"/>
        <w:jc w:val="both"/>
        <w:rPr>
          <w:spacing w:val="-2"/>
          <w:sz w:val="24"/>
          <w:szCs w:val="24"/>
          <w:lang w:val="es-CR"/>
        </w:rPr>
      </w:pPr>
    </w:p>
    <w:p w:rsidR="00633DB1" w:rsidRPr="005C50E0" w:rsidRDefault="00633DB1" w:rsidP="00633DB1">
      <w:pPr>
        <w:tabs>
          <w:tab w:val="left" w:pos="0"/>
        </w:tabs>
        <w:ind w:right="25"/>
        <w:jc w:val="both"/>
        <w:rPr>
          <w:spacing w:val="-2"/>
          <w:sz w:val="24"/>
          <w:szCs w:val="24"/>
          <w:lang w:val="es-CR"/>
        </w:rPr>
      </w:pPr>
      <w:r w:rsidRPr="005C50E0">
        <w:rPr>
          <w:spacing w:val="-2"/>
          <w:sz w:val="24"/>
          <w:szCs w:val="24"/>
          <w:lang w:val="es-CR"/>
        </w:rPr>
        <w:t xml:space="preserve">APPTA financia la gran mayoría de sus actividades principalmente con el margen de contribución generado por las ventas de los productos de sus miembros y con algunos recursos  provenientes de donaciones.  A lo largo de los 25 años, se han ejecutado proyectos financiados y/o apoyados por el PPD, TNC, FIA, CBTC, ANAI, ECOLOGIC, NORAD, </w:t>
      </w:r>
      <w:r>
        <w:rPr>
          <w:spacing w:val="-2"/>
          <w:sz w:val="24"/>
          <w:szCs w:val="24"/>
          <w:lang w:val="es-CR"/>
        </w:rPr>
        <w:t xml:space="preserve">y </w:t>
      </w:r>
      <w:r w:rsidRPr="005C50E0">
        <w:rPr>
          <w:spacing w:val="-2"/>
          <w:sz w:val="24"/>
          <w:szCs w:val="24"/>
          <w:lang w:val="es-CR"/>
        </w:rPr>
        <w:t xml:space="preserve">UICN.  El proyecto financiado por PPD en la fase 4 nos permitió construir y poner a trabajar una unidad de procesamiento de frutas.  Se empezó con un proceso artesanal de producción de puré congelado de frutas como arazá, guanábana y carambola.  La experiencia nos ha permitido el desarrollo de un proceso dinámico de mejora de capacidades en procesamiento de frutas tropicales; en el mes de mayo de 2012, se puso en funcionamiento una nueva máquina con la capacidad de pasteurizar banano y otras frutas, permitiendo ofrecer al mercado nacional e internacional puré pasteurizado de fruta congelada de alta calidad.  </w:t>
      </w:r>
    </w:p>
    <w:p w:rsidR="00633DB1" w:rsidRPr="005C50E0" w:rsidRDefault="00633DB1" w:rsidP="00633DB1">
      <w:pPr>
        <w:tabs>
          <w:tab w:val="left" w:pos="0"/>
        </w:tabs>
        <w:ind w:right="25"/>
        <w:jc w:val="both"/>
        <w:rPr>
          <w:spacing w:val="-2"/>
          <w:sz w:val="24"/>
          <w:szCs w:val="24"/>
          <w:lang w:val="es-CR"/>
        </w:rPr>
      </w:pPr>
    </w:p>
    <w:p w:rsidR="00633DB1" w:rsidRPr="005C50E0" w:rsidRDefault="00633DB1" w:rsidP="00633DB1">
      <w:pPr>
        <w:tabs>
          <w:tab w:val="left" w:pos="0"/>
        </w:tabs>
        <w:ind w:right="25"/>
        <w:jc w:val="both"/>
        <w:rPr>
          <w:spacing w:val="-2"/>
          <w:sz w:val="24"/>
          <w:szCs w:val="24"/>
          <w:lang w:val="es-CR"/>
        </w:rPr>
      </w:pPr>
      <w:r w:rsidRPr="005C50E0">
        <w:rPr>
          <w:spacing w:val="-2"/>
          <w:sz w:val="24"/>
          <w:szCs w:val="24"/>
          <w:lang w:val="es-CR"/>
        </w:rPr>
        <w:t>En APPTA tenemos excelentes relaciones de trabajo con un sinfín de organizaciones locales, provinciales, nacionales e internacionales.  APPTA es miembro del Corredor Biológico Talamanca Caribe (CBTC), de la Cooperativa sin Fronteras, de ACICAFOC, de la Cámara Nacional de Cacao, y de la Red Centroamericana de Productores y Productoras de Cacao. Tenemos una alianza muy cercana con COCABO, una cooperativa de productores y productoras de cacao de Bocas de Toro en Panamá. A nivel nacional tenemos relaciones comerciales con Cocoa Products, en donde nos procesan manteca y polvo de cacao, y con Mundimar,  en donde nos procesan banano orgánico en puré y jugo asépticos. Tenemos relaciones muy interesantes con industrias y clientes en USA y Europa.</w:t>
      </w:r>
    </w:p>
    <w:p w:rsidR="00633DB1" w:rsidRPr="005C50E0" w:rsidRDefault="00633DB1" w:rsidP="00633DB1">
      <w:pPr>
        <w:tabs>
          <w:tab w:val="left" w:pos="0"/>
        </w:tabs>
        <w:ind w:right="25"/>
        <w:jc w:val="both"/>
        <w:rPr>
          <w:spacing w:val="-2"/>
          <w:sz w:val="24"/>
          <w:szCs w:val="24"/>
          <w:lang w:val="es-CR"/>
        </w:rPr>
      </w:pPr>
      <w:r w:rsidRPr="005C50E0">
        <w:rPr>
          <w:spacing w:val="-2"/>
          <w:sz w:val="24"/>
          <w:szCs w:val="24"/>
          <w:lang w:val="es-CR"/>
        </w:rPr>
        <w:tab/>
      </w:r>
    </w:p>
    <w:p w:rsidR="00633DB1" w:rsidRPr="005C50E0" w:rsidRDefault="00633DB1" w:rsidP="00633DB1">
      <w:pPr>
        <w:tabs>
          <w:tab w:val="left" w:pos="3544"/>
          <w:tab w:val="center" w:pos="4680"/>
        </w:tabs>
        <w:suppressAutoHyphens/>
        <w:jc w:val="both"/>
        <w:rPr>
          <w:spacing w:val="-2"/>
          <w:sz w:val="24"/>
          <w:szCs w:val="24"/>
          <w:lang w:val="es-CR"/>
        </w:rPr>
      </w:pPr>
      <w:r w:rsidRPr="005C50E0">
        <w:rPr>
          <w:spacing w:val="-2"/>
          <w:sz w:val="24"/>
          <w:szCs w:val="24"/>
          <w:lang w:val="es-CR"/>
        </w:rPr>
        <w:t xml:space="preserve">El año pasado las ventas </w:t>
      </w:r>
      <w:r>
        <w:rPr>
          <w:spacing w:val="-2"/>
          <w:sz w:val="24"/>
          <w:szCs w:val="24"/>
          <w:lang w:val="es-CR"/>
        </w:rPr>
        <w:t xml:space="preserve">de productos </w:t>
      </w:r>
      <w:r w:rsidRPr="005C50E0">
        <w:rPr>
          <w:spacing w:val="-2"/>
          <w:sz w:val="24"/>
          <w:szCs w:val="24"/>
          <w:lang w:val="es-CR"/>
        </w:rPr>
        <w:t>de APPTA fueron alrededor de $900.000 dólares.</w:t>
      </w:r>
    </w:p>
    <w:p w:rsidR="00633DB1" w:rsidRPr="00471757" w:rsidRDefault="00633DB1" w:rsidP="00633DB1">
      <w:pPr>
        <w:tabs>
          <w:tab w:val="left" w:pos="3544"/>
          <w:tab w:val="center" w:pos="4680"/>
        </w:tabs>
        <w:suppressAutoHyphens/>
        <w:jc w:val="both"/>
        <w:rPr>
          <w:spacing w:val="-2"/>
          <w:sz w:val="24"/>
          <w:szCs w:val="24"/>
          <w:lang w:val="es-CR"/>
        </w:rPr>
      </w:pPr>
    </w:p>
    <w:p w:rsidR="00633DB1" w:rsidRPr="00471757" w:rsidRDefault="00633DB1" w:rsidP="00633DB1">
      <w:p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Justificación del Proyecto</w:t>
      </w:r>
    </w:p>
    <w:p w:rsidR="00633DB1" w:rsidRDefault="00633DB1" w:rsidP="00633DB1">
      <w:pPr>
        <w:tabs>
          <w:tab w:val="left" w:pos="3544"/>
          <w:tab w:val="center" w:pos="4680"/>
        </w:tabs>
        <w:suppressAutoHyphens/>
        <w:jc w:val="both"/>
        <w:rPr>
          <w:spacing w:val="-2"/>
          <w:sz w:val="24"/>
          <w:szCs w:val="24"/>
          <w:lang w:val="es-CR"/>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Este proyecto viene a favorecer en forma directa a los socios que integran APPTA y suman aproximadamente 1.200 pequeños productores y productoras del cantón de Talamanca y del sector sur del cantón de Limón. Más de un 80% de sus miembros pertenecen a las reservas indígenas Bribri, Cabécar y Keköldi en el cantón de Talamanca y a la reserva indígena Tayní en el cantón de Limón.  El porcentaje restante está integrado por afrodescendientes y descendientes de blancos.</w:t>
      </w:r>
      <w:r>
        <w:rPr>
          <w:snapToGrid w:val="0"/>
          <w:sz w:val="24"/>
          <w:szCs w:val="24"/>
          <w:lang w:val="es-ES"/>
        </w:rPr>
        <w:t xml:space="preserve">  El 38% (454) de las personas afiliadas a APPTA son mujeres.</w:t>
      </w: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lastRenderedPageBreak/>
        <w:t xml:space="preserve">La realización y ejecución de este proyecto se llevará a cabo en el cantón de  Talamanca, la cual posee una gran diversidad y riqueza biológica en sus ecosistemas, que se manifiesta en toda su geografía.  La agricultura ecológica, diversificada y orgánica juega un papel fundamental en la vida social, cultural y económica de los habitantes y en la conservación y buen uso de la biodiversidad.  </w:t>
      </w:r>
    </w:p>
    <w:p w:rsidR="00633DB1" w:rsidRPr="005C50E0" w:rsidRDefault="00633DB1" w:rsidP="00633DB1">
      <w:pPr>
        <w:autoSpaceDE w:val="0"/>
        <w:autoSpaceDN w:val="0"/>
        <w:adjustRightInd w:val="0"/>
        <w:jc w:val="both"/>
        <w:rPr>
          <w:snapToGrid w:val="0"/>
          <w:sz w:val="24"/>
          <w:szCs w:val="24"/>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El proyecto aportará a la productividad y sostenibilidad de las parcelas, a los ingresos de las familias y a la función de corredor biológico que es propia de estas parcelas que asemejan a los bosques en su estructura</w:t>
      </w:r>
      <w:r>
        <w:rPr>
          <w:snapToGrid w:val="0"/>
          <w:sz w:val="24"/>
          <w:szCs w:val="24"/>
          <w:lang w:val="es-ES"/>
        </w:rPr>
        <w:t>, función ecológica</w:t>
      </w:r>
      <w:r w:rsidRPr="005C50E0">
        <w:rPr>
          <w:snapToGrid w:val="0"/>
          <w:sz w:val="24"/>
          <w:szCs w:val="24"/>
          <w:lang w:val="es-ES"/>
        </w:rPr>
        <w:t xml:space="preserve"> y diversidad.  También representa una respuesta a la urgente necesidad de APPTA de aumentar la capacidad de procesar cacao, en vista de la crisis económica y hasta existencial,  generada durante la última cosecha cuando no era posible secar todo el cacao recibido, lo que ocasionó pérdidas económicas importantes para APPTA y las familias productoras.</w:t>
      </w:r>
    </w:p>
    <w:p w:rsidR="00633DB1" w:rsidRPr="005C50E0" w:rsidRDefault="00633DB1" w:rsidP="00633DB1">
      <w:pPr>
        <w:autoSpaceDE w:val="0"/>
        <w:autoSpaceDN w:val="0"/>
        <w:adjustRightInd w:val="0"/>
        <w:jc w:val="both"/>
        <w:rPr>
          <w:snapToGrid w:val="0"/>
          <w:sz w:val="24"/>
          <w:szCs w:val="24"/>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El proyecto establecerá una capacidad de secado que elimina 100% de las emisiones de gases invernaderos a la vez que aumenta la capacidad en 200%.  Tendrá el resultado de asegurar en uso productivo de todos los desechos orgánicos de procesamiento, en beneficio de las familias productoras. APPTA pasará de ser una organización con procesos inadecuados y poco eficientes a tener una planta procesadora de cacao modelo que atiende las necesidades actuales de los y las asociados(as), y tomará en cuenta las expansiones eventuales que serían puestas en práctica para atender las necesidades futuras.  Esto es de suma importancia porque APPTA está promoviendo la siembra de nuevas variedades de cacao, frutales y otras especies, a la vez que la membrecía crece al incluir nuevas comunidades y familias que ven en APPTA una respuesta a sus necesidades de mercadear los productos de sus sistemas agroecológicos.</w:t>
      </w:r>
    </w:p>
    <w:p w:rsidR="00633DB1" w:rsidRPr="005C50E0" w:rsidRDefault="00633DB1" w:rsidP="00633DB1">
      <w:pPr>
        <w:autoSpaceDE w:val="0"/>
        <w:autoSpaceDN w:val="0"/>
        <w:adjustRightInd w:val="0"/>
        <w:jc w:val="both"/>
        <w:rPr>
          <w:snapToGrid w:val="0"/>
          <w:sz w:val="24"/>
          <w:szCs w:val="24"/>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Este componente del proyecto impactará positivamente, primero, por permitir una mayor eficiencia en el secado del cacao con cero emisiones de gases invernaderos; segundo, producirá biocarbono, una forma que fija carbono en una manera que se mantiene fuera del ciclo de carbono mundial durante cientos o miles de años; tercero, será una iniciativa piloto de utilizar una gasificadora de leña que produce biocarbono, una experiencia que podría ser de utilidad para otros grupos de productores y la empresa privada; cuarto, se transformará a APPTA en un pionero en el país de una empresa asociativa que hace grandes avances hacía el carbono-neutralidad; cinco, mejorará los ingresos de las familias productoras; sexto, dará más estabilidad a los sistemas agro-ecológicos por tener una salida más rentable para los productos y sétimo, contribuirá a la estabilidad operativa y económica de APPTA, permitiendo que siga sirviendo a las familias y la biodiversidad de Talamanca.</w:t>
      </w:r>
    </w:p>
    <w:p w:rsidR="00633DB1" w:rsidRPr="005C50E0" w:rsidRDefault="00633DB1" w:rsidP="00633DB1">
      <w:pPr>
        <w:autoSpaceDE w:val="0"/>
        <w:autoSpaceDN w:val="0"/>
        <w:adjustRightInd w:val="0"/>
        <w:jc w:val="both"/>
        <w:rPr>
          <w:snapToGrid w:val="0"/>
          <w:sz w:val="24"/>
          <w:szCs w:val="24"/>
          <w:lang w:val="es-ES"/>
        </w:rPr>
      </w:pP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t>Además, el proyecto hará aportes fundamentales en la nutrición de las parcelas productivas, la cual es un reto muy grande en la agricultura orgánica en gran escala.  APPTA tiene varios años desarrollando una serie de abonos orgánicos propios.  Ya tiene un proceso comprobado que permite producir grandes cantidades de estos productos, utilizando insumos de la región.  Hemos realizado ensayos con estos abonos que demuestran incrementos significativos en la productividad de plantaciones de banano, plátano, y sistemas diversos basados en cacao. Es urgente comprobar la eficacia de estos abonos en toda la variedad de plantaciones que tengan los productores y que los productores de todas las 50 comunidades atendidas por APPTA tengan acceso a estos insumos orgánicos.</w:t>
      </w:r>
    </w:p>
    <w:p w:rsidR="00633DB1" w:rsidRPr="005C50E0" w:rsidRDefault="00633DB1" w:rsidP="00633DB1">
      <w:pPr>
        <w:autoSpaceDE w:val="0"/>
        <w:autoSpaceDN w:val="0"/>
        <w:adjustRightInd w:val="0"/>
        <w:jc w:val="both"/>
        <w:rPr>
          <w:snapToGrid w:val="0"/>
          <w:sz w:val="24"/>
          <w:szCs w:val="24"/>
          <w:lang w:val="es-ES"/>
        </w:rPr>
      </w:pPr>
      <w:r w:rsidRPr="005C50E0">
        <w:rPr>
          <w:snapToGrid w:val="0"/>
          <w:sz w:val="24"/>
          <w:szCs w:val="24"/>
          <w:lang w:val="es-ES"/>
        </w:rPr>
        <w:lastRenderedPageBreak/>
        <w:t>Este componente del proyecto impactará positivamente, primero, al satisfacer la necesidad de contar con instalaciones adecuadas para la producción de abono orgánico; segundo, permitirá utilizar eficientemente hasta un 100% de los residuos orgánicos resultantes de los procesos productivos de la Planta Procesadora de APPTA; tercero, disminuirá significativamente la emisión de desechos o residuos de la Planta Procesadora; cuarto, socializará conocimiento y experiencias en el uso de abonos orgánicos; quinto, promoverá mejores prácticas en los cultivos al utilizar Compost y Bioles en lugar de agroquímicos; sexto, evitará la degradación de la tierra y ecosistemas; sétimo, ayudará a la economía familiar y de las comunidades al aumentar la capacidad productiva de las parcelas o fincas; octavo, al hacer las plantaciones más productivas, será una gran motivación para mantener estos sistemas agroecológicos con su gran biodiversidad endémica y productiva, además de todos sus servicios ambientales; noveno, disminuirá la contaminación que afecta el ambiente local y las cuencas hidrográficas; décimo, dará valor agregado a los procesos productivos de la planta procesadora de APPTA.</w:t>
      </w:r>
    </w:p>
    <w:p w:rsidR="00633DB1" w:rsidRPr="009A767D" w:rsidRDefault="00633DB1" w:rsidP="00633DB1">
      <w:pPr>
        <w:autoSpaceDE w:val="0"/>
        <w:autoSpaceDN w:val="0"/>
        <w:adjustRightInd w:val="0"/>
        <w:jc w:val="both"/>
        <w:rPr>
          <w:snapToGrid w:val="0"/>
          <w:sz w:val="16"/>
          <w:szCs w:val="16"/>
          <w:lang w:val="es-ES"/>
        </w:rPr>
      </w:pPr>
    </w:p>
    <w:p w:rsidR="00633DB1" w:rsidRPr="005C50E0" w:rsidRDefault="00633DB1" w:rsidP="00633DB1">
      <w:pPr>
        <w:tabs>
          <w:tab w:val="left" w:pos="3544"/>
          <w:tab w:val="center" w:pos="4680"/>
        </w:tabs>
        <w:suppressAutoHyphens/>
        <w:jc w:val="both"/>
        <w:rPr>
          <w:spacing w:val="-2"/>
          <w:sz w:val="24"/>
          <w:szCs w:val="24"/>
          <w:lang w:val="es-CR"/>
        </w:rPr>
      </w:pPr>
      <w:r w:rsidRPr="005C50E0">
        <w:rPr>
          <w:snapToGrid w:val="0"/>
          <w:sz w:val="24"/>
          <w:szCs w:val="24"/>
          <w:lang w:val="es-ES"/>
        </w:rPr>
        <w:t>En fin, el proyecto permitirá realizar una serie de transformaciones de suma urgencia e importancia, contribuyendo al bienestar de la población, la reducción de gases invernaderos, la producción orgánica y agro-ecológica, la salud de los suelos y aguas, y la biodiversidad natural y productiva de Talamanca.</w:t>
      </w:r>
    </w:p>
    <w:p w:rsidR="00633DB1" w:rsidRPr="009A767D" w:rsidRDefault="00633DB1" w:rsidP="00633DB1">
      <w:pPr>
        <w:pStyle w:val="Textoindependiente2"/>
        <w:tabs>
          <w:tab w:val="clear" w:pos="3544"/>
          <w:tab w:val="clear" w:pos="4680"/>
          <w:tab w:val="left" w:pos="-720"/>
        </w:tabs>
        <w:rPr>
          <w:sz w:val="16"/>
          <w:szCs w:val="16"/>
          <w:lang w:val="es-CR"/>
        </w:rPr>
      </w:pPr>
    </w:p>
    <w:p w:rsidR="00633DB1" w:rsidRPr="00471757" w:rsidRDefault="00633DB1" w:rsidP="00633DB1">
      <w:p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Objetivo General</w:t>
      </w:r>
    </w:p>
    <w:p w:rsidR="00633DB1" w:rsidRPr="009A767D" w:rsidRDefault="00633DB1" w:rsidP="00633DB1">
      <w:pPr>
        <w:tabs>
          <w:tab w:val="left" w:pos="3544"/>
          <w:tab w:val="center" w:pos="4680"/>
        </w:tabs>
        <w:suppressAutoHyphens/>
        <w:jc w:val="both"/>
        <w:rPr>
          <w:spacing w:val="-2"/>
          <w:sz w:val="16"/>
          <w:szCs w:val="16"/>
          <w:lang w:val="es-CR"/>
        </w:rPr>
      </w:pPr>
    </w:p>
    <w:p w:rsidR="00633DB1" w:rsidRPr="005C50E0" w:rsidRDefault="00633DB1" w:rsidP="00633DB1">
      <w:pPr>
        <w:tabs>
          <w:tab w:val="left" w:pos="-720"/>
        </w:tabs>
        <w:suppressAutoHyphens/>
        <w:jc w:val="both"/>
        <w:rPr>
          <w:spacing w:val="-2"/>
          <w:sz w:val="24"/>
          <w:szCs w:val="24"/>
          <w:lang w:val="es-CR"/>
        </w:rPr>
      </w:pPr>
      <w:r w:rsidRPr="005C50E0">
        <w:rPr>
          <w:snapToGrid w:val="0"/>
          <w:sz w:val="24"/>
          <w:szCs w:val="24"/>
          <w:lang w:val="es-ES"/>
        </w:rPr>
        <w:t>Transformar la planta procesadora de APPTA en una planta modelo, de alta eficiencia, con la capacidad de procesar 100% de la producción agroecológica de la región, con cero emisiones de gases invernaderos, con una reutilización de 100% de los desechos orgánicos, y que aporta a la sostenibilidad y productividad de las fincas de los asociados produciendo biofermentos y abonos orgánicos.</w:t>
      </w:r>
    </w:p>
    <w:p w:rsidR="00633DB1" w:rsidRDefault="00633DB1" w:rsidP="00633DB1">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rPr>
          <w:spacing w:val="-2"/>
          <w:sz w:val="16"/>
          <w:szCs w:val="16"/>
          <w:lang w:val="es-CR"/>
        </w:rPr>
      </w:pPr>
    </w:p>
    <w:p w:rsidR="00633DB1" w:rsidRPr="00471757" w:rsidRDefault="00633DB1" w:rsidP="00633DB1">
      <w:p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Objetivos Específicos y resultados esperados:</w:t>
      </w:r>
    </w:p>
    <w:p w:rsidR="00633DB1" w:rsidRPr="009A767D" w:rsidRDefault="00633DB1" w:rsidP="00633DB1">
      <w:pPr>
        <w:tabs>
          <w:tab w:val="left" w:pos="-720"/>
          <w:tab w:val="left" w:pos="8105"/>
        </w:tabs>
        <w:suppressAutoHyphens/>
        <w:jc w:val="both"/>
        <w:rPr>
          <w:spacing w:val="-2"/>
          <w:sz w:val="16"/>
          <w:szCs w:val="16"/>
          <w:lang w:val="es-CR"/>
        </w:rPr>
      </w:pPr>
    </w:p>
    <w:p w:rsidR="00633DB1" w:rsidRDefault="00633DB1" w:rsidP="00633DB1">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1: Objetivos Específicos vs. Resultados</w:t>
      </w:r>
    </w:p>
    <w:p w:rsidR="00633DB1" w:rsidRPr="009A767D" w:rsidRDefault="00633DB1" w:rsidP="00633DB1">
      <w:pPr>
        <w:tabs>
          <w:tab w:val="left" w:pos="-720"/>
        </w:tabs>
        <w:suppressAutoHyphens/>
        <w:ind w:left="720"/>
        <w:jc w:val="center"/>
        <w:rPr>
          <w:b/>
          <w:spacing w:val="-2"/>
          <w:sz w:val="16"/>
          <w:szCs w:val="16"/>
          <w:u w:val="single"/>
          <w:lang w:val="es-C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4252"/>
      </w:tblGrid>
      <w:tr w:rsidR="00633DB1" w:rsidRPr="00471757" w:rsidTr="0007789C">
        <w:tc>
          <w:tcPr>
            <w:tcW w:w="4253" w:type="dxa"/>
            <w:shd w:val="clear" w:color="auto" w:fill="D9D9D9"/>
          </w:tcPr>
          <w:p w:rsidR="00633DB1" w:rsidRPr="00471757" w:rsidRDefault="00633DB1" w:rsidP="0007789C">
            <w:pPr>
              <w:tabs>
                <w:tab w:val="left" w:pos="-720"/>
              </w:tabs>
              <w:suppressAutoHyphens/>
              <w:jc w:val="center"/>
              <w:rPr>
                <w:b/>
                <w:i/>
                <w:spacing w:val="-2"/>
                <w:sz w:val="22"/>
                <w:szCs w:val="22"/>
                <w:lang w:val="es-CR"/>
              </w:rPr>
            </w:pPr>
            <w:r w:rsidRPr="00471757">
              <w:rPr>
                <w:b/>
                <w:i/>
                <w:spacing w:val="-2"/>
                <w:sz w:val="22"/>
                <w:szCs w:val="22"/>
                <w:lang w:val="es-CR"/>
              </w:rPr>
              <w:t>OBJETIVOS ESPECIFICOS</w:t>
            </w:r>
          </w:p>
        </w:tc>
        <w:tc>
          <w:tcPr>
            <w:tcW w:w="4252" w:type="dxa"/>
            <w:shd w:val="clear" w:color="auto" w:fill="D9D9D9"/>
          </w:tcPr>
          <w:p w:rsidR="00633DB1" w:rsidRPr="00471757" w:rsidRDefault="00633DB1" w:rsidP="0007789C">
            <w:pPr>
              <w:tabs>
                <w:tab w:val="left" w:pos="-720"/>
              </w:tabs>
              <w:suppressAutoHyphens/>
              <w:jc w:val="center"/>
              <w:rPr>
                <w:b/>
                <w:i/>
                <w:spacing w:val="-2"/>
                <w:sz w:val="22"/>
                <w:szCs w:val="22"/>
                <w:lang w:val="es-CR"/>
              </w:rPr>
            </w:pPr>
            <w:r w:rsidRPr="00471757">
              <w:rPr>
                <w:b/>
                <w:i/>
                <w:spacing w:val="-2"/>
                <w:sz w:val="22"/>
                <w:szCs w:val="22"/>
                <w:lang w:val="es-CR"/>
              </w:rPr>
              <w:t>RESULTADOS</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 1</w:t>
            </w: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Transformar los sistemas actuales de secado en sistemas que emanen cero CO2, y aumentan la eficiencia en 150%. </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Mejorar la eficiencia de las secadoras solares tradicionales.</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1.2</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Emisiones de CO2 provenientes de fuentes no renovables eliminadas.  </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1.3</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Sistema instalado que fija carbono, eliminándolo del ciclo de carbono atmosférico durante varios cientos de años.</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1.4</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jc w:val="both"/>
              <w:rPr>
                <w:sz w:val="22"/>
                <w:szCs w:val="22"/>
                <w:lang w:val="es-CR"/>
              </w:rPr>
            </w:pPr>
            <w:r w:rsidRPr="00E6327B">
              <w:rPr>
                <w:sz w:val="22"/>
                <w:szCs w:val="22"/>
                <w:lang w:val="es-CR"/>
              </w:rPr>
              <w:t>La eficiencia de las secadoras de aire caliente incrementada.</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1.5</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La eficiencia de las camas de secado incrementada.</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lastRenderedPageBreak/>
              <w:t>Objetivo Específico 2</w:t>
            </w: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2.1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Aumentar la capacidad de APPTA de secar cacao con  sistemas CO2 neutral (cero CO2 de fuentes no renovables).</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Ocho secadoras solares en forma de túneles con techo de plástico instaladas, con capacidad de secado aumentado aún más por sistemas con agua caliente y intercambiadores de calor.</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 3</w:t>
            </w: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3.1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Mejorar la calidad de cacao producido por APPTA.</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Contaminación de cacao durante el secado eliminada.</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p>
        </w:tc>
        <w:tc>
          <w:tcPr>
            <w:tcW w:w="4252" w:type="dxa"/>
          </w:tcPr>
          <w:p w:rsidR="00633DB1" w:rsidRPr="00E6327B" w:rsidRDefault="00633DB1" w:rsidP="0007789C">
            <w:pPr>
              <w:tabs>
                <w:tab w:val="center" w:pos="4252"/>
                <w:tab w:val="right" w:pos="8504"/>
              </w:tabs>
              <w:rPr>
                <w:sz w:val="22"/>
                <w:szCs w:val="22"/>
                <w:lang w:val="es-CR"/>
              </w:rPr>
            </w:pPr>
            <w:r>
              <w:rPr>
                <w:i/>
                <w:sz w:val="22"/>
                <w:szCs w:val="22"/>
                <w:lang w:val="es-CR"/>
              </w:rPr>
              <w:t>3</w:t>
            </w:r>
            <w:r w:rsidRPr="00E6327B">
              <w:rPr>
                <w:i/>
                <w:sz w:val="22"/>
                <w:szCs w:val="22"/>
                <w:lang w:val="es-CR"/>
              </w:rPr>
              <w:t>.2</w:t>
            </w:r>
            <w:r w:rsidRPr="00E6327B">
              <w:rPr>
                <w:sz w:val="22"/>
                <w:szCs w:val="22"/>
                <w:lang w:val="es-CR"/>
              </w:rPr>
              <w:t xml:space="preserve"> Cacao secado inadecuadamente por falta de capacidad, reducido a cero.</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4</w:t>
            </w:r>
          </w:p>
        </w:tc>
        <w:tc>
          <w:tcPr>
            <w:tcW w:w="4252" w:type="dxa"/>
          </w:tcPr>
          <w:p w:rsidR="00633DB1" w:rsidRPr="00E6327B" w:rsidRDefault="00633DB1" w:rsidP="0007789C">
            <w:pPr>
              <w:tabs>
                <w:tab w:val="center" w:pos="4252"/>
                <w:tab w:val="right" w:pos="8504"/>
              </w:tabs>
              <w:rPr>
                <w:i/>
                <w:sz w:val="22"/>
                <w:szCs w:val="22"/>
                <w:lang w:val="es-CR"/>
              </w:rPr>
            </w:pPr>
            <w:r>
              <w:rPr>
                <w:i/>
                <w:sz w:val="22"/>
                <w:szCs w:val="22"/>
                <w:lang w:val="es-CR"/>
              </w:rPr>
              <w:t>Resultado 4</w:t>
            </w:r>
            <w:r w:rsidRPr="00E6327B">
              <w:rPr>
                <w:i/>
                <w:sz w:val="22"/>
                <w:szCs w:val="22"/>
                <w:lang w:val="es-CR"/>
              </w:rPr>
              <w:t>.1</w:t>
            </w:r>
          </w:p>
        </w:tc>
      </w:tr>
      <w:tr w:rsidR="00633DB1" w:rsidRPr="00471757" w:rsidTr="0007789C">
        <w:tc>
          <w:tcPr>
            <w:tcW w:w="4253" w:type="dxa"/>
          </w:tcPr>
          <w:p w:rsidR="00633DB1" w:rsidRPr="00E6327B" w:rsidRDefault="00633DB1" w:rsidP="0007789C">
            <w:pPr>
              <w:rPr>
                <w:sz w:val="22"/>
                <w:szCs w:val="22"/>
                <w:lang w:val="es-CR"/>
              </w:rPr>
            </w:pPr>
            <w:r w:rsidRPr="00E6327B">
              <w:rPr>
                <w:sz w:val="22"/>
                <w:szCs w:val="22"/>
                <w:lang w:val="es-CR"/>
              </w:rPr>
              <w:t>Establecer infraestructura para la producción de Compost y Biofermentos en la Planta Procesadora de APPTA</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Unidad de producción de abonos orgánicos establecida, equipada y en funcionamiento.</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5</w:t>
            </w:r>
          </w:p>
        </w:tc>
        <w:tc>
          <w:tcPr>
            <w:tcW w:w="4252" w:type="dxa"/>
          </w:tcPr>
          <w:p w:rsidR="00633DB1" w:rsidRPr="00E6327B" w:rsidRDefault="00633DB1" w:rsidP="0007789C">
            <w:pPr>
              <w:tabs>
                <w:tab w:val="center" w:pos="4252"/>
                <w:tab w:val="right" w:pos="8504"/>
              </w:tabs>
              <w:rPr>
                <w:i/>
                <w:sz w:val="22"/>
                <w:szCs w:val="22"/>
                <w:lang w:val="es-CR"/>
              </w:rPr>
            </w:pPr>
            <w:r>
              <w:rPr>
                <w:i/>
                <w:sz w:val="22"/>
                <w:szCs w:val="22"/>
                <w:lang w:val="es-CR"/>
              </w:rPr>
              <w:t>Resultado 5</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Producir compost y 5 tipos de biofermentos con los residuos obtenidos de los procesos productivos de APPTA</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Utilizando residuos de l</w:t>
            </w:r>
            <w:r>
              <w:rPr>
                <w:sz w:val="22"/>
                <w:szCs w:val="22"/>
                <w:lang w:val="es-CR"/>
              </w:rPr>
              <w:t>a planta procesadora, producción continua de</w:t>
            </w:r>
            <w:r w:rsidRPr="00E6327B">
              <w:rPr>
                <w:sz w:val="22"/>
                <w:szCs w:val="22"/>
                <w:lang w:val="es-CR"/>
              </w:rPr>
              <w:t xml:space="preserve"> abonos orgánicos para aumentar la productividad de los sistemas agroecológicos de los asociados.</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 xml:space="preserve"> 6</w:t>
            </w: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 xml:space="preserve">Resultado </w:t>
            </w:r>
            <w:r>
              <w:rPr>
                <w:i/>
                <w:sz w:val="22"/>
                <w:szCs w:val="22"/>
                <w:lang w:val="es-CR"/>
              </w:rPr>
              <w:t>6</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Comprobar la eficacia de los abonos orgánicos para aumentar la productividad.</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 comprobada en la productividad de las parcelas tratadas con el abono orgánico producido.</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 xml:space="preserve"> 7</w:t>
            </w:r>
          </w:p>
        </w:tc>
        <w:tc>
          <w:tcPr>
            <w:tcW w:w="4252" w:type="dxa"/>
          </w:tcPr>
          <w:p w:rsidR="00633DB1" w:rsidRPr="00E6327B" w:rsidRDefault="00633DB1" w:rsidP="0007789C">
            <w:pPr>
              <w:tabs>
                <w:tab w:val="center" w:pos="4252"/>
                <w:tab w:val="right" w:pos="8504"/>
              </w:tabs>
              <w:rPr>
                <w:i/>
                <w:sz w:val="22"/>
                <w:szCs w:val="22"/>
                <w:lang w:val="es-CR"/>
              </w:rPr>
            </w:pPr>
            <w:r>
              <w:rPr>
                <w:i/>
                <w:sz w:val="22"/>
                <w:szCs w:val="22"/>
                <w:lang w:val="es-CR"/>
              </w:rPr>
              <w:t>Resultado 7</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Pr>
                <w:sz w:val="22"/>
                <w:szCs w:val="22"/>
                <w:lang w:val="es-CR"/>
              </w:rPr>
              <w:t>Diseñ</w:t>
            </w:r>
            <w:r w:rsidRPr="00E6327B">
              <w:rPr>
                <w:sz w:val="22"/>
                <w:szCs w:val="22"/>
                <w:lang w:val="es-CR"/>
              </w:rPr>
              <w:t>ar un sistema de distribución y aplicación de los abonos</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Sistema de distribución y aplicación de abonos </w:t>
            </w:r>
            <w:r>
              <w:rPr>
                <w:sz w:val="22"/>
                <w:szCs w:val="22"/>
                <w:lang w:val="es-CR"/>
              </w:rPr>
              <w:t>diseñado.</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8</w:t>
            </w:r>
          </w:p>
        </w:tc>
        <w:tc>
          <w:tcPr>
            <w:tcW w:w="4252"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 xml:space="preserve">Resultado </w:t>
            </w:r>
            <w:r>
              <w:rPr>
                <w:i/>
                <w:sz w:val="22"/>
                <w:szCs w:val="22"/>
                <w:lang w:val="es-CR"/>
              </w:rPr>
              <w:t>8</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Asegurar la propiedad intelectual a favor de todos los agricultores del planeta</w:t>
            </w:r>
          </w:p>
        </w:tc>
        <w:tc>
          <w:tcPr>
            <w:tcW w:w="4252" w:type="dxa"/>
          </w:tcPr>
          <w:p w:rsidR="00633DB1" w:rsidRPr="00E6327B" w:rsidRDefault="00633DB1" w:rsidP="0007789C">
            <w:pPr>
              <w:tabs>
                <w:tab w:val="center" w:pos="4252"/>
                <w:tab w:val="right" w:pos="8504"/>
              </w:tabs>
              <w:rPr>
                <w:sz w:val="22"/>
                <w:szCs w:val="22"/>
                <w:lang w:val="es-CR"/>
              </w:rPr>
            </w:pPr>
            <w:r w:rsidRPr="00E6327B">
              <w:rPr>
                <w:spacing w:val="-2"/>
                <w:sz w:val="22"/>
                <w:szCs w:val="22"/>
                <w:lang w:val="es-CR"/>
              </w:rPr>
              <w:t>La libre disponibilidad de la información sobre los procesos para elaborar estos productos y subproductos asegurada</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9</w:t>
            </w:r>
          </w:p>
        </w:tc>
        <w:tc>
          <w:tcPr>
            <w:tcW w:w="4252" w:type="dxa"/>
          </w:tcPr>
          <w:p w:rsidR="00633DB1" w:rsidRPr="00E6327B" w:rsidRDefault="00633DB1" w:rsidP="0007789C">
            <w:pPr>
              <w:tabs>
                <w:tab w:val="center" w:pos="4252"/>
                <w:tab w:val="right" w:pos="8504"/>
              </w:tabs>
              <w:rPr>
                <w:i/>
                <w:sz w:val="22"/>
                <w:szCs w:val="22"/>
                <w:lang w:val="es-CR"/>
              </w:rPr>
            </w:pPr>
            <w:r>
              <w:rPr>
                <w:i/>
                <w:sz w:val="22"/>
                <w:szCs w:val="22"/>
                <w:lang w:val="es-CR"/>
              </w:rPr>
              <w:t>Resultado 9</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D068B7">
              <w:rPr>
                <w:sz w:val="22"/>
                <w:szCs w:val="22"/>
                <w:lang w:val="es-CR"/>
              </w:rPr>
              <w:t>Medir el aumento en</w:t>
            </w:r>
            <w:r w:rsidRPr="00E6327B">
              <w:rPr>
                <w:sz w:val="22"/>
                <w:szCs w:val="22"/>
                <w:lang w:val="es-CR"/>
              </w:rPr>
              <w:t xml:space="preserve"> la cantidad de productores, el área de plantaciones agroecológicas, y la biodiversidad productiva en cada finca</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Aumento en la cantidad de productores y el área de plantaciones agroecológicas medido </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w:t>
            </w:r>
            <w:r w:rsidRPr="00E6327B">
              <w:rPr>
                <w:b/>
                <w:i/>
                <w:sz w:val="22"/>
                <w:szCs w:val="22"/>
                <w:lang w:val="es-CR"/>
              </w:rPr>
              <w:t>1</w:t>
            </w:r>
            <w:r>
              <w:rPr>
                <w:b/>
                <w:i/>
                <w:sz w:val="22"/>
                <w:szCs w:val="22"/>
                <w:lang w:val="es-CR"/>
              </w:rPr>
              <w:t>0</w:t>
            </w:r>
          </w:p>
        </w:tc>
        <w:tc>
          <w:tcPr>
            <w:tcW w:w="4252"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0</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Asegurar la mayor eficiencia y efectividad en el desarrollo de las mejoras realizadas en la planta.</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 plan maestro de la planta,  diseñado y puesto en práctica.</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w:t>
            </w:r>
            <w:r w:rsidRPr="00E6327B">
              <w:rPr>
                <w:b/>
                <w:i/>
                <w:sz w:val="22"/>
                <w:szCs w:val="22"/>
                <w:lang w:val="es-CR"/>
              </w:rPr>
              <w:t>1</w:t>
            </w:r>
            <w:r>
              <w:rPr>
                <w:b/>
                <w:i/>
                <w:sz w:val="22"/>
                <w:szCs w:val="22"/>
                <w:lang w:val="es-CR"/>
              </w:rPr>
              <w:t>1</w:t>
            </w:r>
          </w:p>
        </w:tc>
        <w:tc>
          <w:tcPr>
            <w:tcW w:w="4252"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1</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sz w:val="22"/>
                <w:szCs w:val="22"/>
                <w:lang w:val="es-CR"/>
              </w:rPr>
              <w:t>Medir y evaluar los resultados del proyecto en uso de energía, eficiencia, y productividad.</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Mediciones de resultados y evaluación realizadas.</w:t>
            </w:r>
          </w:p>
        </w:tc>
      </w:tr>
      <w:tr w:rsidR="00633DB1" w:rsidRPr="00471757" w:rsidTr="0007789C">
        <w:tc>
          <w:tcPr>
            <w:tcW w:w="4253"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12</w:t>
            </w:r>
          </w:p>
        </w:tc>
        <w:tc>
          <w:tcPr>
            <w:tcW w:w="4252"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2</w:t>
            </w:r>
            <w:r w:rsidRPr="00E6327B">
              <w:rPr>
                <w:i/>
                <w:sz w:val="22"/>
                <w:szCs w:val="22"/>
                <w:lang w:val="es-CR"/>
              </w:rPr>
              <w:t>.1</w:t>
            </w:r>
          </w:p>
        </w:tc>
      </w:tr>
      <w:tr w:rsidR="00633DB1" w:rsidRPr="00471757" w:rsidTr="0007789C">
        <w:tc>
          <w:tcPr>
            <w:tcW w:w="425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Compartir los resultados del proyecto con los habitantes de Talamanca y del país.</w:t>
            </w:r>
          </w:p>
        </w:tc>
        <w:tc>
          <w:tcPr>
            <w:tcW w:w="4252"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Programa de capacitación y divulgación diseñado y desarrollado.</w:t>
            </w:r>
          </w:p>
        </w:tc>
      </w:tr>
      <w:tr w:rsidR="00633DB1" w:rsidRPr="00471757" w:rsidTr="0007789C">
        <w:tc>
          <w:tcPr>
            <w:tcW w:w="4253" w:type="dxa"/>
          </w:tcPr>
          <w:p w:rsidR="00633DB1" w:rsidRPr="00632C0F" w:rsidRDefault="00633DB1" w:rsidP="0007789C">
            <w:pPr>
              <w:tabs>
                <w:tab w:val="center" w:pos="4252"/>
                <w:tab w:val="right" w:pos="8504"/>
              </w:tabs>
              <w:rPr>
                <w:b/>
                <w:i/>
                <w:szCs w:val="24"/>
                <w:lang w:val="es-CR"/>
              </w:rPr>
            </w:pPr>
          </w:p>
        </w:tc>
        <w:tc>
          <w:tcPr>
            <w:tcW w:w="4252" w:type="dxa"/>
          </w:tcPr>
          <w:p w:rsidR="00633DB1" w:rsidRPr="00632C0F" w:rsidRDefault="00633DB1" w:rsidP="0007789C">
            <w:pPr>
              <w:tabs>
                <w:tab w:val="center" w:pos="4252"/>
                <w:tab w:val="right" w:pos="8504"/>
              </w:tabs>
              <w:rPr>
                <w:szCs w:val="24"/>
                <w:lang w:val="es-CR"/>
              </w:rPr>
            </w:pPr>
          </w:p>
        </w:tc>
      </w:tr>
    </w:tbl>
    <w:p w:rsidR="00633DB1" w:rsidRDefault="00633DB1" w:rsidP="00633DB1">
      <w:pPr>
        <w:tabs>
          <w:tab w:val="left" w:pos="-720"/>
        </w:tabs>
        <w:suppressAutoHyphens/>
        <w:jc w:val="both"/>
        <w:rPr>
          <w:spacing w:val="-2"/>
          <w:sz w:val="24"/>
          <w:szCs w:val="24"/>
          <w:lang w:val="es-CR"/>
        </w:rPr>
      </w:pPr>
    </w:p>
    <w:p w:rsidR="00633DB1" w:rsidRPr="00471757" w:rsidRDefault="00633DB1" w:rsidP="00633DB1">
      <w:pPr>
        <w:tabs>
          <w:tab w:val="left" w:pos="-720"/>
        </w:tabs>
        <w:suppressAutoHyphens/>
        <w:jc w:val="both"/>
        <w:rPr>
          <w:spacing w:val="-2"/>
          <w:sz w:val="24"/>
          <w:szCs w:val="24"/>
          <w:lang w:val="es-CR"/>
        </w:rPr>
      </w:pPr>
    </w:p>
    <w:p w:rsidR="00633DB1" w:rsidRDefault="00633DB1" w:rsidP="00633DB1">
      <w:pPr>
        <w:numPr>
          <w:ilvl w:val="1"/>
          <w:numId w:val="4"/>
        </w:num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Indicadores:</w:t>
      </w:r>
    </w:p>
    <w:p w:rsidR="00633DB1" w:rsidRDefault="00633DB1" w:rsidP="00633DB1">
      <w:pPr>
        <w:tabs>
          <w:tab w:val="left" w:pos="709"/>
          <w:tab w:val="center" w:pos="4680"/>
        </w:tabs>
        <w:suppressAutoHyphens/>
        <w:ind w:left="720"/>
        <w:jc w:val="both"/>
        <w:rPr>
          <w:b/>
          <w:spacing w:val="-2"/>
          <w:sz w:val="24"/>
          <w:szCs w:val="24"/>
          <w:u w:val="single"/>
          <w:lang w:val="es-C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8"/>
        <w:gridCol w:w="2947"/>
        <w:gridCol w:w="1414"/>
        <w:gridCol w:w="1414"/>
      </w:tblGrid>
      <w:tr w:rsidR="00633DB1" w:rsidRPr="00471757" w:rsidTr="0007789C">
        <w:trPr>
          <w:tblHeader/>
        </w:trPr>
        <w:tc>
          <w:tcPr>
            <w:tcW w:w="2838" w:type="dxa"/>
            <w:shd w:val="clear" w:color="auto" w:fill="E0E0E0"/>
            <w:vAlign w:val="center"/>
          </w:tcPr>
          <w:p w:rsidR="00633DB1" w:rsidRPr="00471757" w:rsidRDefault="00633DB1" w:rsidP="0007789C">
            <w:pPr>
              <w:jc w:val="center"/>
              <w:rPr>
                <w:b/>
                <w:i/>
                <w:sz w:val="22"/>
                <w:szCs w:val="22"/>
                <w:lang w:val="es-CR"/>
              </w:rPr>
            </w:pPr>
            <w:r>
              <w:rPr>
                <w:b/>
                <w:i/>
                <w:sz w:val="22"/>
                <w:szCs w:val="22"/>
                <w:lang w:val="es-CR"/>
              </w:rPr>
              <w:t>RESULTADOS ESPERADOS</w:t>
            </w:r>
          </w:p>
        </w:tc>
        <w:tc>
          <w:tcPr>
            <w:tcW w:w="2947" w:type="dxa"/>
            <w:shd w:val="clear" w:color="auto" w:fill="E0E0E0"/>
            <w:vAlign w:val="center"/>
          </w:tcPr>
          <w:p w:rsidR="00633DB1" w:rsidRPr="00471757" w:rsidRDefault="00633DB1" w:rsidP="0007789C">
            <w:pPr>
              <w:jc w:val="center"/>
              <w:rPr>
                <w:b/>
                <w:i/>
                <w:sz w:val="22"/>
                <w:szCs w:val="22"/>
                <w:lang w:val="es-CR"/>
              </w:rPr>
            </w:pPr>
            <w:r w:rsidRPr="00471757">
              <w:rPr>
                <w:b/>
                <w:i/>
                <w:sz w:val="22"/>
                <w:szCs w:val="22"/>
                <w:lang w:val="es-CR"/>
              </w:rPr>
              <w:t>INDICADOR</w:t>
            </w:r>
          </w:p>
        </w:tc>
        <w:tc>
          <w:tcPr>
            <w:tcW w:w="1414" w:type="dxa"/>
            <w:shd w:val="clear" w:color="auto" w:fill="E0E0E0"/>
            <w:vAlign w:val="center"/>
          </w:tcPr>
          <w:p w:rsidR="00633DB1" w:rsidRPr="00471757" w:rsidRDefault="00633DB1" w:rsidP="0007789C">
            <w:pPr>
              <w:jc w:val="center"/>
              <w:rPr>
                <w:b/>
                <w:i/>
                <w:lang w:val="es-CR"/>
              </w:rPr>
            </w:pPr>
            <w:r w:rsidRPr="00471757">
              <w:rPr>
                <w:b/>
                <w:i/>
                <w:lang w:val="es-CR"/>
              </w:rPr>
              <w:t>LINEA DE BASE</w:t>
            </w:r>
          </w:p>
        </w:tc>
        <w:tc>
          <w:tcPr>
            <w:tcW w:w="1414" w:type="dxa"/>
            <w:shd w:val="clear" w:color="auto" w:fill="E0E0E0"/>
            <w:vAlign w:val="center"/>
          </w:tcPr>
          <w:p w:rsidR="00633DB1" w:rsidRPr="00471757" w:rsidRDefault="00633DB1" w:rsidP="0007789C">
            <w:pPr>
              <w:jc w:val="center"/>
              <w:rPr>
                <w:b/>
                <w:i/>
                <w:sz w:val="22"/>
                <w:szCs w:val="22"/>
                <w:lang w:val="es-CR"/>
              </w:rPr>
            </w:pPr>
            <w:r w:rsidRPr="00471757">
              <w:rPr>
                <w:b/>
                <w:i/>
                <w:sz w:val="22"/>
                <w:szCs w:val="22"/>
                <w:lang w:val="es-CR"/>
              </w:rPr>
              <w:t>META</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Mejorar la eficiencia de las secadoras solares tradicionales.</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Incremento en la cantidad de cacao secado (20 %)</w:t>
            </w:r>
          </w:p>
        </w:tc>
        <w:tc>
          <w:tcPr>
            <w:tcW w:w="1414" w:type="dxa"/>
          </w:tcPr>
          <w:p w:rsidR="00633DB1" w:rsidRPr="00471757" w:rsidRDefault="00633DB1" w:rsidP="0007789C">
            <w:pPr>
              <w:rPr>
                <w:sz w:val="22"/>
                <w:szCs w:val="22"/>
                <w:lang w:val="es-CR"/>
              </w:rPr>
            </w:pPr>
            <w:r>
              <w:rPr>
                <w:sz w:val="22"/>
                <w:szCs w:val="22"/>
                <w:lang w:val="es-CR"/>
              </w:rPr>
              <w:t>10 T / mes</w:t>
            </w:r>
          </w:p>
        </w:tc>
        <w:tc>
          <w:tcPr>
            <w:tcW w:w="1414" w:type="dxa"/>
          </w:tcPr>
          <w:p w:rsidR="00633DB1" w:rsidRPr="00471757" w:rsidRDefault="00633DB1" w:rsidP="0007789C">
            <w:pPr>
              <w:rPr>
                <w:sz w:val="22"/>
                <w:szCs w:val="22"/>
                <w:lang w:val="es-CR"/>
              </w:rPr>
            </w:pPr>
            <w:r>
              <w:rPr>
                <w:sz w:val="22"/>
                <w:szCs w:val="22"/>
                <w:lang w:val="es-CR"/>
              </w:rPr>
              <w:t>12 T / mes</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1.2</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Emisiones de CO2 provenientes de fuentes no renovables eliminadas.  </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Cantidad de emisiones de CO2 eliminada o evitada. </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Falta desarrollar cálculo.</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1.3</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Sistema instalado que fija carbono, eliminándolo del ciclo de carbono atmosférico durante varios cientos de años.</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Cantidad de biocarbono producido.</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No sabemos, es una experiencia nueva.</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1.4</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jc w:val="both"/>
              <w:rPr>
                <w:sz w:val="22"/>
                <w:szCs w:val="22"/>
                <w:lang w:val="es-CR"/>
              </w:rPr>
            </w:pPr>
            <w:r w:rsidRPr="00E6327B">
              <w:rPr>
                <w:sz w:val="22"/>
                <w:szCs w:val="22"/>
                <w:lang w:val="es-CR"/>
              </w:rPr>
              <w:t>La eficiencia de las secadoras de aire caliente incrementada.</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Incremento en la cantidad de cacao secado por las secadoras de aire caliente.</w:t>
            </w:r>
          </w:p>
          <w:p w:rsidR="00633DB1" w:rsidRPr="00E6327B" w:rsidRDefault="00633DB1" w:rsidP="0007789C">
            <w:pPr>
              <w:tabs>
                <w:tab w:val="center" w:pos="4252"/>
                <w:tab w:val="right" w:pos="8504"/>
              </w:tabs>
              <w:rPr>
                <w:sz w:val="22"/>
                <w:szCs w:val="22"/>
                <w:lang w:val="es-CR"/>
              </w:rPr>
            </w:pPr>
            <w:r w:rsidRPr="00E6327B">
              <w:rPr>
                <w:sz w:val="22"/>
                <w:szCs w:val="22"/>
                <w:lang w:val="es-CR"/>
              </w:rPr>
              <w:t>Cantidad de emisiones de CO2 evitada.</w:t>
            </w:r>
          </w:p>
        </w:tc>
        <w:tc>
          <w:tcPr>
            <w:tcW w:w="1414" w:type="dxa"/>
          </w:tcPr>
          <w:p w:rsidR="00633DB1" w:rsidRDefault="00633DB1" w:rsidP="0007789C">
            <w:pPr>
              <w:rPr>
                <w:sz w:val="22"/>
                <w:szCs w:val="22"/>
                <w:lang w:val="es-CR"/>
              </w:rPr>
            </w:pPr>
            <w:r>
              <w:rPr>
                <w:sz w:val="22"/>
                <w:szCs w:val="22"/>
                <w:lang w:val="es-CR"/>
              </w:rPr>
              <w:t>20 T / mes</w:t>
            </w:r>
          </w:p>
          <w:p w:rsidR="00633DB1" w:rsidRDefault="00633DB1" w:rsidP="0007789C">
            <w:pPr>
              <w:rPr>
                <w:sz w:val="22"/>
                <w:szCs w:val="22"/>
                <w:lang w:val="es-CR"/>
              </w:rPr>
            </w:pPr>
          </w:p>
          <w:p w:rsidR="00633DB1" w:rsidRDefault="00633DB1" w:rsidP="0007789C">
            <w:pPr>
              <w:rPr>
                <w:sz w:val="22"/>
                <w:szCs w:val="22"/>
                <w:lang w:val="es-CR"/>
              </w:rPr>
            </w:pPr>
          </w:p>
          <w:p w:rsidR="00633DB1" w:rsidRPr="00471757" w:rsidRDefault="00633DB1" w:rsidP="0007789C">
            <w:pPr>
              <w:rPr>
                <w:sz w:val="22"/>
                <w:szCs w:val="22"/>
                <w:lang w:val="es-CR"/>
              </w:rPr>
            </w:pPr>
            <w:r>
              <w:rPr>
                <w:sz w:val="22"/>
                <w:szCs w:val="22"/>
                <w:lang w:val="es-CR"/>
              </w:rPr>
              <w:t>0</w:t>
            </w:r>
          </w:p>
        </w:tc>
        <w:tc>
          <w:tcPr>
            <w:tcW w:w="1414" w:type="dxa"/>
          </w:tcPr>
          <w:p w:rsidR="00633DB1" w:rsidRDefault="00633DB1" w:rsidP="0007789C">
            <w:pPr>
              <w:rPr>
                <w:sz w:val="22"/>
                <w:szCs w:val="22"/>
                <w:lang w:val="es-CR"/>
              </w:rPr>
            </w:pPr>
            <w:r>
              <w:rPr>
                <w:sz w:val="22"/>
                <w:szCs w:val="22"/>
                <w:lang w:val="es-CR"/>
              </w:rPr>
              <w:t>30 T / mes</w:t>
            </w:r>
          </w:p>
          <w:p w:rsidR="00633DB1" w:rsidRDefault="00633DB1" w:rsidP="0007789C">
            <w:pPr>
              <w:rPr>
                <w:sz w:val="22"/>
                <w:szCs w:val="22"/>
                <w:lang w:val="es-CR"/>
              </w:rPr>
            </w:pPr>
          </w:p>
          <w:p w:rsidR="00633DB1" w:rsidRDefault="00633DB1" w:rsidP="0007789C">
            <w:pPr>
              <w:rPr>
                <w:sz w:val="22"/>
                <w:szCs w:val="22"/>
                <w:lang w:val="es-CR"/>
              </w:rPr>
            </w:pPr>
          </w:p>
          <w:p w:rsidR="00633DB1" w:rsidRPr="00471757" w:rsidRDefault="00633DB1" w:rsidP="0007789C">
            <w:pPr>
              <w:rPr>
                <w:sz w:val="22"/>
                <w:szCs w:val="22"/>
                <w:lang w:val="es-CR"/>
              </w:rPr>
            </w:pPr>
            <w:r>
              <w:rPr>
                <w:sz w:val="22"/>
                <w:szCs w:val="22"/>
                <w:lang w:val="es-CR"/>
              </w:rPr>
              <w:t>Falta desarrollar cálculo.</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1.5</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La eficiencia de las camas de secado incrementada.</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Incremento en la cantidad de cacao secado por las secadoras de aire caliente.</w:t>
            </w:r>
          </w:p>
          <w:p w:rsidR="00633DB1" w:rsidRPr="00E6327B" w:rsidRDefault="00633DB1" w:rsidP="0007789C">
            <w:pPr>
              <w:tabs>
                <w:tab w:val="center" w:pos="4252"/>
                <w:tab w:val="right" w:pos="8504"/>
              </w:tabs>
              <w:rPr>
                <w:sz w:val="22"/>
                <w:szCs w:val="22"/>
                <w:lang w:val="es-CR"/>
              </w:rPr>
            </w:pPr>
            <w:r w:rsidRPr="00E6327B">
              <w:rPr>
                <w:sz w:val="22"/>
                <w:szCs w:val="22"/>
                <w:lang w:val="es-CR"/>
              </w:rPr>
              <w:t>Cantidad de emisiones de CO2 evitada.</w:t>
            </w:r>
          </w:p>
        </w:tc>
        <w:tc>
          <w:tcPr>
            <w:tcW w:w="1414" w:type="dxa"/>
          </w:tcPr>
          <w:p w:rsidR="00633DB1" w:rsidRDefault="00633DB1" w:rsidP="0007789C">
            <w:pPr>
              <w:rPr>
                <w:sz w:val="22"/>
                <w:szCs w:val="22"/>
                <w:lang w:val="es-CR"/>
              </w:rPr>
            </w:pPr>
            <w:r>
              <w:rPr>
                <w:sz w:val="22"/>
                <w:szCs w:val="22"/>
                <w:lang w:val="es-CR"/>
              </w:rPr>
              <w:t>20 T / mes</w:t>
            </w:r>
          </w:p>
          <w:p w:rsidR="00633DB1" w:rsidRDefault="00633DB1" w:rsidP="0007789C">
            <w:pPr>
              <w:rPr>
                <w:sz w:val="22"/>
                <w:szCs w:val="22"/>
                <w:lang w:val="es-CR"/>
              </w:rPr>
            </w:pPr>
          </w:p>
          <w:p w:rsidR="00633DB1" w:rsidRDefault="00633DB1" w:rsidP="0007789C">
            <w:pPr>
              <w:rPr>
                <w:sz w:val="22"/>
                <w:szCs w:val="22"/>
                <w:lang w:val="es-CR"/>
              </w:rPr>
            </w:pPr>
          </w:p>
          <w:p w:rsidR="00633DB1" w:rsidRPr="00471757" w:rsidRDefault="00633DB1" w:rsidP="0007789C">
            <w:pPr>
              <w:rPr>
                <w:sz w:val="22"/>
                <w:szCs w:val="22"/>
                <w:lang w:val="es-CR"/>
              </w:rPr>
            </w:pPr>
            <w:r>
              <w:rPr>
                <w:sz w:val="22"/>
                <w:szCs w:val="22"/>
                <w:lang w:val="es-CR"/>
              </w:rPr>
              <w:t>0</w:t>
            </w:r>
          </w:p>
        </w:tc>
        <w:tc>
          <w:tcPr>
            <w:tcW w:w="1414" w:type="dxa"/>
          </w:tcPr>
          <w:p w:rsidR="00633DB1" w:rsidRDefault="00633DB1" w:rsidP="0007789C">
            <w:pPr>
              <w:rPr>
                <w:sz w:val="22"/>
                <w:szCs w:val="22"/>
                <w:lang w:val="es-CR"/>
              </w:rPr>
            </w:pPr>
            <w:r>
              <w:rPr>
                <w:sz w:val="22"/>
                <w:szCs w:val="22"/>
                <w:lang w:val="es-CR"/>
              </w:rPr>
              <w:t>30 T / mes</w:t>
            </w:r>
          </w:p>
          <w:p w:rsidR="00633DB1" w:rsidRDefault="00633DB1" w:rsidP="0007789C">
            <w:pPr>
              <w:rPr>
                <w:sz w:val="22"/>
                <w:szCs w:val="22"/>
                <w:lang w:val="es-CR"/>
              </w:rPr>
            </w:pPr>
          </w:p>
          <w:p w:rsidR="00633DB1" w:rsidRPr="00471757" w:rsidRDefault="00633DB1" w:rsidP="0007789C">
            <w:pPr>
              <w:rPr>
                <w:sz w:val="22"/>
                <w:szCs w:val="22"/>
                <w:lang w:val="es-CR"/>
              </w:rPr>
            </w:pPr>
            <w:r>
              <w:rPr>
                <w:sz w:val="22"/>
                <w:szCs w:val="22"/>
                <w:lang w:val="es-CR"/>
              </w:rPr>
              <w:t>Falta desarrollar cálculo.</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2.1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Ocho secadoras solares en forma de túneles con techo de plástico instaladas, con capacidad de secado aumentado aún más por sistemas con agua caliente y intercambiadores de calor.</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Cantidad de cacao secada en los túneles.</w:t>
            </w:r>
          </w:p>
        </w:tc>
        <w:tc>
          <w:tcPr>
            <w:tcW w:w="1414" w:type="dxa"/>
          </w:tcPr>
          <w:p w:rsidR="00633DB1" w:rsidRDefault="00633DB1" w:rsidP="0007789C">
            <w:pPr>
              <w:rPr>
                <w:sz w:val="22"/>
                <w:szCs w:val="22"/>
                <w:lang w:val="es-CR"/>
              </w:rPr>
            </w:pPr>
            <w:r>
              <w:rPr>
                <w:sz w:val="22"/>
                <w:szCs w:val="22"/>
                <w:lang w:val="es-CR"/>
              </w:rPr>
              <w:t>4 T / mes</w:t>
            </w:r>
          </w:p>
          <w:p w:rsidR="00633DB1" w:rsidRPr="00471757" w:rsidRDefault="00633DB1" w:rsidP="0007789C">
            <w:pPr>
              <w:rPr>
                <w:sz w:val="22"/>
                <w:szCs w:val="22"/>
                <w:lang w:val="es-CR"/>
              </w:rPr>
            </w:pPr>
          </w:p>
        </w:tc>
        <w:tc>
          <w:tcPr>
            <w:tcW w:w="1414" w:type="dxa"/>
          </w:tcPr>
          <w:p w:rsidR="00633DB1" w:rsidRDefault="00633DB1" w:rsidP="0007789C">
            <w:pPr>
              <w:rPr>
                <w:sz w:val="22"/>
                <w:szCs w:val="22"/>
                <w:lang w:val="es-CR"/>
              </w:rPr>
            </w:pPr>
            <w:r>
              <w:rPr>
                <w:sz w:val="22"/>
                <w:szCs w:val="22"/>
                <w:lang w:val="es-CR"/>
              </w:rPr>
              <w:t>50 T / mes</w:t>
            </w:r>
          </w:p>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3.1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Contaminación de cacao durante el secado eliminada.</w:t>
            </w:r>
          </w:p>
        </w:tc>
        <w:tc>
          <w:tcPr>
            <w:tcW w:w="2947" w:type="dxa"/>
          </w:tcPr>
          <w:p w:rsidR="00633DB1" w:rsidRDefault="00633DB1" w:rsidP="0007789C">
            <w:pPr>
              <w:tabs>
                <w:tab w:val="center" w:pos="4252"/>
                <w:tab w:val="right" w:pos="8504"/>
              </w:tabs>
              <w:rPr>
                <w:i/>
                <w:sz w:val="22"/>
                <w:szCs w:val="22"/>
                <w:lang w:val="es-CR"/>
              </w:rPr>
            </w:pPr>
            <w:r w:rsidRPr="003C61F1">
              <w:rPr>
                <w:i/>
                <w:sz w:val="22"/>
                <w:szCs w:val="22"/>
                <w:lang w:val="es-CR"/>
              </w:rPr>
              <w:t xml:space="preserve">Es el mismo indicador para los resultados 3.1 y 3.2. </w:t>
            </w:r>
            <w:r>
              <w:rPr>
                <w:i/>
                <w:sz w:val="22"/>
                <w:szCs w:val="22"/>
                <w:lang w:val="es-CR"/>
              </w:rPr>
              <w:t xml:space="preserve">No es posible segregar información </w:t>
            </w:r>
            <w:r w:rsidRPr="003C61F1">
              <w:rPr>
                <w:i/>
                <w:sz w:val="22"/>
                <w:szCs w:val="22"/>
                <w:lang w:val="es-CR"/>
              </w:rPr>
              <w:t xml:space="preserve"> </w:t>
            </w:r>
            <w:r>
              <w:rPr>
                <w:i/>
                <w:sz w:val="22"/>
                <w:szCs w:val="22"/>
                <w:lang w:val="es-CR"/>
              </w:rPr>
              <w:t xml:space="preserve">sobre </w:t>
            </w:r>
            <w:r w:rsidRPr="003C61F1">
              <w:rPr>
                <w:i/>
                <w:sz w:val="22"/>
                <w:szCs w:val="22"/>
                <w:lang w:val="es-CR"/>
              </w:rPr>
              <w:t>el cacao dañado en la cosecha pasada por contaminación y por secado inadecuado.</w:t>
            </w:r>
          </w:p>
          <w:p w:rsidR="00633DB1" w:rsidRDefault="00633DB1" w:rsidP="0007789C">
            <w:pPr>
              <w:tabs>
                <w:tab w:val="center" w:pos="4252"/>
                <w:tab w:val="right" w:pos="8504"/>
              </w:tabs>
              <w:rPr>
                <w:i/>
                <w:sz w:val="22"/>
                <w:szCs w:val="22"/>
                <w:lang w:val="es-CR"/>
              </w:rPr>
            </w:pPr>
          </w:p>
          <w:p w:rsidR="00633DB1" w:rsidRPr="003C61F1" w:rsidRDefault="00633DB1" w:rsidP="0007789C">
            <w:pPr>
              <w:tabs>
                <w:tab w:val="center" w:pos="4252"/>
                <w:tab w:val="right" w:pos="8504"/>
              </w:tabs>
              <w:rPr>
                <w:i/>
                <w:sz w:val="22"/>
                <w:szCs w:val="22"/>
                <w:lang w:val="es-CR"/>
              </w:rPr>
            </w:pPr>
          </w:p>
        </w:tc>
        <w:tc>
          <w:tcPr>
            <w:tcW w:w="1414" w:type="dxa"/>
          </w:tcPr>
          <w:p w:rsidR="00633DB1" w:rsidRPr="002F05C6" w:rsidRDefault="00633DB1" w:rsidP="0007789C">
            <w:pPr>
              <w:rPr>
                <w:sz w:val="22"/>
                <w:szCs w:val="22"/>
                <w:highlight w:val="yellow"/>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Pr>
                <w:i/>
                <w:sz w:val="22"/>
                <w:szCs w:val="22"/>
                <w:lang w:val="es-CR"/>
              </w:rPr>
              <w:lastRenderedPageBreak/>
              <w:t>Resultado 3</w:t>
            </w:r>
            <w:r w:rsidRPr="00E6327B">
              <w:rPr>
                <w:i/>
                <w:sz w:val="22"/>
                <w:szCs w:val="22"/>
                <w:lang w:val="es-CR"/>
              </w:rPr>
              <w:t>.2</w:t>
            </w:r>
            <w:r w:rsidRPr="00E6327B">
              <w:rPr>
                <w:sz w:val="22"/>
                <w:szCs w:val="22"/>
                <w:lang w:val="es-CR"/>
              </w:rPr>
              <w:t xml:space="preserve"> Cacao secado inadecuadamente por falta de capacidad, reducido a cero.</w:t>
            </w: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El porcentaje de cacao que se vende como primera calidad.</w:t>
            </w:r>
          </w:p>
        </w:tc>
        <w:tc>
          <w:tcPr>
            <w:tcW w:w="1414" w:type="dxa"/>
          </w:tcPr>
          <w:p w:rsidR="00633DB1" w:rsidRPr="00471757" w:rsidRDefault="00633DB1" w:rsidP="0007789C">
            <w:pPr>
              <w:rPr>
                <w:sz w:val="22"/>
                <w:szCs w:val="22"/>
                <w:lang w:val="es-CR"/>
              </w:rPr>
            </w:pPr>
            <w:r>
              <w:rPr>
                <w:sz w:val="22"/>
                <w:szCs w:val="22"/>
                <w:lang w:val="es-CR"/>
              </w:rPr>
              <w:t>60% en la cosecha de 2011.</w:t>
            </w:r>
          </w:p>
        </w:tc>
        <w:tc>
          <w:tcPr>
            <w:tcW w:w="1414" w:type="dxa"/>
          </w:tcPr>
          <w:p w:rsidR="00633DB1" w:rsidRPr="00471757" w:rsidRDefault="00633DB1" w:rsidP="0007789C">
            <w:pPr>
              <w:rPr>
                <w:sz w:val="22"/>
                <w:szCs w:val="22"/>
                <w:lang w:val="es-CR"/>
              </w:rPr>
            </w:pPr>
            <w:r>
              <w:rPr>
                <w:sz w:val="22"/>
                <w:szCs w:val="22"/>
                <w:lang w:val="es-CR"/>
              </w:rPr>
              <w:t>100%</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w:t>
            </w:r>
            <w:r>
              <w:rPr>
                <w:i/>
                <w:sz w:val="22"/>
                <w:szCs w:val="22"/>
                <w:lang w:val="es-CR"/>
              </w:rPr>
              <w:t xml:space="preserve"> 4</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Unidad de producción de abonos orgánicos establecida, equipada y </w:t>
            </w:r>
            <w:r>
              <w:rPr>
                <w:sz w:val="22"/>
                <w:szCs w:val="22"/>
                <w:lang w:val="es-CR"/>
              </w:rPr>
              <w:t>funcionando</w:t>
            </w:r>
            <w:r w:rsidRPr="00E6327B">
              <w:rPr>
                <w:sz w:val="22"/>
                <w:szCs w:val="22"/>
                <w:lang w:val="es-CR"/>
              </w:rPr>
              <w:t>.</w:t>
            </w: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La producción de la primera tanda de cada clase de abonos.</w:t>
            </w:r>
            <w:r w:rsidRPr="00E6327B">
              <w:rPr>
                <w:sz w:val="22"/>
                <w:szCs w:val="22"/>
                <w:lang w:val="es-CR"/>
              </w:rPr>
              <w:t xml:space="preserve"> </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 tanda de cada una de 6 clases</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Pr>
                <w:i/>
                <w:sz w:val="22"/>
                <w:szCs w:val="22"/>
                <w:lang w:val="es-CR"/>
              </w:rPr>
              <w:t>Resultado 5</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Utilizando residuos de l</w:t>
            </w:r>
            <w:r>
              <w:rPr>
                <w:sz w:val="22"/>
                <w:szCs w:val="22"/>
                <w:lang w:val="es-CR"/>
              </w:rPr>
              <w:t>a planta procesadora, producción continua de</w:t>
            </w:r>
            <w:r w:rsidRPr="00E6327B">
              <w:rPr>
                <w:sz w:val="22"/>
                <w:szCs w:val="22"/>
                <w:lang w:val="es-CR"/>
              </w:rPr>
              <w:t xml:space="preserve"> abonos orgánicos para aumentar la productividad de los sistemas agroecológicos de los asociados.</w:t>
            </w: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La periodicidad de la producción de las tandas de cada clase de abonos.</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 tanda de cada una de 6 clases de abono cada 15 días.</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Pr>
                <w:i/>
                <w:sz w:val="22"/>
                <w:szCs w:val="22"/>
                <w:lang w:val="es-CR"/>
              </w:rPr>
              <w:t>Resultado 6</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 comprobada en la productividad de las parcelas tratadas con el abono orgánico producido.</w:t>
            </w:r>
          </w:p>
        </w:tc>
        <w:tc>
          <w:tcPr>
            <w:tcW w:w="2947" w:type="dxa"/>
          </w:tcPr>
          <w:p w:rsidR="00633DB1" w:rsidRPr="00642430" w:rsidRDefault="00633DB1" w:rsidP="0007789C">
            <w:pPr>
              <w:tabs>
                <w:tab w:val="center" w:pos="4252"/>
                <w:tab w:val="right" w:pos="8504"/>
              </w:tabs>
              <w:rPr>
                <w:lang w:val="es-CR"/>
              </w:rPr>
            </w:pPr>
            <w:r w:rsidRPr="00642430">
              <w:rPr>
                <w:lang w:val="es-CR"/>
              </w:rPr>
              <w:t>Porcentaje de incremento en la producción por hectárea del área tratado con los abonos, comparada con el área no tratado.</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100% de incremento.</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Pr>
                <w:i/>
                <w:sz w:val="22"/>
                <w:szCs w:val="22"/>
                <w:lang w:val="es-CR"/>
              </w:rPr>
              <w:t>Resultado 7</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Sistema de distribución y aplicación de abonos </w:t>
            </w:r>
            <w:r>
              <w:rPr>
                <w:sz w:val="22"/>
                <w:szCs w:val="22"/>
                <w:lang w:val="es-CR"/>
              </w:rPr>
              <w:t>diseñado.</w:t>
            </w: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Número de productores con acceso a sistema de aplicación de los nuevos abonos.</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1.000</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 xml:space="preserve">Resultado </w:t>
            </w:r>
            <w:r>
              <w:rPr>
                <w:i/>
                <w:sz w:val="22"/>
                <w:szCs w:val="22"/>
                <w:lang w:val="es-CR"/>
              </w:rPr>
              <w:t>8</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pacing w:val="-2"/>
                <w:sz w:val="22"/>
                <w:szCs w:val="22"/>
                <w:lang w:val="es-CR"/>
              </w:rPr>
              <w:t>La libre disponibilidad de la información sobre los procesos para elaborar estos productos y subproductos asegurada</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Los procesos de elaboración registrados legalmente como propiedad intelectual universal y no patentable</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w:t>
            </w:r>
          </w:p>
        </w:tc>
      </w:tr>
      <w:tr w:rsidR="00633DB1" w:rsidRPr="00471757" w:rsidTr="0007789C">
        <w:tc>
          <w:tcPr>
            <w:tcW w:w="2838" w:type="dxa"/>
          </w:tcPr>
          <w:p w:rsidR="00633DB1" w:rsidRPr="00E6327B" w:rsidRDefault="00633DB1" w:rsidP="0007789C">
            <w:pPr>
              <w:tabs>
                <w:tab w:val="center" w:pos="4252"/>
                <w:tab w:val="right" w:pos="8504"/>
              </w:tabs>
              <w:rPr>
                <w:i/>
                <w:sz w:val="22"/>
                <w:szCs w:val="22"/>
                <w:lang w:val="es-CR"/>
              </w:rPr>
            </w:pPr>
            <w:r>
              <w:rPr>
                <w:i/>
                <w:sz w:val="22"/>
                <w:szCs w:val="22"/>
                <w:lang w:val="es-CR"/>
              </w:rPr>
              <w:t>Resultado 9</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Aumento en la cantidad de productores y el área de plantaciones agroecológicas medido </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Cantidad de productores, cantidad de hectáreas, y número de especies de biodiversidad productiva en las plantaciones agroecológicas, comparando la situación entre el inicio y final del proyecto</w:t>
            </w:r>
          </w:p>
        </w:tc>
        <w:tc>
          <w:tcPr>
            <w:tcW w:w="1414" w:type="dxa"/>
          </w:tcPr>
          <w:p w:rsidR="00633DB1" w:rsidRDefault="00633DB1" w:rsidP="0007789C">
            <w:pPr>
              <w:rPr>
                <w:sz w:val="22"/>
                <w:szCs w:val="22"/>
                <w:lang w:val="es-CR"/>
              </w:rPr>
            </w:pPr>
            <w:r>
              <w:rPr>
                <w:sz w:val="22"/>
                <w:szCs w:val="22"/>
                <w:lang w:val="es-CR"/>
              </w:rPr>
              <w:t>1195 productores.  1857 Ha.</w:t>
            </w:r>
          </w:p>
          <w:p w:rsidR="00633DB1" w:rsidRPr="00471757" w:rsidRDefault="00633DB1" w:rsidP="0007789C">
            <w:pPr>
              <w:rPr>
                <w:sz w:val="22"/>
                <w:szCs w:val="22"/>
                <w:lang w:val="es-CR"/>
              </w:rPr>
            </w:pPr>
            <w:r>
              <w:rPr>
                <w:sz w:val="22"/>
                <w:szCs w:val="22"/>
                <w:lang w:val="es-CR"/>
              </w:rPr>
              <w:t>Hay que realizar censo de biodiversidad al inicio.</w:t>
            </w:r>
          </w:p>
        </w:tc>
        <w:tc>
          <w:tcPr>
            <w:tcW w:w="1414" w:type="dxa"/>
          </w:tcPr>
          <w:p w:rsidR="00633DB1" w:rsidRDefault="00633DB1" w:rsidP="0007789C">
            <w:pPr>
              <w:rPr>
                <w:sz w:val="22"/>
                <w:szCs w:val="22"/>
                <w:lang w:val="es-CR"/>
              </w:rPr>
            </w:pPr>
            <w:r>
              <w:rPr>
                <w:sz w:val="22"/>
                <w:szCs w:val="22"/>
                <w:lang w:val="es-CR"/>
              </w:rPr>
              <w:t>1.300  productores.   2.000 Ha.</w:t>
            </w:r>
          </w:p>
          <w:p w:rsidR="00633DB1" w:rsidRPr="00471757" w:rsidRDefault="00633DB1" w:rsidP="0007789C">
            <w:pPr>
              <w:rPr>
                <w:sz w:val="22"/>
                <w:szCs w:val="22"/>
                <w:lang w:val="es-CR"/>
              </w:rPr>
            </w:pPr>
            <w:r>
              <w:rPr>
                <w:sz w:val="22"/>
                <w:szCs w:val="22"/>
                <w:lang w:val="es-CR"/>
              </w:rPr>
              <w:t>Hay que realizar censo de biodiversidad al final.</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0</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 plan maestro de la planta,  diseñado y puesto en práctica.</w:t>
            </w: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El plan maestro termin</w:t>
            </w:r>
            <w:r w:rsidRPr="00E6327B">
              <w:rPr>
                <w:sz w:val="22"/>
                <w:szCs w:val="22"/>
                <w:lang w:val="es-CR"/>
              </w:rPr>
              <w:t xml:space="preserve">ado, con necesidades actuales y futuras, distribución de edificios, procesos, flujos y caminos. </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1</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Mediciones de resultados y evaluación realizadas.</w:t>
            </w: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Un informe publicable que mide los resultados y evalúa el </w:t>
            </w:r>
            <w:r w:rsidRPr="00E6327B">
              <w:rPr>
                <w:sz w:val="22"/>
                <w:szCs w:val="22"/>
                <w:lang w:val="es-CR"/>
              </w:rPr>
              <w:lastRenderedPageBreak/>
              <w:t>proyecto.</w:t>
            </w:r>
          </w:p>
        </w:tc>
        <w:tc>
          <w:tcPr>
            <w:tcW w:w="1414" w:type="dxa"/>
          </w:tcPr>
          <w:p w:rsidR="00633DB1" w:rsidRPr="00471757" w:rsidRDefault="00633DB1" w:rsidP="0007789C">
            <w:pPr>
              <w:rPr>
                <w:sz w:val="22"/>
                <w:szCs w:val="22"/>
                <w:lang w:val="es-CR"/>
              </w:rPr>
            </w:pPr>
            <w:r>
              <w:rPr>
                <w:sz w:val="22"/>
                <w:szCs w:val="22"/>
                <w:lang w:val="es-CR"/>
              </w:rPr>
              <w:lastRenderedPageBreak/>
              <w:t>0</w:t>
            </w:r>
          </w:p>
        </w:tc>
        <w:tc>
          <w:tcPr>
            <w:tcW w:w="1414" w:type="dxa"/>
          </w:tcPr>
          <w:p w:rsidR="00633DB1" w:rsidRPr="00471757" w:rsidRDefault="00633DB1" w:rsidP="0007789C">
            <w:pPr>
              <w:rPr>
                <w:sz w:val="22"/>
                <w:szCs w:val="22"/>
                <w:lang w:val="es-CR"/>
              </w:rPr>
            </w:pPr>
            <w:r>
              <w:rPr>
                <w:sz w:val="22"/>
                <w:szCs w:val="22"/>
                <w:lang w:val="es-CR"/>
              </w:rPr>
              <w:t>1</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lastRenderedPageBreak/>
              <w:t>Resultado 1</w:t>
            </w:r>
            <w:r>
              <w:rPr>
                <w:i/>
                <w:sz w:val="22"/>
                <w:szCs w:val="22"/>
                <w:lang w:val="es-CR"/>
              </w:rPr>
              <w:t>2</w:t>
            </w:r>
            <w:r w:rsidRPr="00E6327B">
              <w:rPr>
                <w:i/>
                <w:sz w:val="22"/>
                <w:szCs w:val="22"/>
                <w:lang w:val="es-CR"/>
              </w:rPr>
              <w:t>.1</w:t>
            </w: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Programa de capacitación y divulgación diseñado y desarrollado.</w:t>
            </w: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La existencia de un plan de actividades de capacitación e intercambio, con ayudas didácticas.</w:t>
            </w:r>
          </w:p>
        </w:tc>
        <w:tc>
          <w:tcPr>
            <w:tcW w:w="1414" w:type="dxa"/>
          </w:tcPr>
          <w:p w:rsidR="00633DB1" w:rsidRDefault="00633DB1" w:rsidP="0007789C">
            <w:pPr>
              <w:rPr>
                <w:sz w:val="22"/>
                <w:szCs w:val="22"/>
                <w:lang w:val="es-CR"/>
              </w:rPr>
            </w:pPr>
            <w:r>
              <w:rPr>
                <w:sz w:val="22"/>
                <w:szCs w:val="22"/>
                <w:lang w:val="es-CR"/>
              </w:rPr>
              <w:t>0</w:t>
            </w:r>
          </w:p>
        </w:tc>
        <w:tc>
          <w:tcPr>
            <w:tcW w:w="1414" w:type="dxa"/>
          </w:tcPr>
          <w:p w:rsidR="00633DB1" w:rsidRDefault="00633DB1" w:rsidP="0007789C">
            <w:pPr>
              <w:rPr>
                <w:sz w:val="22"/>
                <w:szCs w:val="22"/>
                <w:lang w:val="es-CR"/>
              </w:rPr>
            </w:pPr>
            <w:r>
              <w:rPr>
                <w:sz w:val="22"/>
                <w:szCs w:val="22"/>
                <w:lang w:val="es-CR"/>
              </w:rPr>
              <w:t>1</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p>
        </w:tc>
        <w:tc>
          <w:tcPr>
            <w:tcW w:w="2947" w:type="dxa"/>
          </w:tcPr>
          <w:p w:rsidR="00633DB1" w:rsidRPr="00E6327B" w:rsidRDefault="00633DB1" w:rsidP="0007789C">
            <w:pPr>
              <w:tabs>
                <w:tab w:val="center" w:pos="4252"/>
                <w:tab w:val="right" w:pos="8504"/>
              </w:tabs>
              <w:rPr>
                <w:sz w:val="22"/>
                <w:szCs w:val="22"/>
                <w:lang w:val="es-CR"/>
              </w:rPr>
            </w:pPr>
            <w:r>
              <w:rPr>
                <w:sz w:val="22"/>
                <w:szCs w:val="22"/>
                <w:lang w:val="es-CR"/>
              </w:rPr>
              <w:t>Cantidad y procedencia de todo</w:t>
            </w:r>
            <w:r w:rsidRPr="00E6327B">
              <w:rPr>
                <w:sz w:val="22"/>
                <w:szCs w:val="22"/>
                <w:lang w:val="es-CR"/>
              </w:rPr>
              <w:t>s l</w:t>
            </w:r>
            <w:r>
              <w:rPr>
                <w:sz w:val="22"/>
                <w:szCs w:val="22"/>
                <w:lang w:val="es-CR"/>
              </w:rPr>
              <w:t xml:space="preserve">os afiliados </w:t>
            </w:r>
            <w:r w:rsidRPr="00E6327B">
              <w:rPr>
                <w:sz w:val="22"/>
                <w:szCs w:val="22"/>
                <w:lang w:val="es-CR"/>
              </w:rPr>
              <w:t>que participan en las actividades de capacitación y divulgación.</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1.000</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p>
        </w:tc>
        <w:tc>
          <w:tcPr>
            <w:tcW w:w="294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w:t>
            </w:r>
            <w:r>
              <w:rPr>
                <w:sz w:val="22"/>
                <w:szCs w:val="22"/>
                <w:lang w:val="es-CR"/>
              </w:rPr>
              <w:t>ntidad y procedencia de todos lo</w:t>
            </w:r>
            <w:r w:rsidRPr="00E6327B">
              <w:rPr>
                <w:sz w:val="22"/>
                <w:szCs w:val="22"/>
                <w:lang w:val="es-CR"/>
              </w:rPr>
              <w:t xml:space="preserve">s </w:t>
            </w:r>
            <w:r>
              <w:rPr>
                <w:sz w:val="22"/>
                <w:szCs w:val="22"/>
                <w:lang w:val="es-CR"/>
              </w:rPr>
              <w:t xml:space="preserve">no afiliados </w:t>
            </w:r>
            <w:r w:rsidRPr="00E6327B">
              <w:rPr>
                <w:sz w:val="22"/>
                <w:szCs w:val="22"/>
                <w:lang w:val="es-CR"/>
              </w:rPr>
              <w:t>que participan en las actividades de capacitación y divulgación.</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400</w:t>
            </w:r>
          </w:p>
        </w:tc>
      </w:tr>
      <w:tr w:rsidR="00633DB1" w:rsidRPr="00471757" w:rsidTr="0007789C">
        <w:tc>
          <w:tcPr>
            <w:tcW w:w="2838" w:type="dxa"/>
          </w:tcPr>
          <w:p w:rsidR="00633DB1" w:rsidRPr="00E6327B" w:rsidRDefault="00633DB1" w:rsidP="0007789C">
            <w:pPr>
              <w:tabs>
                <w:tab w:val="center" w:pos="4252"/>
                <w:tab w:val="right" w:pos="8504"/>
              </w:tabs>
              <w:rPr>
                <w:sz w:val="22"/>
                <w:szCs w:val="22"/>
                <w:lang w:val="es-CR"/>
              </w:rPr>
            </w:pPr>
          </w:p>
        </w:tc>
        <w:tc>
          <w:tcPr>
            <w:tcW w:w="2947" w:type="dxa"/>
          </w:tcPr>
          <w:p w:rsidR="00633DB1" w:rsidRPr="00E6327B" w:rsidRDefault="00633DB1" w:rsidP="0007789C">
            <w:pPr>
              <w:tabs>
                <w:tab w:val="center" w:pos="4252"/>
                <w:tab w:val="right" w:pos="8504"/>
              </w:tabs>
              <w:rPr>
                <w:sz w:val="22"/>
                <w:szCs w:val="22"/>
                <w:lang w:val="es-CR"/>
              </w:rPr>
            </w:pPr>
          </w:p>
        </w:tc>
        <w:tc>
          <w:tcPr>
            <w:tcW w:w="1414" w:type="dxa"/>
          </w:tcPr>
          <w:p w:rsidR="00633DB1" w:rsidRDefault="00633DB1" w:rsidP="0007789C">
            <w:pPr>
              <w:rPr>
                <w:sz w:val="22"/>
                <w:szCs w:val="22"/>
                <w:lang w:val="es-CR"/>
              </w:rPr>
            </w:pPr>
          </w:p>
        </w:tc>
        <w:tc>
          <w:tcPr>
            <w:tcW w:w="1414" w:type="dxa"/>
          </w:tcPr>
          <w:p w:rsidR="00633DB1" w:rsidRDefault="00633DB1" w:rsidP="0007789C">
            <w:pPr>
              <w:rPr>
                <w:sz w:val="22"/>
                <w:szCs w:val="22"/>
                <w:lang w:val="es-CR"/>
              </w:rPr>
            </w:pPr>
          </w:p>
        </w:tc>
      </w:tr>
    </w:tbl>
    <w:p w:rsidR="00633DB1" w:rsidRPr="00744813" w:rsidRDefault="00633DB1" w:rsidP="00633DB1">
      <w:pPr>
        <w:tabs>
          <w:tab w:val="left" w:pos="709"/>
          <w:tab w:val="center" w:pos="4680"/>
        </w:tabs>
        <w:suppressAutoHyphens/>
        <w:ind w:left="720"/>
        <w:jc w:val="both"/>
        <w:rPr>
          <w:b/>
          <w:spacing w:val="-2"/>
          <w:sz w:val="24"/>
          <w:szCs w:val="24"/>
          <w:u w:val="single"/>
          <w:lang w:val="es-CR"/>
        </w:rPr>
      </w:pPr>
    </w:p>
    <w:p w:rsidR="00633DB1" w:rsidRDefault="00633DB1" w:rsidP="00633DB1">
      <w:p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Descripción de las Actividades</w:t>
      </w:r>
      <w:r>
        <w:rPr>
          <w:b/>
          <w:spacing w:val="-2"/>
          <w:sz w:val="24"/>
          <w:szCs w:val="24"/>
          <w:u w:val="single"/>
          <w:lang w:val="es-CR"/>
        </w:rPr>
        <w:t xml:space="preserve"> Principales del Proyecto:</w:t>
      </w:r>
    </w:p>
    <w:p w:rsidR="00633DB1" w:rsidRDefault="00633DB1" w:rsidP="00633DB1">
      <w:pPr>
        <w:tabs>
          <w:tab w:val="left" w:pos="709"/>
          <w:tab w:val="center" w:pos="4680"/>
        </w:tabs>
        <w:suppressAutoHyphens/>
        <w:jc w:val="both"/>
        <w:rPr>
          <w:b/>
          <w:spacing w:val="-2"/>
          <w:sz w:val="24"/>
          <w:szCs w:val="24"/>
          <w:u w:val="single"/>
          <w:lang w:val="es-CR"/>
        </w:rPr>
      </w:pPr>
    </w:p>
    <w:p w:rsidR="00633DB1" w:rsidRDefault="00633DB1" w:rsidP="00633DB1">
      <w:pPr>
        <w:tabs>
          <w:tab w:val="left" w:pos="709"/>
          <w:tab w:val="center" w:pos="4680"/>
        </w:tabs>
        <w:suppressAutoHyphens/>
        <w:jc w:val="both"/>
        <w:rPr>
          <w:b/>
          <w:spacing w:val="-2"/>
          <w:sz w:val="24"/>
          <w:szCs w:val="24"/>
          <w:u w:val="single"/>
          <w:lang w:val="es-CR"/>
        </w:rPr>
      </w:pPr>
      <w:r w:rsidRPr="00B65A2E">
        <w:rPr>
          <w:b/>
          <w:spacing w:val="-2"/>
          <w:sz w:val="24"/>
          <w:szCs w:val="24"/>
          <w:u w:val="single"/>
          <w:lang w:val="es-CR"/>
        </w:rPr>
        <w:object w:dxaOrig="10350" w:dyaOrig="7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7pt;height:364pt" o:ole="">
            <v:imagedata r:id="rId12" o:title=""/>
          </v:shape>
          <o:OLEObject Type="Embed" ProgID="Excel.Sheet.12" ShapeID="_x0000_i1025" DrawAspect="Content" ObjectID="_1407042283" r:id="rId13"/>
        </w:object>
      </w:r>
    </w:p>
    <w:p w:rsidR="00633DB1" w:rsidRDefault="00633DB1" w:rsidP="00633DB1">
      <w:pPr>
        <w:tabs>
          <w:tab w:val="left" w:pos="709"/>
          <w:tab w:val="center" w:pos="4680"/>
        </w:tabs>
        <w:suppressAutoHyphens/>
        <w:jc w:val="both"/>
        <w:rPr>
          <w:b/>
          <w:spacing w:val="-2"/>
          <w:sz w:val="24"/>
          <w:szCs w:val="24"/>
          <w:u w:val="single"/>
          <w:lang w:val="es-C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w:t>
            </w:r>
            <w:r>
              <w:rPr>
                <w:sz w:val="22"/>
                <w:szCs w:val="22"/>
                <w:lang w:val="es-CR"/>
              </w:rPr>
              <w:t>mbiar madera podrida, angulares y</w:t>
            </w:r>
            <w:r w:rsidRPr="00E6327B">
              <w:rPr>
                <w:sz w:val="22"/>
                <w:szCs w:val="22"/>
                <w:lang w:val="es-CR"/>
              </w:rPr>
              <w:t xml:space="preserve"> rodines</w:t>
            </w:r>
            <w:r>
              <w:rPr>
                <w:sz w:val="22"/>
                <w:szCs w:val="22"/>
                <w:lang w:val="es-CR"/>
              </w:rPr>
              <w:t xml:space="preserve"> en las secadoras solares tradicionales</w:t>
            </w:r>
            <w:r w:rsidRPr="00E6327B">
              <w:rPr>
                <w:sz w:val="22"/>
                <w:szCs w:val="22"/>
                <w:lang w:val="es-CR"/>
              </w:rPr>
              <w:t>.</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Eliminar quemador de diesel.  Instalar gasificadora de leña y quemadora de gas. Instalación de tubería nueva.  Eliminar escapes. Integrar el biocarbono </w:t>
            </w:r>
            <w:r>
              <w:rPr>
                <w:sz w:val="22"/>
                <w:szCs w:val="22"/>
                <w:lang w:val="es-CR"/>
              </w:rPr>
              <w:t xml:space="preserve">producido </w:t>
            </w:r>
            <w:r w:rsidRPr="00E6327B">
              <w:rPr>
                <w:sz w:val="22"/>
                <w:szCs w:val="22"/>
                <w:lang w:val="es-CR"/>
              </w:rPr>
              <w:t>al suelo.</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Eliminar la secadora de leña actual. Sustituirla con otra secadora de leña más eficiente y menos contaminante. Eliminar escapes.</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Instalar un sistema eficiente de tubería, intercambiadores de calor y abanicos.  Levantar las camas en 60cm para tener mayor eficiencia en la circulación del aire caliente. </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Unir los sistemas de agua caliente provenientes de la secadora de leña y la secadora / gasificadora.</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Construir 8 túneles solares nuevos.  Instalar sistemas que permiten secar las 24 horas, con tubería de agua caliente e intercambiadores de calor.  </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Pr>
                <w:sz w:val="22"/>
                <w:szCs w:val="22"/>
                <w:lang w:val="es-CR"/>
              </w:rPr>
              <w:t>Recibir, fermentar, secar, empacar, certificar, e exportar toda la cosecha de cacao, de primera calidad.</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Diseñar e implementar la infraestructura necesaria para producción, bodegaje y distribución a los productores de Compost y Biofermentos</w:t>
            </w:r>
            <w:r>
              <w:rPr>
                <w:sz w:val="22"/>
                <w:szCs w:val="22"/>
                <w:lang w:val="es-CR"/>
              </w:rPr>
              <w:t>.</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rPr>
          <w:trHeight w:val="332"/>
        </w:trPr>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Producir compost y 5 clases de Biofermentos. </w:t>
            </w:r>
          </w:p>
        </w:tc>
      </w:tr>
      <w:tr w:rsidR="00633DB1" w:rsidRPr="00E6327B" w:rsidTr="0007789C">
        <w:tc>
          <w:tcPr>
            <w:tcW w:w="9464" w:type="dxa"/>
            <w:shd w:val="clear" w:color="auto" w:fill="auto"/>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shd w:val="clear" w:color="auto" w:fill="auto"/>
          </w:tcPr>
          <w:p w:rsidR="00633DB1" w:rsidRPr="00E6327B" w:rsidRDefault="00633DB1" w:rsidP="0007789C">
            <w:pPr>
              <w:tabs>
                <w:tab w:val="center" w:pos="4252"/>
                <w:tab w:val="right" w:pos="8504"/>
              </w:tabs>
              <w:rPr>
                <w:sz w:val="22"/>
                <w:szCs w:val="22"/>
                <w:lang w:val="es-CR"/>
              </w:rPr>
            </w:pPr>
            <w:r w:rsidRPr="00E6327B">
              <w:rPr>
                <w:sz w:val="22"/>
                <w:szCs w:val="22"/>
                <w:lang w:val="es-CR"/>
              </w:rPr>
              <w:t>Crear red de colaboradores para distribución y aplicación de Compost y Biofermentos</w:t>
            </w:r>
          </w:p>
        </w:tc>
      </w:tr>
      <w:tr w:rsidR="00633DB1" w:rsidRPr="00E6327B" w:rsidTr="0007789C">
        <w:tc>
          <w:tcPr>
            <w:tcW w:w="9464" w:type="dxa"/>
            <w:shd w:val="clear" w:color="auto" w:fill="auto"/>
          </w:tcPr>
          <w:p w:rsidR="00633DB1" w:rsidRPr="00E6327B" w:rsidRDefault="00633DB1" w:rsidP="0007789C">
            <w:pPr>
              <w:tabs>
                <w:tab w:val="center" w:pos="4252"/>
                <w:tab w:val="right" w:pos="8504"/>
              </w:tabs>
              <w:rPr>
                <w:sz w:val="22"/>
                <w:szCs w:val="22"/>
                <w:lang w:val="es-CR"/>
              </w:rPr>
            </w:pPr>
            <w:r w:rsidRPr="00E6327B">
              <w:rPr>
                <w:sz w:val="22"/>
                <w:szCs w:val="22"/>
                <w:lang w:val="es-CR"/>
              </w:rPr>
              <w:t>Capacitar a los colaboradores</w:t>
            </w:r>
          </w:p>
        </w:tc>
      </w:tr>
      <w:tr w:rsidR="00633DB1" w:rsidRPr="00E6327B" w:rsidTr="0007789C">
        <w:tc>
          <w:tcPr>
            <w:tcW w:w="9464" w:type="dxa"/>
            <w:shd w:val="clear" w:color="auto" w:fill="auto"/>
          </w:tcPr>
          <w:p w:rsidR="00633DB1" w:rsidRPr="00E6327B" w:rsidRDefault="00633DB1" w:rsidP="0007789C">
            <w:pPr>
              <w:tabs>
                <w:tab w:val="center" w:pos="4252"/>
                <w:tab w:val="right" w:pos="8504"/>
              </w:tabs>
              <w:rPr>
                <w:sz w:val="22"/>
                <w:szCs w:val="22"/>
                <w:lang w:val="es-CR"/>
              </w:rPr>
            </w:pPr>
            <w:r w:rsidRPr="00E6327B">
              <w:rPr>
                <w:sz w:val="22"/>
                <w:szCs w:val="22"/>
                <w:lang w:val="es-CR"/>
              </w:rPr>
              <w:t>Realizar ensayos controlados en 1 ha de cada una de 25 fincas.</w:t>
            </w:r>
          </w:p>
          <w:p w:rsidR="00633DB1" w:rsidRPr="00E6327B" w:rsidRDefault="00633DB1" w:rsidP="0007789C">
            <w:pPr>
              <w:tabs>
                <w:tab w:val="center" w:pos="4252"/>
                <w:tab w:val="right" w:pos="8504"/>
              </w:tabs>
              <w:rPr>
                <w:sz w:val="22"/>
                <w:szCs w:val="22"/>
                <w:lang w:val="es-CR"/>
              </w:rPr>
            </w:pPr>
            <w:r w:rsidRPr="00E6327B">
              <w:rPr>
                <w:sz w:val="22"/>
                <w:szCs w:val="22"/>
                <w:lang w:val="es-CR"/>
              </w:rPr>
              <w:t>(Escoger participantes, diseño experimental en cada finca, aplicación controlada y medida de los abonos)</w:t>
            </w:r>
          </w:p>
        </w:tc>
      </w:tr>
      <w:tr w:rsidR="00633DB1" w:rsidRPr="00E6327B" w:rsidTr="0007789C">
        <w:tc>
          <w:tcPr>
            <w:tcW w:w="9464" w:type="dxa"/>
            <w:shd w:val="clear" w:color="auto" w:fill="auto"/>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Medir la producción en las </w:t>
            </w:r>
            <w:r>
              <w:rPr>
                <w:sz w:val="22"/>
                <w:szCs w:val="22"/>
                <w:lang w:val="es-CR"/>
              </w:rPr>
              <w:t>parcelas tratadas y no tratadas al inicio.</w:t>
            </w:r>
          </w:p>
        </w:tc>
      </w:tr>
      <w:tr w:rsidR="00633DB1" w:rsidRPr="00E6327B" w:rsidTr="0007789C">
        <w:tc>
          <w:tcPr>
            <w:tcW w:w="9464" w:type="dxa"/>
            <w:shd w:val="clear" w:color="auto" w:fill="auto"/>
          </w:tcPr>
          <w:p w:rsidR="00633DB1" w:rsidRPr="00A020FF" w:rsidRDefault="00633DB1" w:rsidP="0007789C">
            <w:pPr>
              <w:rPr>
                <w:lang w:val="es-CR"/>
              </w:rPr>
            </w:pPr>
            <w:r w:rsidRPr="00D864F7">
              <w:rPr>
                <w:sz w:val="22"/>
                <w:szCs w:val="22"/>
                <w:lang w:val="es-CR"/>
              </w:rPr>
              <w:t>Medir la producción en las parcelas tratadas y no tratadas</w:t>
            </w:r>
            <w:r>
              <w:rPr>
                <w:sz w:val="22"/>
                <w:szCs w:val="22"/>
                <w:lang w:val="es-CR"/>
              </w:rPr>
              <w:t xml:space="preserve"> al final</w:t>
            </w:r>
            <w:r w:rsidRPr="00D864F7">
              <w:rPr>
                <w:sz w:val="22"/>
                <w:szCs w:val="22"/>
                <w:lang w:val="es-CR"/>
              </w:rPr>
              <w:t>.</w:t>
            </w:r>
          </w:p>
        </w:tc>
      </w:tr>
      <w:tr w:rsidR="00633DB1" w:rsidRPr="00E6327B" w:rsidTr="0007789C">
        <w:tc>
          <w:tcPr>
            <w:tcW w:w="9464" w:type="dxa"/>
            <w:shd w:val="clear" w:color="auto" w:fill="auto"/>
          </w:tcPr>
          <w:p w:rsidR="00633DB1" w:rsidRPr="00E6327B" w:rsidRDefault="00633DB1" w:rsidP="0007789C">
            <w:pPr>
              <w:tabs>
                <w:tab w:val="center" w:pos="4252"/>
                <w:tab w:val="right" w:pos="8504"/>
              </w:tabs>
              <w:rPr>
                <w:sz w:val="22"/>
                <w:szCs w:val="22"/>
                <w:lang w:val="es-CR"/>
              </w:rPr>
            </w:pPr>
            <w:r w:rsidRPr="00E6327B">
              <w:rPr>
                <w:sz w:val="22"/>
                <w:szCs w:val="22"/>
                <w:lang w:val="es-CR"/>
              </w:rPr>
              <w:t>Evaluar los resultados</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Utilizar los resultados </w:t>
            </w:r>
            <w:r>
              <w:rPr>
                <w:sz w:val="22"/>
                <w:szCs w:val="22"/>
                <w:lang w:val="es-CR"/>
              </w:rPr>
              <w:t xml:space="preserve">de OE6 </w:t>
            </w:r>
            <w:r w:rsidRPr="00E6327B">
              <w:rPr>
                <w:sz w:val="22"/>
                <w:szCs w:val="22"/>
                <w:lang w:val="es-CR"/>
              </w:rPr>
              <w:t>para diseñar un programa de distribución y aplicación de los abonos que abarque a todos los productores de la asociación.</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las gestiones legales para registrar los procesos</w:t>
            </w:r>
            <w:r>
              <w:rPr>
                <w:sz w:val="22"/>
                <w:szCs w:val="22"/>
                <w:lang w:val="es-CR"/>
              </w:rPr>
              <w:t>, con los derechos de propiedad intelectual abiertos.</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Por medio de un censo, hacer una línea base de productores, de las áreas de plantaciones, y de la biodiversidad productiva en cada plantación al inicio del proyecto.</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Hacer un censo de productores, de las áreas de plantaciones, y de la biodiversidad productiva en cada plantación al final del proyecto.</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de forma participativa un plan maestro de la planta procesadora tomando en cuenta las necesidades actuales y futuras de uso de energía, secado, deshidratación, producción de puré de frutas, caminos, almacenaje, producción de abono y biofermentos y otros.</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Con el apoyo de estudiantes universitarios (y la capacitación y concientización de ellos/ellas), medir los resultados del proyecto en uso de energía, eficiencia, y productividad, tanto de la planta procesadora </w:t>
            </w:r>
            <w:r w:rsidRPr="00E6327B">
              <w:rPr>
                <w:sz w:val="22"/>
                <w:szCs w:val="22"/>
                <w:lang w:val="es-CR"/>
              </w:rPr>
              <w:lastRenderedPageBreak/>
              <w:t>como de las fincas.</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Diseñar / desarrollar / hacer ayudas para una capacitación de 4 horas sobre las experiencias en nutrición de sistemas agroecológicos y la planta procesadora carbono cero</w:t>
            </w:r>
            <w:r>
              <w:rPr>
                <w:sz w:val="22"/>
                <w:szCs w:val="22"/>
                <w:lang w:val="es-CR"/>
              </w:rPr>
              <w:t xml:space="preserve">. </w:t>
            </w:r>
          </w:p>
        </w:tc>
      </w:tr>
      <w:tr w:rsidR="00633DB1" w:rsidRPr="00E6327B" w:rsidTr="0007789C">
        <w:tc>
          <w:tcPr>
            <w:tcW w:w="9464" w:type="dxa"/>
          </w:tcPr>
          <w:p w:rsidR="00633DB1" w:rsidRPr="00471757" w:rsidRDefault="00633DB1" w:rsidP="0007789C">
            <w:pPr>
              <w:tabs>
                <w:tab w:val="left" w:pos="-720"/>
              </w:tabs>
              <w:suppressAutoHyphens/>
              <w:jc w:val="both"/>
              <w:rPr>
                <w:sz w:val="22"/>
                <w:szCs w:val="22"/>
                <w:lang w:val="es-CR"/>
              </w:rPr>
            </w:pPr>
            <w:r>
              <w:rPr>
                <w:sz w:val="22"/>
                <w:szCs w:val="22"/>
                <w:lang w:val="es-CR"/>
              </w:rPr>
              <w:t xml:space="preserve">Informar a los asociados sobre </w:t>
            </w:r>
            <w:r w:rsidRPr="00E6327B">
              <w:rPr>
                <w:sz w:val="22"/>
                <w:szCs w:val="22"/>
                <w:lang w:val="es-CR"/>
              </w:rPr>
              <w:t>las experiencias en nutrición de sistemas agroecológicos y la planta procesadora carbono cero</w:t>
            </w:r>
          </w:p>
        </w:tc>
      </w:tr>
      <w:tr w:rsidR="00633DB1" w:rsidRPr="00E6327B" w:rsidTr="0007789C">
        <w:tc>
          <w:tcPr>
            <w:tcW w:w="9464" w:type="dxa"/>
          </w:tcPr>
          <w:p w:rsidR="00633DB1" w:rsidRPr="00471757" w:rsidRDefault="00633DB1" w:rsidP="0007789C">
            <w:pPr>
              <w:tabs>
                <w:tab w:val="left" w:pos="-720"/>
              </w:tabs>
              <w:suppressAutoHyphens/>
              <w:jc w:val="both"/>
              <w:rPr>
                <w:sz w:val="22"/>
                <w:szCs w:val="22"/>
                <w:lang w:val="es-CR"/>
              </w:rPr>
            </w:pPr>
            <w:r>
              <w:rPr>
                <w:sz w:val="22"/>
                <w:szCs w:val="22"/>
                <w:lang w:val="es-CR"/>
              </w:rPr>
              <w:t xml:space="preserve">Realizar intercambios con otros grupos sobre </w:t>
            </w:r>
            <w:r w:rsidRPr="00E6327B">
              <w:rPr>
                <w:sz w:val="22"/>
                <w:szCs w:val="22"/>
                <w:lang w:val="es-CR"/>
              </w:rPr>
              <w:t>las experiencias en nutrición de sistemas agroecológicos y la planta procesadora carbono cero</w:t>
            </w:r>
          </w:p>
        </w:tc>
      </w:tr>
      <w:tr w:rsidR="00633DB1" w:rsidRPr="00E6327B" w:rsidTr="0007789C">
        <w:tc>
          <w:tcPr>
            <w:tcW w:w="9464" w:type="dxa"/>
          </w:tcPr>
          <w:p w:rsidR="00633DB1" w:rsidRPr="00E6327B" w:rsidRDefault="00633DB1" w:rsidP="0007789C">
            <w:pPr>
              <w:tabs>
                <w:tab w:val="center" w:pos="4252"/>
                <w:tab w:val="right" w:pos="8504"/>
              </w:tabs>
              <w:rPr>
                <w:sz w:val="22"/>
                <w:szCs w:val="22"/>
                <w:lang w:val="es-CR"/>
              </w:rPr>
            </w:pPr>
          </w:p>
        </w:tc>
      </w:tr>
    </w:tbl>
    <w:p w:rsidR="00633DB1" w:rsidRDefault="00633DB1" w:rsidP="00633DB1">
      <w:pPr>
        <w:tabs>
          <w:tab w:val="left" w:pos="709"/>
          <w:tab w:val="center" w:pos="4680"/>
        </w:tabs>
        <w:suppressAutoHyphens/>
        <w:jc w:val="both"/>
        <w:rPr>
          <w:b/>
          <w:spacing w:val="-2"/>
          <w:sz w:val="24"/>
          <w:szCs w:val="24"/>
          <w:u w:val="single"/>
          <w:lang w:val="es-CR"/>
        </w:rPr>
      </w:pPr>
    </w:p>
    <w:p w:rsidR="00633DB1" w:rsidRDefault="00633DB1" w:rsidP="00633DB1">
      <w:pPr>
        <w:tabs>
          <w:tab w:val="left" w:pos="709"/>
          <w:tab w:val="center" w:pos="4680"/>
        </w:tabs>
        <w:suppressAutoHyphens/>
        <w:jc w:val="both"/>
        <w:rPr>
          <w:b/>
          <w:spacing w:val="-2"/>
          <w:sz w:val="24"/>
          <w:szCs w:val="24"/>
          <w:u w:val="single"/>
          <w:lang w:val="es-CR"/>
        </w:rPr>
      </w:pPr>
    </w:p>
    <w:p w:rsidR="00633DB1" w:rsidRPr="00471757" w:rsidRDefault="00633DB1" w:rsidP="00633DB1">
      <w:pPr>
        <w:tabs>
          <w:tab w:val="left" w:pos="709"/>
          <w:tab w:val="center" w:pos="4680"/>
        </w:tabs>
        <w:suppressAutoHyphens/>
        <w:jc w:val="both"/>
        <w:rPr>
          <w:b/>
          <w:spacing w:val="-2"/>
          <w:sz w:val="24"/>
          <w:szCs w:val="24"/>
          <w:u w:val="single"/>
          <w:lang w:val="es-CR"/>
        </w:rPr>
      </w:pPr>
      <w:r w:rsidRPr="00471757">
        <w:rPr>
          <w:b/>
          <w:spacing w:val="-2"/>
          <w:sz w:val="24"/>
          <w:szCs w:val="24"/>
          <w:u w:val="single"/>
          <w:lang w:val="es-CR"/>
        </w:rPr>
        <w:t>Plan para la implementación y duración -- (Plan de Trabajo)</w:t>
      </w:r>
    </w:p>
    <w:p w:rsidR="00633DB1" w:rsidRDefault="00633DB1" w:rsidP="00633DB1">
      <w:pPr>
        <w:tabs>
          <w:tab w:val="left" w:pos="-720"/>
        </w:tabs>
        <w:suppressAutoHyphens/>
        <w:ind w:left="720"/>
        <w:jc w:val="center"/>
        <w:rPr>
          <w:b/>
          <w:spacing w:val="-2"/>
          <w:sz w:val="24"/>
          <w:szCs w:val="24"/>
          <w:u w:val="single"/>
          <w:lang w:val="es-CR"/>
        </w:rPr>
      </w:pPr>
    </w:p>
    <w:p w:rsidR="00633DB1" w:rsidRDefault="00633DB1" w:rsidP="00633DB1">
      <w:pPr>
        <w:tabs>
          <w:tab w:val="left" w:pos="-720"/>
        </w:tabs>
        <w:suppressAutoHyphens/>
        <w:ind w:left="720"/>
        <w:jc w:val="center"/>
        <w:rPr>
          <w:b/>
          <w:spacing w:val="-2"/>
          <w:sz w:val="24"/>
          <w:szCs w:val="24"/>
          <w:u w:val="single"/>
          <w:lang w:val="es-CR"/>
        </w:rPr>
      </w:pPr>
      <w:r w:rsidRPr="00471757">
        <w:rPr>
          <w:b/>
          <w:spacing w:val="-2"/>
          <w:sz w:val="24"/>
          <w:szCs w:val="24"/>
          <w:u w:val="single"/>
          <w:lang w:val="es-CR"/>
        </w:rPr>
        <w:t>Tabla 3: Plan de Trabajo</w:t>
      </w:r>
    </w:p>
    <w:p w:rsidR="00633DB1" w:rsidRDefault="00633DB1" w:rsidP="00633DB1">
      <w:pPr>
        <w:tabs>
          <w:tab w:val="left" w:pos="-720"/>
        </w:tabs>
        <w:suppressAutoHyphens/>
        <w:ind w:left="720"/>
        <w:jc w:val="center"/>
        <w:rPr>
          <w:b/>
          <w:spacing w:val="-2"/>
          <w:sz w:val="24"/>
          <w:szCs w:val="24"/>
          <w:u w:val="single"/>
          <w:lang w:val="es-CR"/>
        </w:rPr>
      </w:pPr>
    </w:p>
    <w:p w:rsidR="00633DB1" w:rsidRPr="00471757" w:rsidRDefault="00633DB1" w:rsidP="00633DB1">
      <w:pPr>
        <w:tabs>
          <w:tab w:val="left" w:pos="-720"/>
        </w:tabs>
        <w:suppressAutoHyphens/>
        <w:ind w:left="720"/>
        <w:jc w:val="center"/>
        <w:rPr>
          <w:b/>
          <w:spacing w:val="-2"/>
          <w:sz w:val="24"/>
          <w:szCs w:val="24"/>
          <w:u w:val="single"/>
          <w:lang w:val="es-CR"/>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693"/>
        <w:gridCol w:w="1701"/>
        <w:gridCol w:w="426"/>
        <w:gridCol w:w="425"/>
        <w:gridCol w:w="425"/>
        <w:gridCol w:w="425"/>
      </w:tblGrid>
      <w:tr w:rsidR="00633DB1" w:rsidRPr="00471757" w:rsidTr="0007789C">
        <w:tc>
          <w:tcPr>
            <w:tcW w:w="2268" w:type="dxa"/>
            <w:vMerge w:val="restart"/>
            <w:shd w:val="clear" w:color="auto" w:fill="DDD9C3"/>
            <w:vAlign w:val="center"/>
          </w:tcPr>
          <w:p w:rsidR="00633DB1" w:rsidRPr="00471757" w:rsidRDefault="00633DB1" w:rsidP="0007789C">
            <w:pPr>
              <w:tabs>
                <w:tab w:val="left" w:pos="-720"/>
              </w:tabs>
              <w:suppressAutoHyphens/>
              <w:jc w:val="center"/>
              <w:rPr>
                <w:b/>
                <w:i/>
                <w:sz w:val="22"/>
                <w:szCs w:val="22"/>
                <w:lang w:val="es-CR"/>
              </w:rPr>
            </w:pPr>
            <w:r w:rsidRPr="00471757">
              <w:rPr>
                <w:b/>
                <w:i/>
                <w:sz w:val="22"/>
                <w:szCs w:val="22"/>
                <w:lang w:val="es-CR"/>
              </w:rPr>
              <w:t>OBJETIVO</w:t>
            </w:r>
          </w:p>
        </w:tc>
        <w:tc>
          <w:tcPr>
            <w:tcW w:w="2693" w:type="dxa"/>
            <w:vMerge w:val="restart"/>
            <w:shd w:val="clear" w:color="auto" w:fill="DDD9C3"/>
            <w:vAlign w:val="center"/>
          </w:tcPr>
          <w:p w:rsidR="00633DB1" w:rsidRPr="00471757" w:rsidRDefault="00633DB1" w:rsidP="0007789C">
            <w:pPr>
              <w:tabs>
                <w:tab w:val="left" w:pos="-720"/>
              </w:tabs>
              <w:suppressAutoHyphens/>
              <w:jc w:val="center"/>
              <w:rPr>
                <w:i/>
                <w:sz w:val="22"/>
                <w:szCs w:val="22"/>
                <w:lang w:val="es-CR"/>
              </w:rPr>
            </w:pPr>
            <w:r w:rsidRPr="00471757">
              <w:rPr>
                <w:b/>
                <w:i/>
                <w:sz w:val="22"/>
                <w:szCs w:val="22"/>
                <w:lang w:val="es-CR"/>
              </w:rPr>
              <w:t>ACTIVIDAD</w:t>
            </w:r>
          </w:p>
        </w:tc>
        <w:tc>
          <w:tcPr>
            <w:tcW w:w="1701" w:type="dxa"/>
            <w:vMerge w:val="restart"/>
            <w:shd w:val="clear" w:color="auto" w:fill="DDD9C3"/>
            <w:vAlign w:val="center"/>
          </w:tcPr>
          <w:p w:rsidR="00633DB1" w:rsidRPr="00471757" w:rsidRDefault="00633DB1" w:rsidP="0007789C">
            <w:pPr>
              <w:tabs>
                <w:tab w:val="left" w:pos="-720"/>
              </w:tabs>
              <w:suppressAutoHyphens/>
              <w:jc w:val="center"/>
              <w:rPr>
                <w:i/>
                <w:sz w:val="22"/>
                <w:szCs w:val="22"/>
                <w:lang w:val="es-CR"/>
              </w:rPr>
            </w:pPr>
            <w:r w:rsidRPr="00471757">
              <w:rPr>
                <w:b/>
                <w:i/>
                <w:sz w:val="22"/>
                <w:szCs w:val="22"/>
                <w:lang w:val="es-CR"/>
              </w:rPr>
              <w:t>Persona Responsable</w:t>
            </w:r>
          </w:p>
        </w:tc>
        <w:tc>
          <w:tcPr>
            <w:tcW w:w="1701" w:type="dxa"/>
            <w:gridSpan w:val="4"/>
            <w:shd w:val="clear" w:color="auto" w:fill="DDD9C3"/>
          </w:tcPr>
          <w:p w:rsidR="00633DB1" w:rsidRPr="00471757" w:rsidRDefault="00633DB1" w:rsidP="0007789C">
            <w:pPr>
              <w:tabs>
                <w:tab w:val="left" w:pos="-720"/>
              </w:tabs>
              <w:suppressAutoHyphens/>
              <w:jc w:val="center"/>
              <w:rPr>
                <w:b/>
                <w:i/>
                <w:sz w:val="22"/>
                <w:szCs w:val="22"/>
                <w:lang w:val="es-CR"/>
              </w:rPr>
            </w:pPr>
            <w:r w:rsidRPr="00471757">
              <w:rPr>
                <w:b/>
                <w:i/>
                <w:sz w:val="22"/>
                <w:szCs w:val="22"/>
                <w:lang w:val="es-CR"/>
              </w:rPr>
              <w:t>SEMESTRES</w:t>
            </w:r>
          </w:p>
        </w:tc>
      </w:tr>
      <w:tr w:rsidR="00633DB1" w:rsidRPr="00471757" w:rsidTr="0007789C">
        <w:tc>
          <w:tcPr>
            <w:tcW w:w="2268" w:type="dxa"/>
            <w:vMerge/>
            <w:shd w:val="clear" w:color="auto" w:fill="DDD9C3"/>
          </w:tcPr>
          <w:p w:rsidR="00633DB1" w:rsidRPr="00471757" w:rsidRDefault="00633DB1" w:rsidP="0007789C">
            <w:pPr>
              <w:tabs>
                <w:tab w:val="left" w:pos="-720"/>
              </w:tabs>
              <w:suppressAutoHyphens/>
              <w:jc w:val="center"/>
              <w:rPr>
                <w:b/>
                <w:i/>
                <w:sz w:val="22"/>
                <w:szCs w:val="22"/>
                <w:lang w:val="es-CR"/>
              </w:rPr>
            </w:pPr>
          </w:p>
        </w:tc>
        <w:tc>
          <w:tcPr>
            <w:tcW w:w="2693" w:type="dxa"/>
            <w:vMerge/>
            <w:shd w:val="clear" w:color="auto" w:fill="DDD9C3"/>
          </w:tcPr>
          <w:p w:rsidR="00633DB1" w:rsidRPr="00471757" w:rsidRDefault="00633DB1" w:rsidP="0007789C">
            <w:pPr>
              <w:tabs>
                <w:tab w:val="left" w:pos="-720"/>
              </w:tabs>
              <w:suppressAutoHyphens/>
              <w:jc w:val="center"/>
              <w:rPr>
                <w:b/>
                <w:i/>
                <w:sz w:val="22"/>
                <w:szCs w:val="22"/>
                <w:lang w:val="es-CR"/>
              </w:rPr>
            </w:pPr>
          </w:p>
        </w:tc>
        <w:tc>
          <w:tcPr>
            <w:tcW w:w="1701" w:type="dxa"/>
            <w:vMerge/>
            <w:shd w:val="clear" w:color="auto" w:fill="DDD9C3"/>
          </w:tcPr>
          <w:p w:rsidR="00633DB1" w:rsidRPr="00471757" w:rsidRDefault="00633DB1" w:rsidP="0007789C">
            <w:pPr>
              <w:tabs>
                <w:tab w:val="left" w:pos="-720"/>
              </w:tabs>
              <w:suppressAutoHyphens/>
              <w:jc w:val="center"/>
              <w:rPr>
                <w:b/>
                <w:i/>
                <w:sz w:val="22"/>
                <w:szCs w:val="22"/>
                <w:lang w:val="es-CR"/>
              </w:rPr>
            </w:pPr>
          </w:p>
        </w:tc>
        <w:tc>
          <w:tcPr>
            <w:tcW w:w="426" w:type="dxa"/>
            <w:shd w:val="clear" w:color="auto" w:fill="DDD9C3"/>
          </w:tcPr>
          <w:p w:rsidR="00633DB1" w:rsidRPr="00471757" w:rsidRDefault="00633DB1" w:rsidP="0007789C">
            <w:pPr>
              <w:tabs>
                <w:tab w:val="left" w:pos="-720"/>
              </w:tabs>
              <w:suppressAutoHyphens/>
              <w:jc w:val="center"/>
              <w:rPr>
                <w:b/>
                <w:i/>
                <w:sz w:val="22"/>
                <w:szCs w:val="22"/>
                <w:lang w:val="es-CR"/>
              </w:rPr>
            </w:pPr>
            <w:r>
              <w:rPr>
                <w:b/>
                <w:i/>
                <w:sz w:val="22"/>
                <w:szCs w:val="22"/>
                <w:lang w:val="es-CR"/>
              </w:rPr>
              <w:t>1</w:t>
            </w:r>
          </w:p>
        </w:tc>
        <w:tc>
          <w:tcPr>
            <w:tcW w:w="425" w:type="dxa"/>
            <w:shd w:val="clear" w:color="auto" w:fill="DDD9C3"/>
          </w:tcPr>
          <w:p w:rsidR="00633DB1" w:rsidRPr="00471757" w:rsidRDefault="00633DB1" w:rsidP="0007789C">
            <w:pPr>
              <w:tabs>
                <w:tab w:val="left" w:pos="-720"/>
              </w:tabs>
              <w:suppressAutoHyphens/>
              <w:jc w:val="center"/>
              <w:rPr>
                <w:b/>
                <w:i/>
                <w:sz w:val="22"/>
                <w:szCs w:val="22"/>
                <w:lang w:val="es-CR"/>
              </w:rPr>
            </w:pPr>
            <w:r>
              <w:rPr>
                <w:b/>
                <w:i/>
                <w:sz w:val="22"/>
                <w:szCs w:val="22"/>
                <w:lang w:val="es-CR"/>
              </w:rPr>
              <w:t>2</w:t>
            </w:r>
          </w:p>
        </w:tc>
        <w:tc>
          <w:tcPr>
            <w:tcW w:w="425" w:type="dxa"/>
            <w:shd w:val="clear" w:color="auto" w:fill="DDD9C3"/>
          </w:tcPr>
          <w:p w:rsidR="00633DB1" w:rsidRPr="00471757" w:rsidRDefault="00633DB1" w:rsidP="0007789C">
            <w:pPr>
              <w:tabs>
                <w:tab w:val="left" w:pos="-720"/>
              </w:tabs>
              <w:suppressAutoHyphens/>
              <w:rPr>
                <w:b/>
                <w:i/>
                <w:sz w:val="22"/>
                <w:szCs w:val="22"/>
                <w:lang w:val="es-CR"/>
              </w:rPr>
            </w:pPr>
            <w:r>
              <w:rPr>
                <w:b/>
                <w:i/>
                <w:sz w:val="22"/>
                <w:szCs w:val="22"/>
                <w:lang w:val="es-CR"/>
              </w:rPr>
              <w:t>3</w:t>
            </w:r>
          </w:p>
        </w:tc>
        <w:tc>
          <w:tcPr>
            <w:tcW w:w="425" w:type="dxa"/>
            <w:shd w:val="clear" w:color="auto" w:fill="DDD9C3"/>
          </w:tcPr>
          <w:p w:rsidR="00633DB1" w:rsidRPr="00471757" w:rsidRDefault="00633DB1" w:rsidP="0007789C">
            <w:pPr>
              <w:tabs>
                <w:tab w:val="left" w:pos="-720"/>
              </w:tabs>
              <w:suppressAutoHyphens/>
              <w:jc w:val="center"/>
              <w:rPr>
                <w:b/>
                <w:i/>
                <w:sz w:val="22"/>
                <w:szCs w:val="22"/>
                <w:lang w:val="es-CR"/>
              </w:rPr>
            </w:pPr>
            <w:r>
              <w:rPr>
                <w:b/>
                <w:i/>
                <w:sz w:val="22"/>
                <w:szCs w:val="22"/>
                <w:lang w:val="es-CR"/>
              </w:rPr>
              <w:t>4</w:t>
            </w: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 1</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Transformar los sistemas actuales de secado en sistemas que emanen cero CO2, y aumentan la eficiencia en 150%. </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Cambiar madera podrida, angulares, rodines</w:t>
            </w:r>
            <w:r>
              <w:rPr>
                <w:sz w:val="22"/>
                <w:szCs w:val="22"/>
                <w:lang w:val="es-CR"/>
              </w:rPr>
              <w:t xml:space="preserve"> en las secadoras tradicionales</w:t>
            </w:r>
            <w:r w:rsidRPr="00E6327B">
              <w:rPr>
                <w:sz w:val="22"/>
                <w:szCs w:val="22"/>
                <w:lang w:val="es-CR"/>
              </w:rPr>
              <w:t>.</w:t>
            </w:r>
          </w:p>
        </w:tc>
        <w:tc>
          <w:tcPr>
            <w:tcW w:w="1701" w:type="dxa"/>
          </w:tcPr>
          <w:p w:rsidR="00633DB1" w:rsidRPr="00471757" w:rsidRDefault="00633DB1" w:rsidP="0007789C">
            <w:pPr>
              <w:tabs>
                <w:tab w:val="left" w:pos="-720"/>
              </w:tabs>
              <w:suppressAutoHyphens/>
              <w:jc w:val="both"/>
              <w:rPr>
                <w:sz w:val="22"/>
                <w:szCs w:val="22"/>
                <w:lang w:val="es-CR"/>
              </w:rPr>
            </w:pPr>
            <w:r w:rsidRPr="005D675D">
              <w:rPr>
                <w:sz w:val="22"/>
                <w:szCs w:val="22"/>
                <w:lang w:val="es-CR"/>
              </w:rPr>
              <w:t>Edemecio Duarte Loaiza</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Eliminar quemador de diesel.  Instalar gasificadora de leña y quemadora de gas.  </w:t>
            </w:r>
          </w:p>
        </w:tc>
        <w:tc>
          <w:tcPr>
            <w:tcW w:w="1701" w:type="dxa"/>
          </w:tcPr>
          <w:p w:rsidR="00633DB1" w:rsidRPr="00471757" w:rsidRDefault="00633DB1" w:rsidP="0007789C">
            <w:pPr>
              <w:tabs>
                <w:tab w:val="left" w:pos="-720"/>
              </w:tabs>
              <w:suppressAutoHyphens/>
              <w:jc w:val="both"/>
              <w:rPr>
                <w:sz w:val="22"/>
                <w:szCs w:val="22"/>
                <w:lang w:val="es-CR"/>
              </w:rPr>
            </w:pPr>
            <w:r w:rsidRPr="005D675D">
              <w:rPr>
                <w:sz w:val="22"/>
                <w:szCs w:val="22"/>
                <w:lang w:val="es-CR"/>
              </w:rPr>
              <w:t>Edemecio Duarte Loaiz</w:t>
            </w:r>
            <w:r>
              <w:rPr>
                <w:sz w:val="22"/>
                <w:szCs w:val="22"/>
                <w:lang w:val="es-CR"/>
              </w:rPr>
              <w:t>a</w:t>
            </w:r>
            <w:r>
              <w:t xml:space="preserve"> y Art Donnelly </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Instalar gasificadora de leña y quemadora de gas que produce biocarbono.  Integrar el biocarbono al suelo.</w:t>
            </w:r>
          </w:p>
        </w:tc>
        <w:tc>
          <w:tcPr>
            <w:tcW w:w="1701" w:type="dxa"/>
          </w:tcPr>
          <w:p w:rsidR="00633DB1" w:rsidRPr="00471757" w:rsidRDefault="00633DB1" w:rsidP="0007789C">
            <w:pPr>
              <w:tabs>
                <w:tab w:val="left" w:pos="-720"/>
              </w:tabs>
              <w:suppressAutoHyphens/>
              <w:jc w:val="both"/>
              <w:rPr>
                <w:sz w:val="22"/>
                <w:szCs w:val="22"/>
                <w:lang w:val="es-CR"/>
              </w:rPr>
            </w:pPr>
            <w:r>
              <w:t>Art Donnelly</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Eliminar la secadora de leña actual. Sustituirla con otra secadora de leña más eficiente y menos contaminante. Eliminar escapes.</w:t>
            </w:r>
          </w:p>
        </w:tc>
        <w:tc>
          <w:tcPr>
            <w:tcW w:w="1701" w:type="dxa"/>
          </w:tcPr>
          <w:p w:rsidR="00633DB1" w:rsidRPr="00471757" w:rsidRDefault="00633DB1" w:rsidP="0007789C">
            <w:pPr>
              <w:tabs>
                <w:tab w:val="left" w:pos="-720"/>
              </w:tabs>
              <w:suppressAutoHyphens/>
              <w:jc w:val="both"/>
              <w:rPr>
                <w:sz w:val="22"/>
                <w:szCs w:val="22"/>
                <w:lang w:val="es-CR"/>
              </w:rPr>
            </w:pPr>
            <w:r w:rsidRPr="005D675D">
              <w:rPr>
                <w:sz w:val="22"/>
                <w:szCs w:val="22"/>
                <w:lang w:val="es-CR"/>
              </w:rPr>
              <w:t>Edemecio Duarte Loaiza</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Instalar un sistema eficiente de tubería, intercambiadores de calor y abanicos.  Levantar las camas en 60cm para tener mayor eficiencia en la circulación del aire caliente. </w:t>
            </w:r>
          </w:p>
        </w:tc>
        <w:tc>
          <w:tcPr>
            <w:tcW w:w="1701" w:type="dxa"/>
          </w:tcPr>
          <w:p w:rsidR="00633DB1" w:rsidRPr="005D675D" w:rsidRDefault="00633DB1" w:rsidP="0007789C">
            <w:pPr>
              <w:jc w:val="both"/>
              <w:rPr>
                <w:sz w:val="22"/>
                <w:szCs w:val="22"/>
                <w:lang w:val="es-CR"/>
              </w:rPr>
            </w:pPr>
            <w:r w:rsidRPr="005D675D">
              <w:rPr>
                <w:sz w:val="22"/>
                <w:szCs w:val="22"/>
                <w:lang w:val="es-CR"/>
              </w:rPr>
              <w:t>CONESA DE TURRIALBA, S.A.</w:t>
            </w:r>
          </w:p>
          <w:p w:rsidR="00633DB1" w:rsidRPr="005D675D" w:rsidRDefault="00633DB1" w:rsidP="0007789C">
            <w:pPr>
              <w:tabs>
                <w:tab w:val="left" w:pos="-720"/>
              </w:tabs>
              <w:suppressAutoHyphens/>
              <w:jc w:val="both"/>
              <w:rPr>
                <w:sz w:val="22"/>
                <w:szCs w:val="22"/>
                <w:lang w:val="es-ES"/>
              </w:rPr>
            </w:pP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Unir los sistemas de agua </w:t>
            </w:r>
            <w:r w:rsidRPr="00E6327B">
              <w:rPr>
                <w:sz w:val="22"/>
                <w:szCs w:val="22"/>
                <w:lang w:val="es-CR"/>
              </w:rPr>
              <w:lastRenderedPageBreak/>
              <w:t>caliente provenientes de la secadora de leña y la secadora / gasificadora.</w:t>
            </w:r>
          </w:p>
        </w:tc>
        <w:tc>
          <w:tcPr>
            <w:tcW w:w="1701" w:type="dxa"/>
          </w:tcPr>
          <w:p w:rsidR="00633DB1" w:rsidRPr="00642430" w:rsidRDefault="00633DB1" w:rsidP="0007789C">
            <w:pPr>
              <w:jc w:val="center"/>
              <w:rPr>
                <w:sz w:val="22"/>
                <w:szCs w:val="22"/>
                <w:lang w:val="es-CR"/>
              </w:rPr>
            </w:pPr>
            <w:r w:rsidRPr="009F3558">
              <w:rPr>
                <w:sz w:val="22"/>
                <w:szCs w:val="22"/>
                <w:lang w:val="es-CR"/>
              </w:rPr>
              <w:lastRenderedPageBreak/>
              <w:t xml:space="preserve">CONESA DE </w:t>
            </w:r>
            <w:r w:rsidRPr="009F3558">
              <w:rPr>
                <w:sz w:val="22"/>
                <w:szCs w:val="22"/>
                <w:lang w:val="es-CR"/>
              </w:rPr>
              <w:lastRenderedPageBreak/>
              <w:t>TURRIALBA, S.A. y Art Donnelly</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lastRenderedPageBreak/>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lastRenderedPageBreak/>
              <w:t>Objetivo Específico 2</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Aumentar la capacidad de APPTA de secar cacao con  sistemas CO2 neutral (cero CO2 de fuentes no renovables).</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Construir 8 túneles solares nuevos.  Instalar sistemas que permiten secar las 24 horas, con tubería de agua caliente e intercambiadores de calor.  También, todas las actividades de OE1 contribuyen a este objetivo.</w:t>
            </w:r>
          </w:p>
        </w:tc>
        <w:tc>
          <w:tcPr>
            <w:tcW w:w="1701" w:type="dxa"/>
          </w:tcPr>
          <w:p w:rsidR="00633DB1" w:rsidRDefault="00633DB1" w:rsidP="0007789C">
            <w:pPr>
              <w:tabs>
                <w:tab w:val="left" w:pos="-720"/>
              </w:tabs>
              <w:suppressAutoHyphens/>
              <w:jc w:val="both"/>
              <w:rPr>
                <w:sz w:val="22"/>
                <w:szCs w:val="22"/>
                <w:lang w:val="es-CR"/>
              </w:rPr>
            </w:pPr>
            <w:r w:rsidRPr="005D675D">
              <w:rPr>
                <w:sz w:val="22"/>
                <w:szCs w:val="22"/>
                <w:lang w:val="es-CR"/>
              </w:rPr>
              <w:t>Edemecio Duarte Loaiz</w:t>
            </w:r>
            <w:r>
              <w:rPr>
                <w:sz w:val="22"/>
                <w:szCs w:val="22"/>
                <w:lang w:val="es-CR"/>
              </w:rPr>
              <w:t>a</w:t>
            </w:r>
          </w:p>
          <w:p w:rsidR="00633DB1" w:rsidRPr="00471757" w:rsidRDefault="00633DB1" w:rsidP="0007789C">
            <w:pPr>
              <w:tabs>
                <w:tab w:val="left" w:pos="-720"/>
              </w:tabs>
              <w:suppressAutoHyphens/>
              <w:jc w:val="both"/>
              <w:rPr>
                <w:sz w:val="22"/>
                <w:szCs w:val="22"/>
                <w:lang w:val="es-CR"/>
              </w:rPr>
            </w:pPr>
            <w:r>
              <w:rPr>
                <w:sz w:val="22"/>
                <w:szCs w:val="22"/>
                <w:lang w:val="es-CR"/>
              </w:rPr>
              <w:t xml:space="preserve">Y </w:t>
            </w:r>
            <w:r w:rsidRPr="009F3558">
              <w:rPr>
                <w:sz w:val="22"/>
                <w:szCs w:val="22"/>
                <w:lang w:val="es-CR"/>
              </w:rPr>
              <w:t>CONESA DE TURRIALBA, S.A.</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 3</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Mejorar la calidad de cacao producido por APPTA.</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Eliminar quemador de diesel. Instalación de tubería nueva.  Eliminar escapes.</w:t>
            </w:r>
          </w:p>
        </w:tc>
        <w:tc>
          <w:tcPr>
            <w:tcW w:w="1701" w:type="dxa"/>
          </w:tcPr>
          <w:p w:rsidR="00633DB1" w:rsidRDefault="00633DB1" w:rsidP="0007789C">
            <w:pPr>
              <w:tabs>
                <w:tab w:val="left" w:pos="-720"/>
              </w:tabs>
              <w:suppressAutoHyphens/>
              <w:jc w:val="both"/>
              <w:rPr>
                <w:sz w:val="22"/>
                <w:szCs w:val="22"/>
                <w:lang w:val="es-CR"/>
              </w:rPr>
            </w:pPr>
            <w:r w:rsidRPr="005D675D">
              <w:rPr>
                <w:sz w:val="22"/>
                <w:szCs w:val="22"/>
                <w:lang w:val="es-CR"/>
              </w:rPr>
              <w:t>Edemecio Duarte Loaiz</w:t>
            </w:r>
            <w:r>
              <w:rPr>
                <w:sz w:val="22"/>
                <w:szCs w:val="22"/>
                <w:lang w:val="es-CR"/>
              </w:rPr>
              <w:t>a</w:t>
            </w:r>
          </w:p>
          <w:p w:rsidR="00633DB1" w:rsidRPr="00471757" w:rsidRDefault="00633DB1" w:rsidP="0007789C">
            <w:pPr>
              <w:tabs>
                <w:tab w:val="left" w:pos="-720"/>
              </w:tabs>
              <w:suppressAutoHyphens/>
              <w:jc w:val="both"/>
              <w:rPr>
                <w:sz w:val="22"/>
                <w:szCs w:val="22"/>
                <w:lang w:val="es-CR"/>
              </w:rPr>
            </w:pPr>
            <w:r>
              <w:rPr>
                <w:sz w:val="22"/>
                <w:szCs w:val="22"/>
                <w:lang w:val="es-CR"/>
              </w:rPr>
              <w:t xml:space="preserve">Y </w:t>
            </w:r>
            <w:r w:rsidRPr="009F3558">
              <w:rPr>
                <w:sz w:val="22"/>
                <w:szCs w:val="22"/>
                <w:lang w:val="es-CR"/>
              </w:rPr>
              <w:t>CONESA DE TURRIALBA</w:t>
            </w:r>
            <w:r>
              <w:rPr>
                <w:sz w:val="22"/>
                <w:szCs w:val="22"/>
                <w:lang w:val="es-CR"/>
              </w:rPr>
              <w:t>.</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Pr>
                <w:sz w:val="22"/>
                <w:szCs w:val="22"/>
                <w:lang w:val="es-CR"/>
              </w:rPr>
              <w:t>Recibir, fermentar, secar, empacar, certificar, e exportar toda la cosecha de cacao, de primera calidad.</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4</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rPr>
                <w:sz w:val="22"/>
                <w:szCs w:val="22"/>
                <w:lang w:val="es-CR"/>
              </w:rPr>
            </w:pPr>
            <w:r w:rsidRPr="00E6327B">
              <w:rPr>
                <w:sz w:val="22"/>
                <w:szCs w:val="22"/>
                <w:lang w:val="es-CR"/>
              </w:rPr>
              <w:t>Establecer infraestructura para la producción de Compost y Biofermentos en la Planta Procesadora</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Diseñar e implementar la infraestructura necesaria para producción, bodegaje y distribución a los productores de Compost y Biofermentos</w:t>
            </w:r>
          </w:p>
        </w:tc>
        <w:tc>
          <w:tcPr>
            <w:tcW w:w="1701" w:type="dxa"/>
          </w:tcPr>
          <w:p w:rsidR="00633DB1" w:rsidRDefault="00633DB1" w:rsidP="0007789C">
            <w:pPr>
              <w:tabs>
                <w:tab w:val="left" w:pos="-720"/>
              </w:tabs>
              <w:suppressAutoHyphens/>
              <w:jc w:val="both"/>
              <w:rPr>
                <w:sz w:val="22"/>
                <w:szCs w:val="22"/>
                <w:lang w:val="es-CR"/>
              </w:rPr>
            </w:pPr>
            <w:r>
              <w:rPr>
                <w:sz w:val="22"/>
                <w:szCs w:val="22"/>
                <w:lang w:val="es-CR"/>
              </w:rPr>
              <w:t xml:space="preserve">Walter Rodriguez y </w:t>
            </w:r>
            <w:r w:rsidRPr="005D675D">
              <w:rPr>
                <w:sz w:val="22"/>
                <w:szCs w:val="22"/>
                <w:lang w:val="es-CR"/>
              </w:rPr>
              <w:t>Edemecio Duarte Loaiz</w:t>
            </w:r>
            <w:r>
              <w:rPr>
                <w:sz w:val="22"/>
                <w:szCs w:val="22"/>
                <w:lang w:val="es-CR"/>
              </w:rPr>
              <w:t>a</w:t>
            </w:r>
          </w:p>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5</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Producir compost y 5 tipos de biofermentos con los residuos obtenidos de los procesos productivos de APPTA</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Producir compost y 5 clases de Biofermentos. </w:t>
            </w:r>
          </w:p>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 xml:space="preserve">Walter Rodriguez y </w:t>
            </w:r>
            <w:r w:rsidRPr="001C3610">
              <w:rPr>
                <w:sz w:val="22"/>
                <w:szCs w:val="22"/>
                <w:lang w:val="es-CR"/>
              </w:rPr>
              <w:t>Josue Serrano López</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6</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Comprobar la eficacia de los abonos orgánicos para aumentar la productividad.</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Crear red de colaboradores para distribución y aplicación de Compost y Biofermentos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Capacitar a los colaboradores</w:t>
            </w:r>
          </w:p>
        </w:tc>
        <w:tc>
          <w:tcPr>
            <w:tcW w:w="1701" w:type="dxa"/>
          </w:tcPr>
          <w:p w:rsidR="00633DB1" w:rsidRPr="00471757" w:rsidRDefault="00633DB1" w:rsidP="0007789C">
            <w:pPr>
              <w:tabs>
                <w:tab w:val="left" w:pos="-720"/>
              </w:tabs>
              <w:suppressAutoHyphens/>
              <w:jc w:val="both"/>
              <w:rPr>
                <w:sz w:val="22"/>
                <w:szCs w:val="22"/>
                <w:lang w:val="es-CR"/>
              </w:rPr>
            </w:pPr>
            <w:r w:rsidRPr="00F90806">
              <w:rPr>
                <w:lang w:val="es-CR"/>
              </w:rPr>
              <w:t>Walter Rodrigue</w:t>
            </w:r>
            <w:r>
              <w:rPr>
                <w:sz w:val="22"/>
                <w:szCs w:val="22"/>
                <w:lang w:val="es-CR"/>
              </w:rPr>
              <w:t xml:space="preserve">z y </w:t>
            </w:r>
            <w:r w:rsidRPr="001C3610">
              <w:rPr>
                <w:sz w:val="22"/>
                <w:szCs w:val="22"/>
                <w:lang w:val="es-CR"/>
              </w:rPr>
              <w:t xml:space="preserve">Josue Serrano </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ensayos controlados en 1 ha de cada una de 25 fincas.</w:t>
            </w:r>
          </w:p>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(Escoger participantes, diseño experimental en cada finca, aplicación controlada y medida de los </w:t>
            </w:r>
            <w:r w:rsidRPr="00E6327B">
              <w:rPr>
                <w:sz w:val="22"/>
                <w:szCs w:val="22"/>
                <w:lang w:val="es-CR"/>
              </w:rPr>
              <w:lastRenderedPageBreak/>
              <w:t>abonos)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lastRenderedPageBreak/>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Medir la producción en las parcelas tratadas y no tratadas.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Default="00633DB1" w:rsidP="0007789C">
            <w:pPr>
              <w:tabs>
                <w:tab w:val="left" w:pos="-720"/>
              </w:tabs>
              <w:suppressAutoHyphens/>
              <w:jc w:val="both"/>
              <w:rPr>
                <w:sz w:val="22"/>
                <w:szCs w:val="22"/>
                <w:lang w:val="es-CR"/>
              </w:rPr>
            </w:pPr>
          </w:p>
        </w:tc>
        <w:tc>
          <w:tcPr>
            <w:tcW w:w="425" w:type="dxa"/>
          </w:tcPr>
          <w:p w:rsidR="00633DB1"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Evaluar los resultados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Jairo Garita</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7</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Pr>
                <w:sz w:val="22"/>
                <w:szCs w:val="22"/>
                <w:lang w:val="es-CR"/>
              </w:rPr>
              <w:t>Diseñ</w:t>
            </w:r>
            <w:r w:rsidRPr="00E6327B">
              <w:rPr>
                <w:sz w:val="22"/>
                <w:szCs w:val="22"/>
                <w:lang w:val="es-CR"/>
              </w:rPr>
              <w:t>ar un sistema de distribución y aplicación de los abonos</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Utilizar los resultados </w:t>
            </w:r>
            <w:r>
              <w:rPr>
                <w:sz w:val="22"/>
                <w:szCs w:val="22"/>
                <w:lang w:val="es-CR"/>
              </w:rPr>
              <w:t xml:space="preserve">de OE6 </w:t>
            </w:r>
            <w:r w:rsidRPr="00E6327B">
              <w:rPr>
                <w:sz w:val="22"/>
                <w:szCs w:val="22"/>
                <w:lang w:val="es-CR"/>
              </w:rPr>
              <w:t xml:space="preserve">para diseñar un programa de distribución y aplicación de los abonos que abarque a todos los </w:t>
            </w:r>
            <w:r w:rsidRPr="00642430">
              <w:rPr>
                <w:lang w:val="es-CR"/>
              </w:rPr>
              <w:t>productores de la asociación</w:t>
            </w:r>
            <w:r w:rsidRPr="00E6327B">
              <w:rPr>
                <w:sz w:val="22"/>
                <w:szCs w:val="22"/>
                <w:lang w:val="es-CR"/>
              </w:rPr>
              <w:t>.</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Walter Rodriguez</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8</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Asegurar la propiedad intelectual a favor de todos los agricultores del planeta</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las gestiones legales para registrar los procesos.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Walter Rodriguez</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9</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Medir el aumento en la </w:t>
            </w:r>
            <w:r w:rsidRPr="00642430">
              <w:rPr>
                <w:lang w:val="es-CR"/>
              </w:rPr>
              <w:t>cantidad de productores</w:t>
            </w:r>
            <w:r w:rsidRPr="00E6327B">
              <w:rPr>
                <w:sz w:val="22"/>
                <w:szCs w:val="22"/>
                <w:lang w:val="es-CR"/>
              </w:rPr>
              <w:t>, el área de plantaciones agroecológicas, y la biodiversidad productiva en cada finca</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Por medio de un censo, hacer una línea base de productores, de las áreas de plantaciones, y de la biodiversidad productiva en cada plantación al inicio del proyecto.</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Carlos Lynch Mendoza</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Hacer un censo de productores, de las áreas de plantaciones, y de la biodiversidad productiva en cada plantación al final del proyecto.</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Carlos Lynch Mendoza</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10</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Asegurar la mayor eficiencia y efectividad en el desarrollo de las mejoras realizadas en la planta.</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de forma participativa un plan maestro de la planta procesadora tomando en cuenta las necesidades actuales y futuras de uso de energía, secado, deshidratación, producción de puré de frutas, caminos, almacenaje, producción de abono y biofermentos y otros.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Walter Rodriguez y Mario Brenes</w:t>
            </w:r>
          </w:p>
        </w:tc>
        <w:tc>
          <w:tcPr>
            <w:tcW w:w="426"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t>Objetivo Específico 11</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sidRPr="00E6327B">
              <w:rPr>
                <w:sz w:val="22"/>
                <w:szCs w:val="22"/>
                <w:lang w:val="es-CR"/>
              </w:rPr>
              <w:t>Medir y evaluar los resultados del proyecto en uso de energía, eficiencia, y productividad.</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Con el apoyo de estudiantes universitarios (y </w:t>
            </w:r>
            <w:r>
              <w:rPr>
                <w:sz w:val="22"/>
                <w:szCs w:val="22"/>
                <w:lang w:val="es-CR"/>
              </w:rPr>
              <w:t xml:space="preserve">como aporte a </w:t>
            </w:r>
            <w:r w:rsidRPr="00E6327B">
              <w:rPr>
                <w:sz w:val="22"/>
                <w:szCs w:val="22"/>
                <w:lang w:val="es-CR"/>
              </w:rPr>
              <w:t>la capacitación y concientización de ellos</w:t>
            </w:r>
            <w:r>
              <w:rPr>
                <w:sz w:val="22"/>
                <w:szCs w:val="22"/>
                <w:lang w:val="es-CR"/>
              </w:rPr>
              <w:t xml:space="preserve"> </w:t>
            </w:r>
            <w:r w:rsidRPr="00E6327B">
              <w:rPr>
                <w:sz w:val="22"/>
                <w:szCs w:val="22"/>
                <w:lang w:val="es-CR"/>
              </w:rPr>
              <w:t>/</w:t>
            </w:r>
            <w:r>
              <w:rPr>
                <w:sz w:val="22"/>
                <w:szCs w:val="22"/>
                <w:lang w:val="es-CR"/>
              </w:rPr>
              <w:t xml:space="preserve"> </w:t>
            </w:r>
            <w:r w:rsidRPr="00E6327B">
              <w:rPr>
                <w:sz w:val="22"/>
                <w:szCs w:val="22"/>
                <w:lang w:val="es-CR"/>
              </w:rPr>
              <w:t xml:space="preserve">ellas), medir los resultados </w:t>
            </w:r>
            <w:r w:rsidRPr="00E6327B">
              <w:rPr>
                <w:sz w:val="22"/>
                <w:szCs w:val="22"/>
                <w:lang w:val="es-CR"/>
              </w:rPr>
              <w:lastRenderedPageBreak/>
              <w:t>del proyecto en uso de energía, eficiencia, y productividad, tanto de la planta procesadora como de las fincas.</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lastRenderedPageBreak/>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b/>
                <w:i/>
                <w:sz w:val="22"/>
                <w:szCs w:val="22"/>
                <w:lang w:val="es-CR"/>
              </w:rPr>
            </w:pPr>
            <w:r>
              <w:rPr>
                <w:b/>
                <w:i/>
                <w:sz w:val="22"/>
                <w:szCs w:val="22"/>
                <w:lang w:val="es-CR"/>
              </w:rPr>
              <w:lastRenderedPageBreak/>
              <w:t>Objetivo Específico 12</w:t>
            </w:r>
          </w:p>
        </w:tc>
        <w:tc>
          <w:tcPr>
            <w:tcW w:w="2693" w:type="dxa"/>
          </w:tcPr>
          <w:p w:rsidR="00633DB1" w:rsidRPr="00E6327B" w:rsidRDefault="00633DB1" w:rsidP="0007789C">
            <w:pPr>
              <w:tabs>
                <w:tab w:val="center" w:pos="4252"/>
                <w:tab w:val="right" w:pos="8504"/>
              </w:tabs>
              <w:rPr>
                <w:sz w:val="22"/>
                <w:szCs w:val="22"/>
                <w:lang w:val="es-CR"/>
              </w:rPr>
            </w:pPr>
          </w:p>
        </w:tc>
        <w:tc>
          <w:tcPr>
            <w:tcW w:w="1701" w:type="dxa"/>
          </w:tcPr>
          <w:p w:rsidR="00633DB1" w:rsidRPr="00471757" w:rsidRDefault="00633DB1" w:rsidP="0007789C">
            <w:pPr>
              <w:tabs>
                <w:tab w:val="left" w:pos="-720"/>
              </w:tabs>
              <w:suppressAutoHyphens/>
              <w:jc w:val="both"/>
              <w:rPr>
                <w:sz w:val="22"/>
                <w:szCs w:val="22"/>
                <w:lang w:val="es-CR"/>
              </w:rPr>
            </w:pP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r>
      <w:tr w:rsidR="00633DB1" w:rsidRPr="00471757" w:rsidTr="0007789C">
        <w:tc>
          <w:tcPr>
            <w:tcW w:w="226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Compartir los resultados del proyecto con los habitantes de Talamanca y del país.</w:t>
            </w:r>
          </w:p>
        </w:tc>
        <w:tc>
          <w:tcPr>
            <w:tcW w:w="2693" w:type="dxa"/>
          </w:tcPr>
          <w:p w:rsidR="00633DB1" w:rsidRPr="00E6327B" w:rsidRDefault="00633DB1" w:rsidP="0007789C">
            <w:pPr>
              <w:tabs>
                <w:tab w:val="center" w:pos="4252"/>
                <w:tab w:val="right" w:pos="8504"/>
              </w:tabs>
              <w:rPr>
                <w:sz w:val="22"/>
                <w:szCs w:val="22"/>
                <w:lang w:val="es-CR"/>
              </w:rPr>
            </w:pPr>
            <w:r w:rsidRPr="00E6327B">
              <w:rPr>
                <w:sz w:val="22"/>
                <w:szCs w:val="22"/>
                <w:lang w:val="es-CR"/>
              </w:rPr>
              <w:t>Diseñar / desarrollar / hacer ayudas para una capacitación de 4 horas sobre las experiencias en nutrición de sistemas agroecológicos y la planta procesadora carbono cero</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Ingeniero Cooperante del EED</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471757" w:rsidRDefault="00633DB1" w:rsidP="0007789C">
            <w:pPr>
              <w:tabs>
                <w:tab w:val="left" w:pos="-720"/>
              </w:tabs>
              <w:suppressAutoHyphens/>
              <w:jc w:val="both"/>
              <w:rPr>
                <w:sz w:val="22"/>
                <w:szCs w:val="22"/>
                <w:lang w:val="es-CR"/>
              </w:rPr>
            </w:pPr>
          </w:p>
        </w:tc>
        <w:tc>
          <w:tcPr>
            <w:tcW w:w="2693" w:type="dxa"/>
          </w:tcPr>
          <w:p w:rsidR="00633DB1" w:rsidRPr="00471757" w:rsidRDefault="00633DB1" w:rsidP="0007789C">
            <w:pPr>
              <w:tabs>
                <w:tab w:val="left" w:pos="-720"/>
              </w:tabs>
              <w:suppressAutoHyphens/>
              <w:jc w:val="both"/>
              <w:rPr>
                <w:sz w:val="22"/>
                <w:szCs w:val="22"/>
                <w:lang w:val="es-CR"/>
              </w:rPr>
            </w:pPr>
            <w:r>
              <w:rPr>
                <w:sz w:val="22"/>
                <w:szCs w:val="22"/>
                <w:lang w:val="es-CR"/>
              </w:rPr>
              <w:t xml:space="preserve">Informar a los asociados sobre </w:t>
            </w:r>
            <w:r w:rsidRPr="00E6327B">
              <w:rPr>
                <w:sz w:val="22"/>
                <w:szCs w:val="22"/>
                <w:lang w:val="es-CR"/>
              </w:rPr>
              <w:t>las experiencias en nutrición de sistemas agroecológicos y la planta procesadora carbono cero</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r w:rsidR="00633DB1" w:rsidRPr="00471757" w:rsidTr="0007789C">
        <w:tc>
          <w:tcPr>
            <w:tcW w:w="2268" w:type="dxa"/>
          </w:tcPr>
          <w:p w:rsidR="00633DB1" w:rsidRPr="00471757" w:rsidRDefault="00633DB1" w:rsidP="0007789C">
            <w:pPr>
              <w:tabs>
                <w:tab w:val="left" w:pos="-720"/>
              </w:tabs>
              <w:suppressAutoHyphens/>
              <w:jc w:val="both"/>
              <w:rPr>
                <w:sz w:val="22"/>
                <w:szCs w:val="22"/>
                <w:lang w:val="es-CR"/>
              </w:rPr>
            </w:pPr>
          </w:p>
        </w:tc>
        <w:tc>
          <w:tcPr>
            <w:tcW w:w="2693" w:type="dxa"/>
          </w:tcPr>
          <w:p w:rsidR="00633DB1" w:rsidRPr="00471757" w:rsidRDefault="00633DB1" w:rsidP="0007789C">
            <w:pPr>
              <w:tabs>
                <w:tab w:val="left" w:pos="-720"/>
              </w:tabs>
              <w:suppressAutoHyphens/>
              <w:jc w:val="both"/>
              <w:rPr>
                <w:sz w:val="22"/>
                <w:szCs w:val="22"/>
                <w:lang w:val="es-CR"/>
              </w:rPr>
            </w:pPr>
            <w:r>
              <w:rPr>
                <w:sz w:val="22"/>
                <w:szCs w:val="22"/>
                <w:lang w:val="es-CR"/>
              </w:rPr>
              <w:t xml:space="preserve">Realizar intercambios con otros grupos sobre </w:t>
            </w:r>
            <w:r w:rsidRPr="00E6327B">
              <w:rPr>
                <w:sz w:val="22"/>
                <w:szCs w:val="22"/>
                <w:lang w:val="es-CR"/>
              </w:rPr>
              <w:t>las experiencias en nutrición de sistemas agroecológicos y la planta procesadora carbono cero</w:t>
            </w:r>
          </w:p>
        </w:tc>
        <w:tc>
          <w:tcPr>
            <w:tcW w:w="1701" w:type="dxa"/>
          </w:tcPr>
          <w:p w:rsidR="00633DB1" w:rsidRPr="00471757" w:rsidRDefault="00633DB1" w:rsidP="0007789C">
            <w:pPr>
              <w:tabs>
                <w:tab w:val="left" w:pos="-720"/>
              </w:tabs>
              <w:suppressAutoHyphens/>
              <w:jc w:val="both"/>
              <w:rPr>
                <w:sz w:val="22"/>
                <w:szCs w:val="22"/>
                <w:lang w:val="es-CR"/>
              </w:rPr>
            </w:pPr>
            <w:r>
              <w:rPr>
                <w:sz w:val="22"/>
                <w:szCs w:val="22"/>
                <w:lang w:val="es-CR"/>
              </w:rPr>
              <w:t>Mario Brenes</w:t>
            </w:r>
          </w:p>
        </w:tc>
        <w:tc>
          <w:tcPr>
            <w:tcW w:w="426"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p>
        </w:tc>
        <w:tc>
          <w:tcPr>
            <w:tcW w:w="425" w:type="dxa"/>
          </w:tcPr>
          <w:p w:rsidR="00633DB1" w:rsidRPr="00471757" w:rsidRDefault="00633DB1" w:rsidP="0007789C">
            <w:pPr>
              <w:tabs>
                <w:tab w:val="left" w:pos="-720"/>
              </w:tabs>
              <w:suppressAutoHyphens/>
              <w:jc w:val="both"/>
              <w:rPr>
                <w:sz w:val="22"/>
                <w:szCs w:val="22"/>
                <w:lang w:val="es-CR"/>
              </w:rPr>
            </w:pPr>
            <w:r>
              <w:rPr>
                <w:sz w:val="22"/>
                <w:szCs w:val="22"/>
                <w:lang w:val="es-CR"/>
              </w:rPr>
              <w:t>X</w:t>
            </w:r>
          </w:p>
        </w:tc>
      </w:tr>
    </w:tbl>
    <w:p w:rsidR="00633DB1" w:rsidRDefault="00633DB1" w:rsidP="00633DB1">
      <w:pPr>
        <w:tabs>
          <w:tab w:val="left" w:pos="-720"/>
        </w:tabs>
        <w:suppressAutoHyphens/>
        <w:jc w:val="both"/>
        <w:rPr>
          <w:sz w:val="24"/>
          <w:szCs w:val="24"/>
          <w:lang w:val="es-CR"/>
        </w:rPr>
      </w:pPr>
    </w:p>
    <w:p w:rsidR="00633DB1" w:rsidRDefault="00633DB1" w:rsidP="00633DB1">
      <w:pPr>
        <w:tabs>
          <w:tab w:val="left" w:pos="-720"/>
        </w:tabs>
        <w:suppressAutoHyphens/>
        <w:jc w:val="both"/>
        <w:rPr>
          <w:sz w:val="24"/>
          <w:szCs w:val="24"/>
          <w:lang w:val="es-CR"/>
        </w:rPr>
      </w:pPr>
    </w:p>
    <w:p w:rsidR="00633DB1" w:rsidRDefault="00633DB1" w:rsidP="00633DB1">
      <w:pPr>
        <w:numPr>
          <w:ilvl w:val="1"/>
          <w:numId w:val="24"/>
        </w:numPr>
        <w:jc w:val="both"/>
        <w:rPr>
          <w:b/>
          <w:bCs/>
          <w:spacing w:val="-2"/>
          <w:sz w:val="24"/>
          <w:szCs w:val="24"/>
          <w:u w:val="single"/>
          <w:lang w:val="es-CR"/>
        </w:rPr>
      </w:pPr>
      <w:r>
        <w:rPr>
          <w:b/>
          <w:bCs/>
          <w:spacing w:val="-2"/>
          <w:sz w:val="24"/>
          <w:szCs w:val="24"/>
          <w:u w:val="single"/>
          <w:lang w:val="es-CR"/>
        </w:rPr>
        <w:t>Plan para asegurar la participación de la comunidad.</w:t>
      </w:r>
    </w:p>
    <w:p w:rsidR="00633DB1" w:rsidRDefault="00633DB1" w:rsidP="00633DB1">
      <w:pPr>
        <w:ind w:left="720"/>
        <w:jc w:val="both"/>
        <w:rPr>
          <w:b/>
          <w:bCs/>
          <w:spacing w:val="-2"/>
          <w:sz w:val="24"/>
          <w:szCs w:val="24"/>
          <w:u w:val="single"/>
          <w:lang w:val="es-CR"/>
        </w:rPr>
      </w:pPr>
    </w:p>
    <w:p w:rsidR="00633DB1" w:rsidRPr="0064383D" w:rsidRDefault="00633DB1" w:rsidP="00633DB1">
      <w:pPr>
        <w:jc w:val="both"/>
        <w:rPr>
          <w:bCs/>
          <w:spacing w:val="-2"/>
          <w:sz w:val="24"/>
          <w:szCs w:val="24"/>
          <w:lang w:val="es-CR"/>
        </w:rPr>
      </w:pPr>
      <w:r w:rsidRPr="000D679D">
        <w:rPr>
          <w:bCs/>
          <w:spacing w:val="-2"/>
          <w:sz w:val="24"/>
          <w:szCs w:val="24"/>
          <w:lang w:val="es-CR"/>
        </w:rPr>
        <w:t>Los asociados y asociadas de APPTA están organizados en comités comunales</w:t>
      </w:r>
      <w:r>
        <w:rPr>
          <w:bCs/>
          <w:spacing w:val="-2"/>
          <w:sz w:val="24"/>
          <w:szCs w:val="24"/>
          <w:lang w:val="es-CR"/>
        </w:rPr>
        <w:t xml:space="preserve">, de tal forma que la participación de la comunidad será promovida por estos comités. La estructura organizativa de la organización será la base para </w:t>
      </w:r>
      <w:r w:rsidRPr="001A52C8">
        <w:rPr>
          <w:bCs/>
          <w:spacing w:val="-2"/>
          <w:sz w:val="24"/>
          <w:szCs w:val="24"/>
          <w:lang w:val="es-CR"/>
        </w:rPr>
        <w:t>diseñar e implementar un sistema para la aplicación de los abonos en las plantaciones de los y las productores</w:t>
      </w:r>
      <w:r>
        <w:rPr>
          <w:bCs/>
          <w:spacing w:val="-2"/>
          <w:sz w:val="24"/>
          <w:szCs w:val="24"/>
          <w:lang w:val="es-CR"/>
        </w:rPr>
        <w:t>. Por otro lado las m</w:t>
      </w:r>
      <w:r w:rsidRPr="00146521">
        <w:rPr>
          <w:bCs/>
          <w:spacing w:val="-2"/>
          <w:sz w:val="24"/>
          <w:szCs w:val="24"/>
          <w:lang w:val="es-CR"/>
        </w:rPr>
        <w:t>ejoras que s</w:t>
      </w:r>
      <w:r>
        <w:rPr>
          <w:bCs/>
          <w:spacing w:val="-2"/>
          <w:sz w:val="24"/>
          <w:szCs w:val="24"/>
          <w:lang w:val="es-CR"/>
        </w:rPr>
        <w:t>e harán en el proceso de secado van en beneficio dir</w:t>
      </w:r>
      <w:r w:rsidRPr="00146521">
        <w:rPr>
          <w:bCs/>
          <w:spacing w:val="-2"/>
          <w:sz w:val="24"/>
          <w:szCs w:val="24"/>
          <w:lang w:val="es-CR"/>
        </w:rPr>
        <w:t>ecto de las productoras, los productores y sus comunidades, pues eso permitirá que garantice la calidad en el secado del cacao</w:t>
      </w:r>
      <w:r>
        <w:rPr>
          <w:bCs/>
          <w:spacing w:val="-2"/>
          <w:sz w:val="24"/>
          <w:szCs w:val="24"/>
          <w:lang w:val="es-CR"/>
        </w:rPr>
        <w:t xml:space="preserve"> y mejores precios. El proyecto plantea desarrollar y realizar un programa de divulgación y capacitación en cuanto a los cambios logrados en la planta de procesamiento y los resultados de estos cambios.  De igual forma con el programa de nutrición con abonos orgánicos.  </w:t>
      </w: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numPr>
          <w:ilvl w:val="1"/>
          <w:numId w:val="24"/>
        </w:numPr>
        <w:jc w:val="both"/>
        <w:rPr>
          <w:b/>
          <w:bCs/>
          <w:spacing w:val="-2"/>
          <w:sz w:val="24"/>
          <w:szCs w:val="24"/>
          <w:u w:val="single"/>
          <w:lang w:val="es-CR"/>
        </w:rPr>
      </w:pPr>
      <w:r>
        <w:rPr>
          <w:b/>
          <w:bCs/>
          <w:spacing w:val="-2"/>
          <w:sz w:val="24"/>
          <w:szCs w:val="24"/>
          <w:u w:val="single"/>
          <w:lang w:val="es-CR"/>
        </w:rPr>
        <w:t>Manejo del Conocimiento:</w:t>
      </w:r>
    </w:p>
    <w:p w:rsidR="00633DB1" w:rsidRDefault="00633DB1" w:rsidP="00633DB1">
      <w:pPr>
        <w:ind w:left="720"/>
        <w:jc w:val="both"/>
        <w:rPr>
          <w:b/>
          <w:bCs/>
          <w:spacing w:val="-2"/>
          <w:sz w:val="24"/>
          <w:szCs w:val="24"/>
          <w:u w:val="single"/>
          <w:lang w:val="es-CR"/>
        </w:rPr>
      </w:pPr>
    </w:p>
    <w:p w:rsidR="00633DB1" w:rsidRPr="000A3993" w:rsidRDefault="00633DB1" w:rsidP="00633DB1">
      <w:pPr>
        <w:jc w:val="both"/>
        <w:rPr>
          <w:bCs/>
          <w:spacing w:val="-2"/>
          <w:sz w:val="24"/>
          <w:szCs w:val="24"/>
          <w:lang w:val="es-CR"/>
        </w:rPr>
      </w:pPr>
      <w:r w:rsidRPr="005E722D">
        <w:rPr>
          <w:snapToGrid w:val="0"/>
          <w:sz w:val="24"/>
          <w:szCs w:val="24"/>
          <w:lang w:val="es-ES"/>
        </w:rPr>
        <w:t xml:space="preserve">Una de las cosas que </w:t>
      </w:r>
      <w:r w:rsidRPr="001A52C8">
        <w:rPr>
          <w:bCs/>
          <w:spacing w:val="-2"/>
          <w:sz w:val="24"/>
          <w:szCs w:val="24"/>
          <w:lang w:val="es-CR"/>
        </w:rPr>
        <w:t xml:space="preserve">celosamente se contempla en este proyecto es asegurar que el proceso de fabricación de los insumos, que ha sido desarrollado por </w:t>
      </w:r>
      <w:r>
        <w:rPr>
          <w:bCs/>
          <w:spacing w:val="-2"/>
          <w:sz w:val="24"/>
          <w:szCs w:val="24"/>
          <w:lang w:val="es-CR"/>
        </w:rPr>
        <w:t>la misma organización, no podrá</w:t>
      </w:r>
      <w:r w:rsidRPr="001A52C8">
        <w:rPr>
          <w:bCs/>
          <w:spacing w:val="-2"/>
          <w:sz w:val="24"/>
          <w:szCs w:val="24"/>
          <w:lang w:val="es-CR"/>
        </w:rPr>
        <w:t xml:space="preserve"> ser patentado por ninguna empresa ni que su uso podría ser restringido, que más bien estaría disponible para cualquier persona u organización</w:t>
      </w:r>
      <w:r>
        <w:rPr>
          <w:bCs/>
          <w:spacing w:val="-2"/>
          <w:sz w:val="24"/>
          <w:szCs w:val="24"/>
          <w:lang w:val="es-CR"/>
        </w:rPr>
        <w:t>, de Talamanca, el país o d</w:t>
      </w:r>
      <w:r w:rsidRPr="001A52C8">
        <w:rPr>
          <w:bCs/>
          <w:spacing w:val="-2"/>
          <w:sz w:val="24"/>
          <w:szCs w:val="24"/>
          <w:lang w:val="es-CR"/>
        </w:rPr>
        <w:t>el mundo que quisiera utilizarlo</w:t>
      </w:r>
      <w:r>
        <w:rPr>
          <w:bCs/>
          <w:spacing w:val="-2"/>
          <w:sz w:val="24"/>
          <w:szCs w:val="24"/>
          <w:lang w:val="es-CR"/>
        </w:rPr>
        <w:t xml:space="preserve">.  Toda la información generada por el proyecto será puesta al servicio de toda persona que tiene interés, por medio de la página web de APPTA, la página web del PPD, y el programa de divulgación e intercambios de la organización. </w:t>
      </w: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Pr="00146521" w:rsidRDefault="00633DB1" w:rsidP="00633DB1">
      <w:pPr>
        <w:jc w:val="both"/>
        <w:rPr>
          <w:spacing w:val="-2"/>
          <w:sz w:val="24"/>
          <w:szCs w:val="24"/>
          <w:lang w:val="es-CR"/>
        </w:rPr>
      </w:pPr>
    </w:p>
    <w:p w:rsidR="00633DB1" w:rsidRDefault="00633DB1" w:rsidP="00633DB1">
      <w:pPr>
        <w:numPr>
          <w:ilvl w:val="1"/>
          <w:numId w:val="24"/>
        </w:numPr>
        <w:jc w:val="both"/>
        <w:rPr>
          <w:b/>
          <w:bCs/>
          <w:spacing w:val="-2"/>
          <w:sz w:val="24"/>
          <w:szCs w:val="24"/>
          <w:u w:val="single"/>
          <w:lang w:val="es-CR"/>
        </w:rPr>
      </w:pPr>
      <w:r>
        <w:rPr>
          <w:b/>
          <w:bCs/>
          <w:spacing w:val="-2"/>
          <w:sz w:val="24"/>
          <w:szCs w:val="24"/>
          <w:u w:val="single"/>
          <w:lang w:val="es-CR"/>
        </w:rPr>
        <w:t>Perspectiva de Género:</w:t>
      </w:r>
    </w:p>
    <w:p w:rsidR="00633DB1" w:rsidRDefault="00633DB1" w:rsidP="00633DB1">
      <w:pPr>
        <w:ind w:left="720"/>
        <w:jc w:val="both"/>
        <w:rPr>
          <w:snapToGrid w:val="0"/>
          <w:sz w:val="24"/>
          <w:szCs w:val="24"/>
          <w:lang w:val="es-ES"/>
        </w:rPr>
      </w:pPr>
    </w:p>
    <w:p w:rsidR="00633DB1" w:rsidRPr="005E722D" w:rsidRDefault="00633DB1" w:rsidP="00633DB1">
      <w:pPr>
        <w:jc w:val="both"/>
        <w:rPr>
          <w:snapToGrid w:val="0"/>
          <w:sz w:val="24"/>
          <w:szCs w:val="24"/>
          <w:lang w:val="es-ES"/>
        </w:rPr>
      </w:pPr>
      <w:r w:rsidRPr="005E722D">
        <w:rPr>
          <w:snapToGrid w:val="0"/>
          <w:sz w:val="24"/>
          <w:szCs w:val="24"/>
          <w:lang w:val="es-ES"/>
        </w:rPr>
        <w:t>APPTA es una organización en la que participamos mujeres y hombres y no se hace ningún tipo de diferenciación, restricción o discriminación. Por decisión de la asamblea general, históricamente nuestra junta directiva ha</w:t>
      </w:r>
      <w:r>
        <w:rPr>
          <w:snapToGrid w:val="0"/>
          <w:sz w:val="24"/>
          <w:szCs w:val="24"/>
          <w:lang w:val="es-ES"/>
        </w:rPr>
        <w:t xml:space="preserve"> estado conformada en su mayoría</w:t>
      </w:r>
      <w:r w:rsidRPr="005E722D">
        <w:rPr>
          <w:snapToGrid w:val="0"/>
          <w:sz w:val="24"/>
          <w:szCs w:val="24"/>
          <w:lang w:val="es-ES"/>
        </w:rPr>
        <w:t xml:space="preserve"> por mujeres. En la actualidad, de los siete integrantes que la conforman</w:t>
      </w:r>
      <w:r>
        <w:rPr>
          <w:snapToGrid w:val="0"/>
          <w:sz w:val="24"/>
          <w:szCs w:val="24"/>
          <w:lang w:val="es-ES"/>
        </w:rPr>
        <w:t>,</w:t>
      </w:r>
      <w:r w:rsidRPr="005E722D">
        <w:rPr>
          <w:snapToGrid w:val="0"/>
          <w:sz w:val="24"/>
          <w:szCs w:val="24"/>
          <w:lang w:val="es-ES"/>
        </w:rPr>
        <w:t xml:space="preserve"> 3 de ellos son hombres y las otras cuatro son mujeres. La fiscalía que también es electa por la asamblea general está en manos de una mujer.</w:t>
      </w:r>
    </w:p>
    <w:p w:rsidR="00633DB1" w:rsidRDefault="00633DB1" w:rsidP="00633DB1">
      <w:pPr>
        <w:jc w:val="both"/>
        <w:rPr>
          <w:b/>
          <w:bCs/>
          <w:spacing w:val="-2"/>
          <w:sz w:val="24"/>
          <w:szCs w:val="24"/>
          <w:u w:val="single"/>
          <w:lang w:val="es-CR"/>
        </w:rPr>
      </w:pPr>
    </w:p>
    <w:p w:rsidR="00633DB1" w:rsidRDefault="00633DB1" w:rsidP="00633DB1">
      <w:pPr>
        <w:jc w:val="both"/>
        <w:rPr>
          <w:b/>
          <w:bCs/>
          <w:spacing w:val="-2"/>
          <w:sz w:val="24"/>
          <w:szCs w:val="24"/>
          <w:u w:val="single"/>
          <w:lang w:val="es-CR"/>
        </w:rPr>
      </w:pPr>
    </w:p>
    <w:p w:rsidR="00633DB1" w:rsidRDefault="00633DB1" w:rsidP="00633DB1">
      <w:pPr>
        <w:numPr>
          <w:ilvl w:val="1"/>
          <w:numId w:val="24"/>
        </w:numPr>
        <w:jc w:val="both"/>
        <w:rPr>
          <w:b/>
          <w:bCs/>
          <w:spacing w:val="-2"/>
          <w:sz w:val="24"/>
          <w:szCs w:val="24"/>
          <w:u w:val="single"/>
          <w:lang w:val="es-CR"/>
        </w:rPr>
      </w:pPr>
      <w:r>
        <w:rPr>
          <w:b/>
          <w:bCs/>
          <w:spacing w:val="-2"/>
          <w:sz w:val="24"/>
          <w:szCs w:val="24"/>
          <w:u w:val="single"/>
          <w:lang w:val="es-CR"/>
        </w:rPr>
        <w:t>Comunicación de los resultados y replicabilidad:</w:t>
      </w:r>
    </w:p>
    <w:p w:rsidR="00633DB1" w:rsidRDefault="00633DB1" w:rsidP="00633DB1">
      <w:pPr>
        <w:ind w:left="720"/>
        <w:jc w:val="both"/>
        <w:rPr>
          <w:bCs/>
          <w:spacing w:val="-2"/>
          <w:sz w:val="24"/>
          <w:szCs w:val="24"/>
          <w:lang w:val="es-CR"/>
        </w:rPr>
      </w:pPr>
    </w:p>
    <w:p w:rsidR="00633DB1" w:rsidRPr="000A3993" w:rsidRDefault="00633DB1" w:rsidP="00633DB1">
      <w:pPr>
        <w:jc w:val="both"/>
        <w:rPr>
          <w:bCs/>
          <w:spacing w:val="-2"/>
          <w:sz w:val="24"/>
          <w:szCs w:val="24"/>
          <w:lang w:val="es-CR"/>
        </w:rPr>
      </w:pPr>
      <w:r>
        <w:rPr>
          <w:bCs/>
          <w:spacing w:val="-2"/>
          <w:sz w:val="24"/>
          <w:szCs w:val="24"/>
          <w:lang w:val="es-CR"/>
        </w:rPr>
        <w:t>A</w:t>
      </w:r>
      <w:r w:rsidRPr="000A3993">
        <w:rPr>
          <w:bCs/>
          <w:spacing w:val="-2"/>
          <w:sz w:val="24"/>
          <w:szCs w:val="24"/>
          <w:lang w:val="es-CR"/>
        </w:rPr>
        <w:t xml:space="preserve">demás de la capacitación especial en nutrición que se desarrollaría con 25 familias, el proyecto </w:t>
      </w:r>
      <w:r>
        <w:rPr>
          <w:bCs/>
          <w:spacing w:val="-2"/>
          <w:sz w:val="24"/>
          <w:szCs w:val="24"/>
          <w:lang w:val="es-CR"/>
        </w:rPr>
        <w:t>planea evaluar y comunicar</w:t>
      </w:r>
      <w:r w:rsidRPr="000A3993">
        <w:rPr>
          <w:bCs/>
          <w:spacing w:val="-2"/>
          <w:sz w:val="24"/>
          <w:szCs w:val="24"/>
          <w:lang w:val="es-CR"/>
        </w:rPr>
        <w:t xml:space="preserve"> a las familias de Talamanca y al público nacional e internacional, los beneficios </w:t>
      </w:r>
      <w:r>
        <w:rPr>
          <w:bCs/>
          <w:spacing w:val="-2"/>
          <w:sz w:val="24"/>
          <w:szCs w:val="24"/>
          <w:lang w:val="es-CR"/>
        </w:rPr>
        <w:t xml:space="preserve">y lecciones aprendidas </w:t>
      </w:r>
      <w:r w:rsidRPr="000A3993">
        <w:rPr>
          <w:bCs/>
          <w:spacing w:val="-2"/>
          <w:sz w:val="24"/>
          <w:szCs w:val="24"/>
          <w:lang w:val="es-CR"/>
        </w:rPr>
        <w:t>del proyecto en la planta procesadora y las fincas agroecológicas, en cuanto a la biodiversidad</w:t>
      </w:r>
      <w:r>
        <w:rPr>
          <w:bCs/>
          <w:spacing w:val="-2"/>
          <w:sz w:val="24"/>
          <w:szCs w:val="24"/>
          <w:lang w:val="es-CR"/>
        </w:rPr>
        <w:t xml:space="preserve"> productiva y natural</w:t>
      </w:r>
      <w:r w:rsidRPr="000A3993">
        <w:rPr>
          <w:bCs/>
          <w:spacing w:val="-2"/>
          <w:sz w:val="24"/>
          <w:szCs w:val="24"/>
          <w:lang w:val="es-CR"/>
        </w:rPr>
        <w:t>, la producción sostenible, la eficiencia energética, el carbono-neutralidad y la participación de los asociados.</w:t>
      </w:r>
      <w:r>
        <w:rPr>
          <w:bCs/>
          <w:spacing w:val="-2"/>
          <w:sz w:val="24"/>
          <w:szCs w:val="24"/>
          <w:lang w:val="es-CR"/>
        </w:rPr>
        <w:t xml:space="preserve">  El proyecto dejará la capacidad instalada en APPTA para continuar un programa de divulgación y </w:t>
      </w:r>
      <w:r w:rsidRPr="002D0F29">
        <w:rPr>
          <w:bCs/>
          <w:spacing w:val="-2"/>
          <w:sz w:val="24"/>
          <w:szCs w:val="24"/>
          <w:lang w:val="es-CR"/>
        </w:rPr>
        <w:t>capacitación durante los años futuros.</w:t>
      </w:r>
      <w:r>
        <w:rPr>
          <w:bCs/>
          <w:spacing w:val="-2"/>
          <w:sz w:val="24"/>
          <w:szCs w:val="24"/>
          <w:lang w:val="es-CR"/>
        </w:rPr>
        <w:t xml:space="preserve"> </w:t>
      </w:r>
    </w:p>
    <w:p w:rsidR="00633DB1" w:rsidRPr="00BD53FB" w:rsidRDefault="00633DB1" w:rsidP="00633DB1">
      <w:pPr>
        <w:ind w:left="720"/>
        <w:jc w:val="both"/>
        <w:rPr>
          <w:snapToGrid w:val="0"/>
          <w:sz w:val="24"/>
          <w:szCs w:val="24"/>
          <w:lang w:val="es-CR"/>
        </w:rPr>
      </w:pPr>
    </w:p>
    <w:p w:rsidR="00633DB1" w:rsidRDefault="00633DB1" w:rsidP="00633DB1">
      <w:pPr>
        <w:jc w:val="both"/>
        <w:rPr>
          <w:b/>
          <w:bCs/>
          <w:spacing w:val="-2"/>
          <w:sz w:val="24"/>
          <w:szCs w:val="24"/>
          <w:lang w:val="es-CR"/>
        </w:rPr>
      </w:pPr>
    </w:p>
    <w:p w:rsidR="00633DB1" w:rsidRDefault="00633DB1" w:rsidP="00633DB1">
      <w:pPr>
        <w:jc w:val="both"/>
        <w:rPr>
          <w:b/>
          <w:bCs/>
          <w:spacing w:val="-2"/>
          <w:sz w:val="24"/>
          <w:szCs w:val="24"/>
          <w:lang w:val="es-CR"/>
        </w:rPr>
      </w:pPr>
      <w:r>
        <w:rPr>
          <w:b/>
          <w:bCs/>
          <w:spacing w:val="-2"/>
          <w:sz w:val="24"/>
          <w:szCs w:val="24"/>
          <w:lang w:val="es-CR"/>
        </w:rPr>
        <w:t>SECCION B: RIESGOS, MONITOREO Y EVALUACION DEL PROYECTO</w:t>
      </w:r>
    </w:p>
    <w:p w:rsidR="00633DB1" w:rsidRDefault="00633DB1" w:rsidP="00633DB1">
      <w:pPr>
        <w:jc w:val="both"/>
        <w:rPr>
          <w:b/>
          <w:bCs/>
          <w:spacing w:val="-2"/>
          <w:sz w:val="24"/>
          <w:szCs w:val="24"/>
          <w:lang w:val="es-CR"/>
        </w:rPr>
      </w:pPr>
    </w:p>
    <w:p w:rsidR="00633DB1" w:rsidRDefault="00633DB1" w:rsidP="00633DB1">
      <w:pPr>
        <w:numPr>
          <w:ilvl w:val="1"/>
          <w:numId w:val="25"/>
        </w:numPr>
        <w:jc w:val="both"/>
        <w:rPr>
          <w:b/>
          <w:bCs/>
          <w:spacing w:val="-2"/>
          <w:sz w:val="24"/>
          <w:szCs w:val="24"/>
          <w:u w:val="single"/>
          <w:lang w:val="es-CR"/>
        </w:rPr>
      </w:pPr>
      <w:r>
        <w:rPr>
          <w:b/>
          <w:bCs/>
          <w:spacing w:val="-2"/>
          <w:sz w:val="24"/>
          <w:szCs w:val="24"/>
          <w:u w:val="single"/>
          <w:lang w:val="es-CR"/>
        </w:rPr>
        <w:t>Riesgos para una implementación exitosa</w:t>
      </w:r>
    </w:p>
    <w:p w:rsidR="00633DB1" w:rsidRDefault="00633DB1" w:rsidP="00633DB1">
      <w:pPr>
        <w:jc w:val="both"/>
        <w:rPr>
          <w:bCs/>
          <w:spacing w:val="-2"/>
          <w:sz w:val="24"/>
          <w:szCs w:val="24"/>
          <w:lang w:val="es-CR"/>
        </w:rPr>
      </w:pPr>
    </w:p>
    <w:p w:rsidR="00633DB1" w:rsidRDefault="00633DB1" w:rsidP="00633DB1">
      <w:pPr>
        <w:jc w:val="both"/>
        <w:rPr>
          <w:bCs/>
          <w:spacing w:val="-2"/>
          <w:sz w:val="24"/>
          <w:szCs w:val="24"/>
          <w:lang w:val="es-CR"/>
        </w:rPr>
      </w:pPr>
      <w:r>
        <w:rPr>
          <w:bCs/>
          <w:spacing w:val="-2"/>
          <w:sz w:val="24"/>
          <w:szCs w:val="24"/>
          <w:lang w:val="es-CR"/>
        </w:rPr>
        <w:t>Uno de los riesgos es que la caldera de gasificación no esté lista para la cosecha. Pero eso lo podemos contrarrestar con la otra caldera de leña pues los dos sistemas estarán interconectados y si uno falla podrá usarse el otro, aunque no tendría toda la misma capacidad.</w:t>
      </w:r>
    </w:p>
    <w:p w:rsidR="00633DB1" w:rsidRDefault="00633DB1" w:rsidP="00633DB1">
      <w:pPr>
        <w:jc w:val="both"/>
        <w:rPr>
          <w:bCs/>
          <w:spacing w:val="-2"/>
          <w:sz w:val="24"/>
          <w:szCs w:val="24"/>
          <w:lang w:val="es-CR"/>
        </w:rPr>
      </w:pPr>
      <w:r>
        <w:rPr>
          <w:bCs/>
          <w:spacing w:val="-2"/>
          <w:sz w:val="24"/>
          <w:szCs w:val="24"/>
          <w:lang w:val="es-CR"/>
        </w:rPr>
        <w:t xml:space="preserve"> </w:t>
      </w:r>
    </w:p>
    <w:p w:rsidR="00633DB1" w:rsidRDefault="00633DB1" w:rsidP="00633DB1">
      <w:pPr>
        <w:jc w:val="both"/>
        <w:rPr>
          <w:bCs/>
          <w:spacing w:val="-2"/>
          <w:sz w:val="24"/>
          <w:szCs w:val="24"/>
          <w:lang w:val="es-CR"/>
        </w:rPr>
      </w:pPr>
      <w:r>
        <w:rPr>
          <w:bCs/>
          <w:spacing w:val="-2"/>
          <w:sz w:val="24"/>
          <w:szCs w:val="24"/>
          <w:lang w:val="es-CR"/>
        </w:rPr>
        <w:t>Otro riesgo es que la Municipalidad deje de permitir el uso de los árboles que cortan junto a las calles o que le den otro uso y por tanto que no podamos usarlos como leña. Si se diera ese caso podríamos comprar leña a los y las productoras proveniente de árboles caídos y de la poda de árboles para sombra y también podremos usar leña de los árboles que tenemos en la finca de APPTA.</w:t>
      </w:r>
    </w:p>
    <w:p w:rsidR="00633DB1" w:rsidRDefault="00633DB1" w:rsidP="00633DB1">
      <w:pPr>
        <w:jc w:val="both"/>
        <w:rPr>
          <w:bCs/>
          <w:spacing w:val="-2"/>
          <w:sz w:val="24"/>
          <w:szCs w:val="24"/>
          <w:lang w:val="es-CR"/>
        </w:rPr>
      </w:pPr>
    </w:p>
    <w:p w:rsidR="00633DB1" w:rsidRPr="00DC55C6" w:rsidRDefault="00633DB1" w:rsidP="00633DB1">
      <w:pPr>
        <w:jc w:val="both"/>
        <w:rPr>
          <w:bCs/>
          <w:spacing w:val="-2"/>
          <w:sz w:val="24"/>
          <w:szCs w:val="24"/>
          <w:lang w:val="es-CR"/>
        </w:rPr>
      </w:pPr>
      <w:r>
        <w:rPr>
          <w:bCs/>
          <w:spacing w:val="-2"/>
          <w:sz w:val="24"/>
          <w:szCs w:val="24"/>
          <w:lang w:val="es-CR"/>
        </w:rPr>
        <w:t>Otro riesgo es la caída del mercado del cacao. En APPTA hemos procurado tener al menos dos compradores y mantenemos contacto constante con otras fábricas de chocolate, de manera que si uno de nuestro clientes no nos pudiese comprar, tenemos el otro cliente y conocemos a otras empresas que podrían comprarnos el producto.</w:t>
      </w: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Default="00633DB1" w:rsidP="00633DB1">
      <w:pPr>
        <w:numPr>
          <w:ilvl w:val="1"/>
          <w:numId w:val="25"/>
        </w:numPr>
        <w:jc w:val="both"/>
        <w:rPr>
          <w:b/>
          <w:bCs/>
          <w:spacing w:val="-2"/>
          <w:sz w:val="24"/>
          <w:szCs w:val="24"/>
          <w:u w:val="single"/>
          <w:lang w:val="es-CR"/>
        </w:rPr>
      </w:pPr>
      <w:r>
        <w:rPr>
          <w:b/>
          <w:bCs/>
          <w:spacing w:val="-2"/>
          <w:sz w:val="24"/>
          <w:szCs w:val="24"/>
          <w:u w:val="single"/>
          <w:lang w:val="es-CR"/>
        </w:rPr>
        <w:t>Estrategia de Monitoreo y Evaluación de Indicadores propuesta</w:t>
      </w:r>
    </w:p>
    <w:p w:rsidR="00633DB1" w:rsidRDefault="00633DB1" w:rsidP="00633DB1">
      <w:pPr>
        <w:autoSpaceDE w:val="0"/>
        <w:autoSpaceDN w:val="0"/>
        <w:adjustRightInd w:val="0"/>
        <w:jc w:val="both"/>
        <w:rPr>
          <w:spacing w:val="-2"/>
          <w:sz w:val="24"/>
          <w:szCs w:val="24"/>
          <w:lang w:val="es-CR"/>
        </w:rPr>
      </w:pPr>
    </w:p>
    <w:p w:rsidR="00633DB1" w:rsidRDefault="00633DB1" w:rsidP="00633DB1">
      <w:pPr>
        <w:autoSpaceDE w:val="0"/>
        <w:autoSpaceDN w:val="0"/>
        <w:adjustRightInd w:val="0"/>
        <w:jc w:val="both"/>
        <w:rPr>
          <w:spacing w:val="-2"/>
          <w:sz w:val="24"/>
          <w:szCs w:val="24"/>
          <w:lang w:val="es-CR"/>
        </w:rPr>
      </w:pPr>
      <w:r>
        <w:rPr>
          <w:spacing w:val="-2"/>
          <w:sz w:val="24"/>
          <w:szCs w:val="24"/>
          <w:lang w:val="es-CR"/>
        </w:rPr>
        <w:t xml:space="preserve">Para el proceso de </w:t>
      </w:r>
      <w:r w:rsidRPr="008C4E2E">
        <w:rPr>
          <w:spacing w:val="-2"/>
          <w:sz w:val="24"/>
          <w:szCs w:val="24"/>
          <w:lang w:val="es-CR"/>
        </w:rPr>
        <w:t>monitoreo y evaluación de indicadores</w:t>
      </w:r>
      <w:r>
        <w:rPr>
          <w:spacing w:val="-2"/>
          <w:sz w:val="24"/>
          <w:szCs w:val="24"/>
          <w:lang w:val="es-CR"/>
        </w:rPr>
        <w:t xml:space="preserve"> </w:t>
      </w:r>
      <w:r w:rsidRPr="008C4E2E">
        <w:rPr>
          <w:spacing w:val="-2"/>
          <w:sz w:val="24"/>
          <w:szCs w:val="24"/>
          <w:lang w:val="es-CR"/>
        </w:rPr>
        <w:t>v</w:t>
      </w:r>
      <w:r>
        <w:rPr>
          <w:spacing w:val="-2"/>
          <w:sz w:val="24"/>
          <w:szCs w:val="24"/>
          <w:lang w:val="es-CR"/>
        </w:rPr>
        <w:t>amos a involucrar a estudiantes de agronomía,  ingeniería civil, tecnología de alimentos y a un ingeniero europeo</w:t>
      </w:r>
      <w:r w:rsidRPr="000E7243">
        <w:rPr>
          <w:spacing w:val="-2"/>
          <w:sz w:val="24"/>
          <w:szCs w:val="24"/>
          <w:lang w:val="es-CR"/>
        </w:rPr>
        <w:t xml:space="preserve"> cooperante del</w:t>
      </w:r>
      <w:r>
        <w:rPr>
          <w:spacing w:val="-2"/>
          <w:sz w:val="24"/>
          <w:szCs w:val="24"/>
          <w:lang w:val="es-CR"/>
        </w:rPr>
        <w:t xml:space="preserve"> </w:t>
      </w:r>
      <w:r w:rsidRPr="000E7243">
        <w:rPr>
          <w:spacing w:val="-2"/>
          <w:sz w:val="24"/>
          <w:szCs w:val="24"/>
          <w:lang w:val="es-CR"/>
        </w:rPr>
        <w:t>EED</w:t>
      </w:r>
      <w:r>
        <w:rPr>
          <w:spacing w:val="-2"/>
          <w:sz w:val="24"/>
          <w:szCs w:val="24"/>
          <w:lang w:val="es-CR"/>
        </w:rPr>
        <w:t xml:space="preserve">, quienes junto con nuestros trabajadores y técnicos harán las mediciones de consumo de leña, consumos de agua, consumo de electricidad, temperaturas, indicadores de calidad, temperaturas y del aire,  de la masa de cacao, de los biofermentos, tiempos, etc. Se elaborarán protocolos para la implementación de un sistema de </w:t>
      </w:r>
      <w:r w:rsidRPr="000E7243">
        <w:rPr>
          <w:spacing w:val="-2"/>
          <w:sz w:val="24"/>
          <w:szCs w:val="24"/>
          <w:lang w:val="es-CR"/>
        </w:rPr>
        <w:t>monitoreo y evaluación</w:t>
      </w:r>
      <w:r>
        <w:rPr>
          <w:spacing w:val="-2"/>
          <w:sz w:val="24"/>
          <w:szCs w:val="24"/>
          <w:lang w:val="es-CR"/>
        </w:rPr>
        <w:t xml:space="preserve"> que sea parte del quehacer cotidiano de la gestión productiva.</w:t>
      </w:r>
    </w:p>
    <w:p w:rsidR="00633DB1" w:rsidRDefault="00633DB1" w:rsidP="00633DB1">
      <w:pPr>
        <w:jc w:val="both"/>
        <w:rPr>
          <w:spacing w:val="-2"/>
          <w:sz w:val="24"/>
          <w:szCs w:val="24"/>
          <w:lang w:val="es-CR"/>
        </w:rPr>
      </w:pPr>
    </w:p>
    <w:p w:rsidR="00633DB1" w:rsidRDefault="00633DB1" w:rsidP="00633DB1">
      <w:pPr>
        <w:jc w:val="both"/>
        <w:rPr>
          <w:spacing w:val="-2"/>
          <w:sz w:val="24"/>
          <w:szCs w:val="24"/>
          <w:lang w:val="es-CR"/>
        </w:rPr>
      </w:pPr>
    </w:p>
    <w:p w:rsidR="00633DB1" w:rsidRPr="0064383D" w:rsidRDefault="00633DB1" w:rsidP="00633DB1">
      <w:pPr>
        <w:numPr>
          <w:ilvl w:val="1"/>
          <w:numId w:val="25"/>
        </w:numPr>
        <w:jc w:val="both"/>
        <w:rPr>
          <w:b/>
          <w:bCs/>
          <w:spacing w:val="-2"/>
          <w:sz w:val="24"/>
          <w:szCs w:val="24"/>
          <w:u w:val="single"/>
          <w:lang w:val="es-CR"/>
        </w:rPr>
      </w:pPr>
      <w:r>
        <w:rPr>
          <w:b/>
          <w:bCs/>
          <w:spacing w:val="-2"/>
          <w:sz w:val="24"/>
          <w:szCs w:val="24"/>
          <w:u w:val="single"/>
          <w:lang w:val="es-CR"/>
        </w:rPr>
        <w:t>Sostenibilidad de los Objetivos Alcanzados</w:t>
      </w:r>
    </w:p>
    <w:p w:rsidR="00633DB1" w:rsidRPr="0064383D" w:rsidRDefault="00633DB1" w:rsidP="00633DB1">
      <w:pPr>
        <w:pStyle w:val="Prrafodelista"/>
        <w:ind w:left="360"/>
        <w:rPr>
          <w:sz w:val="24"/>
          <w:szCs w:val="24"/>
          <w:lang w:val="es-CR"/>
        </w:rPr>
      </w:pPr>
      <w:r w:rsidRPr="0064383D">
        <w:rPr>
          <w:sz w:val="24"/>
          <w:szCs w:val="24"/>
          <w:lang w:val="es-CR"/>
        </w:rPr>
        <w:t> </w:t>
      </w:r>
    </w:p>
    <w:p w:rsidR="00633DB1" w:rsidRDefault="00633DB1" w:rsidP="00633DB1">
      <w:pPr>
        <w:pStyle w:val="Prrafodelista"/>
        <w:ind w:left="0"/>
        <w:rPr>
          <w:sz w:val="24"/>
          <w:szCs w:val="24"/>
          <w:lang w:val="es-CR"/>
        </w:rPr>
      </w:pPr>
      <w:r w:rsidRPr="0064383D">
        <w:rPr>
          <w:sz w:val="24"/>
          <w:szCs w:val="24"/>
          <w:lang w:val="es-CR"/>
        </w:rPr>
        <w:t>Este proyecto es parte de nuestro esfuerzo en pro de la biodiversidad que se encuentra en los sistemas productivos agro-ecológicos de Talamanca y s</w:t>
      </w:r>
      <w:r w:rsidRPr="0064383D">
        <w:rPr>
          <w:spacing w:val="-2"/>
          <w:sz w:val="24"/>
          <w:szCs w:val="24"/>
          <w:lang w:val="es-CR"/>
        </w:rPr>
        <w:t>eguirá funcionando por miles de años</w:t>
      </w:r>
      <w:r w:rsidRPr="0064383D">
        <w:rPr>
          <w:sz w:val="24"/>
          <w:szCs w:val="24"/>
          <w:lang w:val="es-CR"/>
        </w:rPr>
        <w:t>.</w:t>
      </w:r>
      <w:r>
        <w:rPr>
          <w:sz w:val="24"/>
          <w:szCs w:val="24"/>
          <w:lang w:val="es-CR"/>
        </w:rPr>
        <w:t xml:space="preserve">  La producción en sistemas diversificados da una sostenibilidad a la producción, la cual será reforzada con el programa de nutrición.  Proyectamos que los costos de este programa sean una pequeña parte de la mejora realizada en el valor de la producción, por lo que este programa sería sostenible económicamente también.</w:t>
      </w:r>
    </w:p>
    <w:p w:rsidR="00633DB1" w:rsidRDefault="00633DB1" w:rsidP="00633DB1">
      <w:pPr>
        <w:pStyle w:val="Prrafodelista"/>
        <w:ind w:left="0"/>
        <w:rPr>
          <w:sz w:val="24"/>
          <w:szCs w:val="24"/>
          <w:lang w:val="es-CR"/>
        </w:rPr>
      </w:pPr>
    </w:p>
    <w:p w:rsidR="00633DB1" w:rsidRPr="0064383D" w:rsidRDefault="00633DB1" w:rsidP="00633DB1">
      <w:pPr>
        <w:pStyle w:val="Prrafodelista"/>
        <w:ind w:left="0"/>
        <w:rPr>
          <w:sz w:val="24"/>
          <w:szCs w:val="24"/>
          <w:lang w:val="es-CR"/>
        </w:rPr>
      </w:pPr>
      <w:r>
        <w:rPr>
          <w:sz w:val="24"/>
          <w:szCs w:val="24"/>
          <w:lang w:val="es-CR"/>
        </w:rPr>
        <w:t>La tecnología es sencilla y apropiada en el contexto de nuestras limitaciones. Una vez instalada la infraestructura, será sostenible en la medida que APPTA invierta en mantenimiento.  Los beneficios serán multiplicados todos los años.  Esperamos que llegará</w:t>
      </w:r>
      <w:r w:rsidRPr="0064383D">
        <w:rPr>
          <w:sz w:val="24"/>
          <w:szCs w:val="24"/>
          <w:lang w:val="es-CR"/>
        </w:rPr>
        <w:t xml:space="preserve"> a ser una experiencia modelo que puede ser replicada.</w:t>
      </w:r>
      <w:r>
        <w:rPr>
          <w:sz w:val="24"/>
          <w:szCs w:val="24"/>
          <w:lang w:val="es-CR"/>
        </w:rPr>
        <w:t xml:space="preserve"> </w:t>
      </w:r>
    </w:p>
    <w:p w:rsidR="00633DB1" w:rsidRPr="0064383D" w:rsidRDefault="00633DB1" w:rsidP="00633DB1">
      <w:pPr>
        <w:pStyle w:val="Prrafodelista"/>
        <w:ind w:left="0"/>
        <w:rPr>
          <w:sz w:val="24"/>
          <w:szCs w:val="24"/>
          <w:lang w:val="es-CR"/>
        </w:rPr>
      </w:pPr>
    </w:p>
    <w:p w:rsidR="00633DB1" w:rsidRPr="00471757" w:rsidRDefault="00633DB1" w:rsidP="00633DB1">
      <w:pPr>
        <w:tabs>
          <w:tab w:val="left" w:pos="3544"/>
          <w:tab w:val="center" w:pos="4680"/>
        </w:tabs>
        <w:suppressAutoHyphens/>
        <w:rPr>
          <w:b/>
          <w:spacing w:val="-2"/>
          <w:sz w:val="24"/>
          <w:szCs w:val="24"/>
          <w:lang w:val="es-CR"/>
        </w:rPr>
      </w:pPr>
      <w:r>
        <w:rPr>
          <w:b/>
          <w:spacing w:val="-2"/>
          <w:sz w:val="24"/>
          <w:szCs w:val="24"/>
          <w:lang w:val="es-CR"/>
        </w:rPr>
        <w:br w:type="page"/>
      </w:r>
      <w:r w:rsidRPr="00471757">
        <w:rPr>
          <w:b/>
          <w:spacing w:val="-2"/>
          <w:sz w:val="24"/>
          <w:szCs w:val="24"/>
          <w:lang w:val="es-CR"/>
        </w:rPr>
        <w:lastRenderedPageBreak/>
        <w:t>SECCION C: PRESUPUESTO DEL PROYECTO</w:t>
      </w:r>
    </w:p>
    <w:p w:rsidR="00633DB1" w:rsidRPr="00471757" w:rsidRDefault="00633DB1" w:rsidP="00633DB1">
      <w:pPr>
        <w:tabs>
          <w:tab w:val="left" w:pos="3544"/>
          <w:tab w:val="center" w:pos="4680"/>
        </w:tabs>
        <w:suppressAutoHyphens/>
        <w:rPr>
          <w:b/>
          <w:spacing w:val="-2"/>
          <w:sz w:val="24"/>
          <w:szCs w:val="24"/>
          <w:lang w:val="es-CR"/>
        </w:rPr>
      </w:pPr>
    </w:p>
    <w:p w:rsidR="00633DB1" w:rsidRPr="00471757" w:rsidRDefault="00633DB1" w:rsidP="00633DB1">
      <w:pPr>
        <w:tabs>
          <w:tab w:val="left" w:pos="709"/>
          <w:tab w:val="center" w:pos="4680"/>
        </w:tabs>
        <w:suppressAutoHyphens/>
        <w:rPr>
          <w:b/>
          <w:spacing w:val="-2"/>
          <w:sz w:val="24"/>
          <w:szCs w:val="24"/>
          <w:u w:val="single"/>
          <w:lang w:val="es-CR"/>
        </w:rPr>
      </w:pPr>
      <w:r w:rsidRPr="00471757">
        <w:rPr>
          <w:b/>
          <w:spacing w:val="-2"/>
          <w:sz w:val="24"/>
          <w:szCs w:val="24"/>
          <w:lang w:val="es-CR"/>
        </w:rPr>
        <w:t xml:space="preserve">3.1. </w:t>
      </w:r>
      <w:r w:rsidRPr="00471757">
        <w:rPr>
          <w:b/>
          <w:spacing w:val="-2"/>
          <w:sz w:val="24"/>
          <w:szCs w:val="24"/>
          <w:lang w:val="es-CR"/>
        </w:rPr>
        <w:tab/>
      </w:r>
      <w:r w:rsidRPr="00471757">
        <w:rPr>
          <w:b/>
          <w:spacing w:val="-2"/>
          <w:sz w:val="24"/>
          <w:szCs w:val="24"/>
          <w:u w:val="single"/>
          <w:lang w:val="es-CR"/>
        </w:rPr>
        <w:t>Detalles Financieros</w:t>
      </w:r>
    </w:p>
    <w:p w:rsidR="00633DB1" w:rsidRPr="00471757" w:rsidRDefault="00633DB1" w:rsidP="00633DB1">
      <w:pPr>
        <w:tabs>
          <w:tab w:val="left" w:pos="709"/>
          <w:tab w:val="center" w:pos="4680"/>
        </w:tabs>
        <w:suppressAutoHyphens/>
        <w:rPr>
          <w:b/>
          <w:spacing w:val="-2"/>
          <w:sz w:val="24"/>
          <w:szCs w:val="24"/>
          <w:lang w:val="es-CR"/>
        </w:rPr>
      </w:pPr>
    </w:p>
    <w:tbl>
      <w:tblPr>
        <w:tblW w:w="83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1366"/>
        <w:gridCol w:w="1410"/>
        <w:gridCol w:w="1437"/>
        <w:gridCol w:w="1597"/>
      </w:tblGrid>
      <w:tr w:rsidR="00633DB1" w:rsidRPr="009D75C1" w:rsidTr="0007789C">
        <w:tc>
          <w:tcPr>
            <w:tcW w:w="2517" w:type="dxa"/>
            <w:vMerge w:val="restart"/>
            <w:vAlign w:val="center"/>
          </w:tcPr>
          <w:p w:rsidR="00633DB1" w:rsidRPr="009D75C1" w:rsidRDefault="00633DB1" w:rsidP="0007789C">
            <w:pPr>
              <w:autoSpaceDE w:val="0"/>
              <w:autoSpaceDN w:val="0"/>
              <w:adjustRightInd w:val="0"/>
              <w:jc w:val="center"/>
              <w:rPr>
                <w:b/>
                <w:bCs/>
                <w:lang w:val="es-CR"/>
              </w:rPr>
            </w:pPr>
            <w:r w:rsidRPr="009D75C1">
              <w:rPr>
                <w:b/>
                <w:bCs/>
                <w:lang w:val="es-CR"/>
              </w:rPr>
              <w:t>Fuente del Financiamiento</w:t>
            </w:r>
          </w:p>
        </w:tc>
        <w:tc>
          <w:tcPr>
            <w:tcW w:w="2776" w:type="dxa"/>
            <w:gridSpan w:val="2"/>
            <w:vAlign w:val="center"/>
          </w:tcPr>
          <w:p w:rsidR="00633DB1" w:rsidRPr="009D75C1" w:rsidRDefault="00633DB1" w:rsidP="0007789C">
            <w:pPr>
              <w:autoSpaceDE w:val="0"/>
              <w:autoSpaceDN w:val="0"/>
              <w:adjustRightInd w:val="0"/>
              <w:jc w:val="center"/>
              <w:rPr>
                <w:b/>
                <w:bCs/>
                <w:lang w:val="es-CR"/>
              </w:rPr>
            </w:pPr>
            <w:r w:rsidRPr="009D75C1">
              <w:rPr>
                <w:b/>
                <w:bCs/>
                <w:lang w:val="es-CR"/>
              </w:rPr>
              <w:t>Plan de Financiamiento, [Moneda Local]</w:t>
            </w:r>
          </w:p>
        </w:tc>
        <w:tc>
          <w:tcPr>
            <w:tcW w:w="1437" w:type="dxa"/>
            <w:vMerge w:val="restart"/>
            <w:vAlign w:val="center"/>
          </w:tcPr>
          <w:p w:rsidR="00633DB1" w:rsidRPr="009D75C1" w:rsidRDefault="00633DB1" w:rsidP="0007789C">
            <w:pPr>
              <w:autoSpaceDE w:val="0"/>
              <w:autoSpaceDN w:val="0"/>
              <w:adjustRightInd w:val="0"/>
              <w:jc w:val="center"/>
              <w:rPr>
                <w:b/>
                <w:bCs/>
                <w:lang w:val="es-CR"/>
              </w:rPr>
            </w:pPr>
            <w:r w:rsidRPr="009D75C1">
              <w:rPr>
                <w:b/>
                <w:bCs/>
                <w:lang w:val="es-CR"/>
              </w:rPr>
              <w:t>Total [Moneda Local]</w:t>
            </w:r>
          </w:p>
        </w:tc>
        <w:tc>
          <w:tcPr>
            <w:tcW w:w="1597" w:type="dxa"/>
            <w:vMerge w:val="restart"/>
            <w:vAlign w:val="center"/>
          </w:tcPr>
          <w:p w:rsidR="00633DB1" w:rsidRPr="009D75C1" w:rsidRDefault="00633DB1" w:rsidP="0007789C">
            <w:pPr>
              <w:autoSpaceDE w:val="0"/>
              <w:autoSpaceDN w:val="0"/>
              <w:adjustRightInd w:val="0"/>
              <w:jc w:val="center"/>
              <w:rPr>
                <w:b/>
                <w:bCs/>
                <w:lang w:val="es-CR"/>
              </w:rPr>
            </w:pPr>
            <w:r w:rsidRPr="009D75C1">
              <w:rPr>
                <w:b/>
                <w:bCs/>
                <w:lang w:val="es-CR"/>
              </w:rPr>
              <w:t>Total US$</w:t>
            </w:r>
          </w:p>
        </w:tc>
      </w:tr>
      <w:tr w:rsidR="00633DB1" w:rsidRPr="009D75C1" w:rsidTr="0007789C">
        <w:tc>
          <w:tcPr>
            <w:tcW w:w="2517" w:type="dxa"/>
            <w:vMerge/>
            <w:vAlign w:val="center"/>
          </w:tcPr>
          <w:p w:rsidR="00633DB1" w:rsidRPr="009D75C1" w:rsidRDefault="00633DB1" w:rsidP="0007789C">
            <w:pPr>
              <w:autoSpaceDE w:val="0"/>
              <w:autoSpaceDN w:val="0"/>
              <w:adjustRightInd w:val="0"/>
              <w:jc w:val="center"/>
              <w:rPr>
                <w:b/>
                <w:bCs/>
                <w:lang w:val="es-CR"/>
              </w:rPr>
            </w:pPr>
          </w:p>
        </w:tc>
        <w:tc>
          <w:tcPr>
            <w:tcW w:w="1366" w:type="dxa"/>
            <w:vAlign w:val="center"/>
          </w:tcPr>
          <w:p w:rsidR="00633DB1" w:rsidRPr="009D75C1" w:rsidRDefault="00633DB1" w:rsidP="0007789C">
            <w:pPr>
              <w:autoSpaceDE w:val="0"/>
              <w:autoSpaceDN w:val="0"/>
              <w:adjustRightInd w:val="0"/>
              <w:jc w:val="center"/>
              <w:rPr>
                <w:b/>
                <w:bCs/>
                <w:lang w:val="es-CR"/>
              </w:rPr>
            </w:pPr>
            <w:r w:rsidRPr="009D75C1">
              <w:rPr>
                <w:b/>
                <w:bCs/>
                <w:lang w:val="es-CR"/>
              </w:rPr>
              <w:t>Año 1</w:t>
            </w:r>
          </w:p>
        </w:tc>
        <w:tc>
          <w:tcPr>
            <w:tcW w:w="1410" w:type="dxa"/>
            <w:vAlign w:val="center"/>
          </w:tcPr>
          <w:p w:rsidR="00633DB1" w:rsidRPr="009D75C1" w:rsidRDefault="00633DB1" w:rsidP="0007789C">
            <w:pPr>
              <w:autoSpaceDE w:val="0"/>
              <w:autoSpaceDN w:val="0"/>
              <w:adjustRightInd w:val="0"/>
              <w:jc w:val="center"/>
              <w:rPr>
                <w:b/>
                <w:bCs/>
                <w:lang w:val="es-CR"/>
              </w:rPr>
            </w:pPr>
            <w:r w:rsidRPr="009D75C1">
              <w:rPr>
                <w:b/>
                <w:bCs/>
                <w:lang w:val="es-CR"/>
              </w:rPr>
              <w:t>Año 2</w:t>
            </w:r>
          </w:p>
        </w:tc>
        <w:tc>
          <w:tcPr>
            <w:tcW w:w="1437" w:type="dxa"/>
            <w:vMerge/>
            <w:vAlign w:val="center"/>
          </w:tcPr>
          <w:p w:rsidR="00633DB1" w:rsidRPr="009D75C1" w:rsidRDefault="00633DB1" w:rsidP="0007789C">
            <w:pPr>
              <w:autoSpaceDE w:val="0"/>
              <w:autoSpaceDN w:val="0"/>
              <w:adjustRightInd w:val="0"/>
              <w:jc w:val="center"/>
              <w:rPr>
                <w:b/>
                <w:bCs/>
                <w:lang w:val="es-CR"/>
              </w:rPr>
            </w:pPr>
          </w:p>
        </w:tc>
        <w:tc>
          <w:tcPr>
            <w:tcW w:w="1597" w:type="dxa"/>
            <w:vMerge/>
            <w:vAlign w:val="center"/>
          </w:tcPr>
          <w:p w:rsidR="00633DB1" w:rsidRPr="009D75C1" w:rsidRDefault="00633DB1" w:rsidP="0007789C">
            <w:pPr>
              <w:autoSpaceDE w:val="0"/>
              <w:autoSpaceDN w:val="0"/>
              <w:adjustRightInd w:val="0"/>
              <w:jc w:val="center"/>
              <w:rPr>
                <w:b/>
                <w:bCs/>
                <w:lang w:val="es-CR"/>
              </w:rPr>
            </w:pPr>
          </w:p>
        </w:tc>
      </w:tr>
      <w:tr w:rsidR="00633DB1" w:rsidRPr="009D75C1" w:rsidTr="0007789C">
        <w:tc>
          <w:tcPr>
            <w:tcW w:w="2517" w:type="dxa"/>
          </w:tcPr>
          <w:p w:rsidR="00633DB1" w:rsidRPr="009D75C1" w:rsidRDefault="00633DB1" w:rsidP="0007789C">
            <w:pPr>
              <w:autoSpaceDE w:val="0"/>
              <w:autoSpaceDN w:val="0"/>
              <w:adjustRightInd w:val="0"/>
              <w:spacing w:line="360" w:lineRule="auto"/>
              <w:rPr>
                <w:b/>
                <w:bCs/>
                <w:lang w:val="es-CR"/>
              </w:rPr>
            </w:pPr>
            <w:r w:rsidRPr="009D75C1">
              <w:rPr>
                <w:bCs/>
                <w:lang w:val="es-CR"/>
              </w:rPr>
              <w:t>a. PPD/GEF</w:t>
            </w:r>
          </w:p>
        </w:tc>
        <w:tc>
          <w:tcPr>
            <w:tcW w:w="1366" w:type="dxa"/>
          </w:tcPr>
          <w:tbl>
            <w:tblPr>
              <w:tblW w:w="1150" w:type="dxa"/>
              <w:tblCellMar>
                <w:left w:w="70" w:type="dxa"/>
                <w:right w:w="70" w:type="dxa"/>
              </w:tblCellMar>
              <w:tblLook w:val="04A0"/>
            </w:tblPr>
            <w:tblGrid>
              <w:gridCol w:w="1150"/>
            </w:tblGrid>
            <w:tr w:rsidR="00633DB1" w:rsidRPr="009D75C1" w:rsidTr="0007789C">
              <w:trPr>
                <w:trHeight w:val="315"/>
              </w:trPr>
              <w:tc>
                <w:tcPr>
                  <w:tcW w:w="1150" w:type="dxa"/>
                  <w:tcBorders>
                    <w:top w:val="nil"/>
                    <w:left w:val="nil"/>
                    <w:bottom w:val="nil"/>
                    <w:right w:val="nil"/>
                  </w:tcBorders>
                  <w:shd w:val="clear" w:color="auto" w:fill="auto"/>
                  <w:noWrap/>
                  <w:vAlign w:val="bottom"/>
                  <w:hideMark/>
                </w:tcPr>
                <w:p w:rsidR="00633DB1" w:rsidRPr="009D75C1" w:rsidRDefault="00633DB1" w:rsidP="0007789C">
                  <w:pPr>
                    <w:jc w:val="right"/>
                    <w:rPr>
                      <w:rFonts w:ascii="Calibri" w:hAnsi="Calibri"/>
                      <w:b/>
                      <w:color w:val="000000"/>
                      <w:sz w:val="22"/>
                      <w:szCs w:val="22"/>
                      <w:lang w:val="es-CR" w:eastAsia="es-CR"/>
                    </w:rPr>
                  </w:pPr>
                  <w:r w:rsidRPr="009D75C1">
                    <w:rPr>
                      <w:rFonts w:ascii="Calibri" w:hAnsi="Calibri"/>
                      <w:b/>
                      <w:color w:val="000000"/>
                      <w:sz w:val="22"/>
                      <w:szCs w:val="22"/>
                      <w:lang w:val="es-CR" w:eastAsia="es-CR"/>
                    </w:rPr>
                    <w:t>24.805.000</w:t>
                  </w:r>
                </w:p>
              </w:tc>
            </w:tr>
          </w:tbl>
          <w:p w:rsidR="00633DB1" w:rsidRPr="009D75C1" w:rsidRDefault="00633DB1" w:rsidP="0007789C">
            <w:pPr>
              <w:autoSpaceDE w:val="0"/>
              <w:autoSpaceDN w:val="0"/>
              <w:adjustRightInd w:val="0"/>
              <w:rPr>
                <w:b/>
                <w:bCs/>
                <w:lang w:val="es-CR"/>
              </w:rPr>
            </w:pPr>
          </w:p>
        </w:tc>
        <w:tc>
          <w:tcPr>
            <w:tcW w:w="1410" w:type="dxa"/>
          </w:tcPr>
          <w:p w:rsidR="00633DB1" w:rsidRPr="009D75C1" w:rsidRDefault="00633DB1" w:rsidP="0007789C">
            <w:pPr>
              <w:autoSpaceDE w:val="0"/>
              <w:autoSpaceDN w:val="0"/>
              <w:adjustRightInd w:val="0"/>
              <w:rPr>
                <w:b/>
                <w:bCs/>
                <w:lang w:val="es-CR"/>
              </w:rPr>
            </w:pPr>
          </w:p>
        </w:tc>
        <w:tc>
          <w:tcPr>
            <w:tcW w:w="1437" w:type="dxa"/>
          </w:tcPr>
          <w:tbl>
            <w:tblPr>
              <w:tblW w:w="1150" w:type="dxa"/>
              <w:tblCellMar>
                <w:left w:w="70" w:type="dxa"/>
                <w:right w:w="70" w:type="dxa"/>
              </w:tblCellMar>
              <w:tblLook w:val="04A0"/>
            </w:tblPr>
            <w:tblGrid>
              <w:gridCol w:w="1150"/>
            </w:tblGrid>
            <w:tr w:rsidR="00633DB1" w:rsidRPr="009D75C1" w:rsidTr="0007789C">
              <w:trPr>
                <w:trHeight w:val="315"/>
              </w:trPr>
              <w:tc>
                <w:tcPr>
                  <w:tcW w:w="1150" w:type="dxa"/>
                  <w:tcBorders>
                    <w:top w:val="nil"/>
                    <w:left w:val="nil"/>
                    <w:bottom w:val="nil"/>
                    <w:right w:val="nil"/>
                  </w:tcBorders>
                  <w:shd w:val="clear" w:color="auto" w:fill="auto"/>
                  <w:noWrap/>
                  <w:vAlign w:val="bottom"/>
                  <w:hideMark/>
                </w:tcPr>
                <w:p w:rsidR="00633DB1" w:rsidRPr="009D75C1" w:rsidRDefault="00633DB1" w:rsidP="0007789C">
                  <w:pPr>
                    <w:jc w:val="right"/>
                    <w:rPr>
                      <w:rFonts w:ascii="Calibri" w:hAnsi="Calibri"/>
                      <w:b/>
                      <w:color w:val="000000"/>
                      <w:sz w:val="22"/>
                      <w:szCs w:val="22"/>
                      <w:lang w:val="es-CR" w:eastAsia="es-CR"/>
                    </w:rPr>
                  </w:pPr>
                  <w:r w:rsidRPr="009D75C1">
                    <w:rPr>
                      <w:rFonts w:ascii="Calibri" w:hAnsi="Calibri"/>
                      <w:b/>
                      <w:color w:val="000000"/>
                      <w:sz w:val="22"/>
                      <w:szCs w:val="22"/>
                      <w:lang w:val="es-CR" w:eastAsia="es-CR"/>
                    </w:rPr>
                    <w:t>24.805.000</w:t>
                  </w:r>
                </w:p>
              </w:tc>
            </w:tr>
          </w:tbl>
          <w:p w:rsidR="00633DB1" w:rsidRPr="009D75C1" w:rsidRDefault="00633DB1" w:rsidP="0007789C">
            <w:pPr>
              <w:autoSpaceDE w:val="0"/>
              <w:autoSpaceDN w:val="0"/>
              <w:adjustRightInd w:val="0"/>
              <w:rPr>
                <w:b/>
                <w:bCs/>
                <w:lang w:val="es-CR"/>
              </w:rPr>
            </w:pPr>
          </w:p>
        </w:tc>
        <w:tc>
          <w:tcPr>
            <w:tcW w:w="1597" w:type="dxa"/>
          </w:tcPr>
          <w:p w:rsidR="00633DB1" w:rsidRPr="009D75C1" w:rsidRDefault="00633DB1" w:rsidP="0007789C">
            <w:pPr>
              <w:autoSpaceDE w:val="0"/>
              <w:autoSpaceDN w:val="0"/>
              <w:adjustRightInd w:val="0"/>
              <w:rPr>
                <w:b/>
                <w:bCs/>
                <w:lang w:val="es-CR"/>
              </w:rPr>
            </w:pPr>
            <w:r w:rsidRPr="009D75C1">
              <w:rPr>
                <w:b/>
                <w:bCs/>
                <w:lang w:val="es-CR"/>
              </w:rPr>
              <w:t>$ 50.000</w:t>
            </w:r>
          </w:p>
        </w:tc>
      </w:tr>
      <w:tr w:rsidR="00633DB1" w:rsidRPr="009D75C1" w:rsidTr="0007789C">
        <w:tc>
          <w:tcPr>
            <w:tcW w:w="2517" w:type="dxa"/>
          </w:tcPr>
          <w:p w:rsidR="00633DB1" w:rsidRPr="009D75C1" w:rsidRDefault="00633DB1" w:rsidP="0007789C">
            <w:pPr>
              <w:autoSpaceDE w:val="0"/>
              <w:autoSpaceDN w:val="0"/>
              <w:adjustRightInd w:val="0"/>
              <w:spacing w:line="360" w:lineRule="auto"/>
              <w:rPr>
                <w:bCs/>
                <w:lang w:val="es-CR"/>
              </w:rPr>
            </w:pPr>
            <w:r w:rsidRPr="009D75C1">
              <w:rPr>
                <w:bCs/>
                <w:lang w:val="es-CR"/>
              </w:rPr>
              <w:t xml:space="preserve">b. Comunidad </w:t>
            </w:r>
          </w:p>
        </w:tc>
        <w:tc>
          <w:tcPr>
            <w:tcW w:w="1366" w:type="dxa"/>
          </w:tcPr>
          <w:p w:rsidR="00633DB1" w:rsidRPr="009D75C1" w:rsidRDefault="00633DB1" w:rsidP="0007789C">
            <w:pPr>
              <w:autoSpaceDE w:val="0"/>
              <w:autoSpaceDN w:val="0"/>
              <w:adjustRightInd w:val="0"/>
              <w:rPr>
                <w:b/>
                <w:bCs/>
                <w:lang w:val="es-CR"/>
              </w:rPr>
            </w:pPr>
            <w:r w:rsidRPr="009D75C1">
              <w:rPr>
                <w:b/>
                <w:bCs/>
                <w:lang w:val="es-CR"/>
              </w:rPr>
              <w:t>7.305.073</w:t>
            </w:r>
          </w:p>
        </w:tc>
        <w:tc>
          <w:tcPr>
            <w:tcW w:w="1410" w:type="dxa"/>
          </w:tcPr>
          <w:p w:rsidR="00633DB1" w:rsidRPr="009D75C1" w:rsidRDefault="00633DB1" w:rsidP="0007789C">
            <w:pPr>
              <w:autoSpaceDE w:val="0"/>
              <w:autoSpaceDN w:val="0"/>
              <w:adjustRightInd w:val="0"/>
              <w:rPr>
                <w:b/>
                <w:bCs/>
                <w:lang w:val="es-CR"/>
              </w:rPr>
            </w:pPr>
          </w:p>
        </w:tc>
        <w:tc>
          <w:tcPr>
            <w:tcW w:w="1437" w:type="dxa"/>
          </w:tcPr>
          <w:p w:rsidR="00633DB1" w:rsidRPr="009D75C1" w:rsidRDefault="00633DB1" w:rsidP="0007789C">
            <w:pPr>
              <w:autoSpaceDE w:val="0"/>
              <w:autoSpaceDN w:val="0"/>
              <w:adjustRightInd w:val="0"/>
              <w:rPr>
                <w:b/>
                <w:bCs/>
                <w:lang w:val="es-CR"/>
              </w:rPr>
            </w:pPr>
            <w:r w:rsidRPr="009D75C1">
              <w:rPr>
                <w:b/>
                <w:bCs/>
                <w:lang w:val="es-CR"/>
              </w:rPr>
              <w:t>7.305.073</w:t>
            </w:r>
          </w:p>
        </w:tc>
        <w:tc>
          <w:tcPr>
            <w:tcW w:w="1597" w:type="dxa"/>
          </w:tcPr>
          <w:p w:rsidR="00633DB1" w:rsidRPr="009D75C1" w:rsidRDefault="00633DB1" w:rsidP="0007789C">
            <w:pPr>
              <w:autoSpaceDE w:val="0"/>
              <w:autoSpaceDN w:val="0"/>
              <w:adjustRightInd w:val="0"/>
              <w:rPr>
                <w:b/>
                <w:bCs/>
                <w:lang w:val="es-CR"/>
              </w:rPr>
            </w:pPr>
            <w:r w:rsidRPr="009D75C1">
              <w:rPr>
                <w:b/>
                <w:bCs/>
                <w:lang w:val="es-CR"/>
              </w:rPr>
              <w:t>$ 14.725</w:t>
            </w:r>
          </w:p>
        </w:tc>
      </w:tr>
      <w:tr w:rsidR="00633DB1" w:rsidRPr="009D75C1" w:rsidTr="0007789C">
        <w:tc>
          <w:tcPr>
            <w:tcW w:w="2517" w:type="dxa"/>
          </w:tcPr>
          <w:p w:rsidR="00633DB1" w:rsidRPr="009D75C1" w:rsidRDefault="00633DB1" w:rsidP="0007789C">
            <w:pPr>
              <w:autoSpaceDE w:val="0"/>
              <w:autoSpaceDN w:val="0"/>
              <w:adjustRightInd w:val="0"/>
              <w:spacing w:line="360" w:lineRule="auto"/>
              <w:rPr>
                <w:bCs/>
                <w:lang w:val="es-CR"/>
              </w:rPr>
            </w:pPr>
            <w:r w:rsidRPr="009D75C1">
              <w:rPr>
                <w:bCs/>
                <w:lang w:val="es-CR"/>
              </w:rPr>
              <w:t>c. Organización solicitante</w:t>
            </w:r>
          </w:p>
        </w:tc>
        <w:tc>
          <w:tcPr>
            <w:tcW w:w="1366" w:type="dxa"/>
          </w:tcPr>
          <w:p w:rsidR="00633DB1" w:rsidRPr="009D75C1" w:rsidRDefault="00633DB1" w:rsidP="0007789C">
            <w:pPr>
              <w:autoSpaceDE w:val="0"/>
              <w:autoSpaceDN w:val="0"/>
              <w:adjustRightInd w:val="0"/>
              <w:rPr>
                <w:b/>
                <w:bCs/>
                <w:lang w:val="es-CR"/>
              </w:rPr>
            </w:pPr>
            <w:r w:rsidRPr="009D75C1">
              <w:rPr>
                <w:b/>
                <w:bCs/>
                <w:lang w:val="es-CR"/>
              </w:rPr>
              <w:t>39.514.365</w:t>
            </w:r>
          </w:p>
        </w:tc>
        <w:tc>
          <w:tcPr>
            <w:tcW w:w="1410" w:type="dxa"/>
          </w:tcPr>
          <w:p w:rsidR="00633DB1" w:rsidRPr="009D75C1" w:rsidRDefault="00633DB1" w:rsidP="0007789C">
            <w:pPr>
              <w:autoSpaceDE w:val="0"/>
              <w:autoSpaceDN w:val="0"/>
              <w:adjustRightInd w:val="0"/>
              <w:rPr>
                <w:b/>
                <w:bCs/>
                <w:lang w:val="es-CR"/>
              </w:rPr>
            </w:pPr>
          </w:p>
        </w:tc>
        <w:tc>
          <w:tcPr>
            <w:tcW w:w="1437" w:type="dxa"/>
          </w:tcPr>
          <w:p w:rsidR="00633DB1" w:rsidRPr="009D75C1" w:rsidRDefault="00633DB1" w:rsidP="0007789C">
            <w:pPr>
              <w:autoSpaceDE w:val="0"/>
              <w:autoSpaceDN w:val="0"/>
              <w:adjustRightInd w:val="0"/>
              <w:rPr>
                <w:b/>
                <w:bCs/>
                <w:lang w:val="es-CR"/>
              </w:rPr>
            </w:pPr>
            <w:r w:rsidRPr="009D75C1">
              <w:rPr>
                <w:b/>
                <w:bCs/>
                <w:lang w:val="es-CR"/>
              </w:rPr>
              <w:t>39.514.365</w:t>
            </w:r>
          </w:p>
        </w:tc>
        <w:tc>
          <w:tcPr>
            <w:tcW w:w="1597" w:type="dxa"/>
          </w:tcPr>
          <w:p w:rsidR="00633DB1" w:rsidRPr="009D75C1" w:rsidRDefault="00633DB1" w:rsidP="0007789C">
            <w:pPr>
              <w:autoSpaceDE w:val="0"/>
              <w:autoSpaceDN w:val="0"/>
              <w:adjustRightInd w:val="0"/>
              <w:rPr>
                <w:b/>
                <w:bCs/>
                <w:lang w:val="es-CR"/>
              </w:rPr>
            </w:pPr>
            <w:r w:rsidRPr="009D75C1">
              <w:rPr>
                <w:b/>
                <w:bCs/>
                <w:lang w:val="es-CR"/>
              </w:rPr>
              <w:t>$ 79.650</w:t>
            </w:r>
          </w:p>
        </w:tc>
      </w:tr>
      <w:tr w:rsidR="00633DB1" w:rsidRPr="009D75C1" w:rsidTr="0007789C">
        <w:tc>
          <w:tcPr>
            <w:tcW w:w="2517" w:type="dxa"/>
          </w:tcPr>
          <w:p w:rsidR="00633DB1" w:rsidRPr="009D75C1" w:rsidRDefault="00633DB1" w:rsidP="0007789C">
            <w:pPr>
              <w:autoSpaceDE w:val="0"/>
              <w:autoSpaceDN w:val="0"/>
              <w:adjustRightInd w:val="0"/>
              <w:spacing w:line="360" w:lineRule="auto"/>
              <w:rPr>
                <w:bCs/>
                <w:lang w:val="es-CR"/>
              </w:rPr>
            </w:pPr>
            <w:r w:rsidRPr="009D75C1">
              <w:rPr>
                <w:bCs/>
                <w:lang w:val="es-CR"/>
              </w:rPr>
              <w:t>d. Otros donantes</w:t>
            </w:r>
          </w:p>
        </w:tc>
        <w:tc>
          <w:tcPr>
            <w:tcW w:w="1366" w:type="dxa"/>
          </w:tcPr>
          <w:p w:rsidR="00633DB1" w:rsidRPr="009D75C1" w:rsidRDefault="00633DB1" w:rsidP="0007789C">
            <w:pPr>
              <w:autoSpaceDE w:val="0"/>
              <w:autoSpaceDN w:val="0"/>
              <w:adjustRightInd w:val="0"/>
              <w:rPr>
                <w:b/>
                <w:bCs/>
                <w:lang w:val="es-CR"/>
              </w:rPr>
            </w:pPr>
            <w:r w:rsidRPr="009D75C1">
              <w:rPr>
                <w:b/>
                <w:bCs/>
                <w:lang w:val="es-CR"/>
              </w:rPr>
              <w:t>23.515.140</w:t>
            </w:r>
          </w:p>
        </w:tc>
        <w:tc>
          <w:tcPr>
            <w:tcW w:w="1410" w:type="dxa"/>
          </w:tcPr>
          <w:p w:rsidR="00633DB1" w:rsidRPr="009D75C1" w:rsidRDefault="00633DB1" w:rsidP="0007789C">
            <w:pPr>
              <w:autoSpaceDE w:val="0"/>
              <w:autoSpaceDN w:val="0"/>
              <w:adjustRightInd w:val="0"/>
              <w:rPr>
                <w:b/>
                <w:bCs/>
                <w:lang w:val="es-CR"/>
              </w:rPr>
            </w:pPr>
          </w:p>
        </w:tc>
        <w:tc>
          <w:tcPr>
            <w:tcW w:w="1437" w:type="dxa"/>
          </w:tcPr>
          <w:p w:rsidR="00633DB1" w:rsidRPr="009D75C1" w:rsidRDefault="00633DB1" w:rsidP="0007789C">
            <w:pPr>
              <w:autoSpaceDE w:val="0"/>
              <w:autoSpaceDN w:val="0"/>
              <w:adjustRightInd w:val="0"/>
              <w:rPr>
                <w:b/>
                <w:bCs/>
                <w:lang w:val="es-CR"/>
              </w:rPr>
            </w:pPr>
            <w:r w:rsidRPr="009D75C1">
              <w:rPr>
                <w:b/>
                <w:bCs/>
                <w:lang w:val="es-CR"/>
              </w:rPr>
              <w:t>23.515.140</w:t>
            </w:r>
          </w:p>
        </w:tc>
        <w:tc>
          <w:tcPr>
            <w:tcW w:w="1597" w:type="dxa"/>
          </w:tcPr>
          <w:p w:rsidR="00633DB1" w:rsidRPr="009D75C1" w:rsidRDefault="00633DB1" w:rsidP="0007789C">
            <w:pPr>
              <w:autoSpaceDE w:val="0"/>
              <w:autoSpaceDN w:val="0"/>
              <w:adjustRightInd w:val="0"/>
              <w:rPr>
                <w:b/>
                <w:bCs/>
                <w:lang w:val="es-CR"/>
              </w:rPr>
            </w:pPr>
            <w:r w:rsidRPr="009D75C1">
              <w:rPr>
                <w:b/>
                <w:bCs/>
                <w:lang w:val="es-CR"/>
              </w:rPr>
              <w:t>$ 47.400</w:t>
            </w:r>
          </w:p>
        </w:tc>
      </w:tr>
      <w:tr w:rsidR="00633DB1" w:rsidRPr="009D75C1" w:rsidTr="0007789C">
        <w:tc>
          <w:tcPr>
            <w:tcW w:w="2517" w:type="dxa"/>
          </w:tcPr>
          <w:p w:rsidR="00633DB1" w:rsidRPr="009D75C1" w:rsidRDefault="00633DB1" w:rsidP="0007789C">
            <w:pPr>
              <w:autoSpaceDE w:val="0"/>
              <w:autoSpaceDN w:val="0"/>
              <w:adjustRightInd w:val="0"/>
              <w:spacing w:line="360" w:lineRule="auto"/>
              <w:rPr>
                <w:b/>
                <w:bCs/>
                <w:lang w:val="es-CR"/>
              </w:rPr>
            </w:pPr>
            <w:r w:rsidRPr="009D75C1">
              <w:rPr>
                <w:b/>
                <w:bCs/>
                <w:lang w:val="es-CR"/>
              </w:rPr>
              <w:t>Costo Total del Proyecto</w:t>
            </w:r>
          </w:p>
        </w:tc>
        <w:tc>
          <w:tcPr>
            <w:tcW w:w="1366" w:type="dxa"/>
          </w:tcPr>
          <w:p w:rsidR="00633DB1" w:rsidRPr="009D75C1" w:rsidRDefault="00633DB1" w:rsidP="0007789C">
            <w:pPr>
              <w:autoSpaceDE w:val="0"/>
              <w:autoSpaceDN w:val="0"/>
              <w:adjustRightInd w:val="0"/>
              <w:rPr>
                <w:b/>
                <w:bCs/>
                <w:lang w:val="es-CR"/>
              </w:rPr>
            </w:pPr>
            <w:r w:rsidRPr="009D75C1">
              <w:rPr>
                <w:b/>
                <w:bCs/>
                <w:lang w:val="es-CR"/>
              </w:rPr>
              <w:t>95.139.578</w:t>
            </w:r>
          </w:p>
        </w:tc>
        <w:tc>
          <w:tcPr>
            <w:tcW w:w="1410" w:type="dxa"/>
          </w:tcPr>
          <w:p w:rsidR="00633DB1" w:rsidRPr="009D75C1" w:rsidRDefault="00633DB1" w:rsidP="0007789C">
            <w:pPr>
              <w:autoSpaceDE w:val="0"/>
              <w:autoSpaceDN w:val="0"/>
              <w:adjustRightInd w:val="0"/>
              <w:rPr>
                <w:b/>
                <w:bCs/>
                <w:lang w:val="es-CR"/>
              </w:rPr>
            </w:pPr>
          </w:p>
        </w:tc>
        <w:tc>
          <w:tcPr>
            <w:tcW w:w="1437" w:type="dxa"/>
          </w:tcPr>
          <w:p w:rsidR="00633DB1" w:rsidRPr="009D75C1" w:rsidRDefault="00633DB1" w:rsidP="0007789C">
            <w:pPr>
              <w:autoSpaceDE w:val="0"/>
              <w:autoSpaceDN w:val="0"/>
              <w:adjustRightInd w:val="0"/>
              <w:rPr>
                <w:b/>
                <w:bCs/>
                <w:lang w:val="es-CR"/>
              </w:rPr>
            </w:pPr>
            <w:r w:rsidRPr="009D75C1">
              <w:rPr>
                <w:b/>
                <w:bCs/>
                <w:lang w:val="es-CR"/>
              </w:rPr>
              <w:t>95.139.578</w:t>
            </w:r>
          </w:p>
        </w:tc>
        <w:tc>
          <w:tcPr>
            <w:tcW w:w="1597" w:type="dxa"/>
          </w:tcPr>
          <w:p w:rsidR="00633DB1" w:rsidRPr="009D75C1" w:rsidRDefault="00633DB1" w:rsidP="0007789C">
            <w:pPr>
              <w:autoSpaceDE w:val="0"/>
              <w:autoSpaceDN w:val="0"/>
              <w:adjustRightInd w:val="0"/>
              <w:rPr>
                <w:b/>
                <w:bCs/>
                <w:lang w:val="es-CR"/>
              </w:rPr>
            </w:pPr>
            <w:r w:rsidRPr="009D75C1">
              <w:rPr>
                <w:b/>
                <w:bCs/>
                <w:lang w:val="es-CR"/>
              </w:rPr>
              <w:t>$191.775</w:t>
            </w:r>
          </w:p>
        </w:tc>
      </w:tr>
    </w:tbl>
    <w:p w:rsidR="00633DB1" w:rsidRPr="009D75C1" w:rsidRDefault="00633DB1" w:rsidP="00633DB1">
      <w:pPr>
        <w:tabs>
          <w:tab w:val="left" w:pos="3544"/>
          <w:tab w:val="center" w:pos="4680"/>
        </w:tabs>
        <w:suppressAutoHyphens/>
        <w:rPr>
          <w:b/>
          <w:spacing w:val="-2"/>
          <w:sz w:val="24"/>
          <w:szCs w:val="24"/>
          <w:lang w:val="es-CR"/>
        </w:rPr>
      </w:pPr>
    </w:p>
    <w:p w:rsidR="00633DB1" w:rsidRPr="00F86606" w:rsidRDefault="00633DB1" w:rsidP="00633DB1">
      <w:pPr>
        <w:tabs>
          <w:tab w:val="left" w:pos="709"/>
          <w:tab w:val="center" w:pos="4680"/>
        </w:tabs>
        <w:suppressAutoHyphens/>
        <w:rPr>
          <w:i/>
          <w:spacing w:val="-2"/>
          <w:sz w:val="24"/>
          <w:szCs w:val="24"/>
          <w:lang w:val="es-CR"/>
        </w:rPr>
      </w:pPr>
      <w:r w:rsidRPr="009D75C1">
        <w:rPr>
          <w:b/>
          <w:spacing w:val="-2"/>
          <w:sz w:val="24"/>
          <w:szCs w:val="24"/>
          <w:lang w:val="es-CR"/>
        </w:rPr>
        <w:t>3.2.</w:t>
      </w:r>
      <w:r w:rsidRPr="009D75C1">
        <w:rPr>
          <w:b/>
          <w:spacing w:val="-2"/>
          <w:sz w:val="24"/>
          <w:szCs w:val="24"/>
          <w:lang w:val="es-CR"/>
        </w:rPr>
        <w:tab/>
        <w:t xml:space="preserve"> </w:t>
      </w:r>
      <w:r w:rsidRPr="009D75C1">
        <w:rPr>
          <w:b/>
          <w:spacing w:val="-2"/>
          <w:sz w:val="24"/>
          <w:szCs w:val="24"/>
          <w:u w:val="single"/>
          <w:lang w:val="es-CR"/>
        </w:rPr>
        <w:t>Presupuesto Global:</w:t>
      </w:r>
      <w:r w:rsidRPr="00471757">
        <w:rPr>
          <w:b/>
          <w:spacing w:val="-2"/>
          <w:sz w:val="24"/>
          <w:szCs w:val="24"/>
          <w:lang w:val="es-CR"/>
        </w:rPr>
        <w:t xml:space="preserve"> </w:t>
      </w:r>
    </w:p>
    <w:p w:rsidR="00633DB1" w:rsidRDefault="00633DB1" w:rsidP="00633DB1">
      <w:pPr>
        <w:tabs>
          <w:tab w:val="left" w:pos="3544"/>
          <w:tab w:val="center" w:pos="4680"/>
        </w:tabs>
        <w:suppressAutoHyphens/>
        <w:rPr>
          <w:b/>
          <w:spacing w:val="-2"/>
          <w:sz w:val="24"/>
          <w:szCs w:val="24"/>
          <w:lang w:val="es-CR"/>
        </w:rPr>
      </w:pPr>
    </w:p>
    <w:tbl>
      <w:tblPr>
        <w:tblW w:w="10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2126"/>
        <w:gridCol w:w="1843"/>
        <w:gridCol w:w="2126"/>
        <w:gridCol w:w="2126"/>
        <w:gridCol w:w="1275"/>
      </w:tblGrid>
      <w:tr w:rsidR="00633DB1" w:rsidRPr="00FA2D59" w:rsidTr="0007789C">
        <w:tc>
          <w:tcPr>
            <w:tcW w:w="2694" w:type="dxa"/>
            <w:gridSpan w:val="2"/>
          </w:tcPr>
          <w:p w:rsidR="00633DB1" w:rsidRPr="00FA2D59" w:rsidRDefault="00633DB1" w:rsidP="0007789C">
            <w:pPr>
              <w:pStyle w:val="Ttulo5"/>
              <w:numPr>
                <w:ilvl w:val="0"/>
                <w:numId w:val="0"/>
              </w:numPr>
              <w:ind w:left="2880"/>
              <w:jc w:val="center"/>
              <w:rPr>
                <w:rFonts w:ascii="Times New Roman" w:hAnsi="Times New Roman"/>
                <w:szCs w:val="22"/>
                <w:lang w:val="es-CR"/>
              </w:rPr>
            </w:pPr>
          </w:p>
          <w:p w:rsidR="00633DB1" w:rsidRPr="00FA2D59" w:rsidRDefault="00633DB1" w:rsidP="0007789C">
            <w:pPr>
              <w:pStyle w:val="Ttulo5"/>
              <w:numPr>
                <w:ilvl w:val="0"/>
                <w:numId w:val="0"/>
              </w:numPr>
              <w:ind w:left="72"/>
              <w:jc w:val="center"/>
              <w:rPr>
                <w:rFonts w:ascii="Times New Roman" w:hAnsi="Times New Roman"/>
                <w:szCs w:val="22"/>
                <w:lang w:val="es-CR"/>
              </w:rPr>
            </w:pPr>
            <w:r>
              <w:rPr>
                <w:rFonts w:ascii="Times New Roman" w:hAnsi="Times New Roman"/>
                <w:szCs w:val="22"/>
                <w:lang w:val="es-CR"/>
              </w:rPr>
              <w:t>C</w:t>
            </w:r>
            <w:r w:rsidRPr="00FA2D59">
              <w:rPr>
                <w:rFonts w:ascii="Times New Roman" w:hAnsi="Times New Roman"/>
                <w:szCs w:val="22"/>
                <w:lang w:val="es-CR"/>
              </w:rPr>
              <w:t>ATEGORIA DE PRESUPUESTO</w:t>
            </w:r>
          </w:p>
        </w:tc>
        <w:tc>
          <w:tcPr>
            <w:tcW w:w="1843" w:type="dxa"/>
          </w:tcPr>
          <w:p w:rsidR="00633DB1" w:rsidRPr="00FA2D59" w:rsidRDefault="00633DB1" w:rsidP="0007789C">
            <w:pPr>
              <w:tabs>
                <w:tab w:val="left" w:pos="-720"/>
              </w:tabs>
              <w:suppressAutoHyphens/>
              <w:jc w:val="center"/>
              <w:rPr>
                <w:b/>
                <w:spacing w:val="-2"/>
                <w:szCs w:val="22"/>
                <w:lang w:val="es-CR"/>
              </w:rPr>
            </w:pPr>
          </w:p>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MONTO SOLICITADO AL PPD/FMAM</w:t>
            </w:r>
          </w:p>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(A)</w:t>
            </w:r>
          </w:p>
        </w:tc>
        <w:tc>
          <w:tcPr>
            <w:tcW w:w="2126" w:type="dxa"/>
          </w:tcPr>
          <w:p w:rsidR="00633DB1" w:rsidRPr="00FA2D59" w:rsidRDefault="00633DB1" w:rsidP="0007789C">
            <w:pPr>
              <w:tabs>
                <w:tab w:val="left" w:pos="-720"/>
              </w:tabs>
              <w:suppressAutoHyphens/>
              <w:jc w:val="center"/>
              <w:rPr>
                <w:b/>
                <w:spacing w:val="-2"/>
                <w:szCs w:val="22"/>
                <w:lang w:val="es-CR"/>
              </w:rPr>
            </w:pPr>
          </w:p>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CONTRAPARTIDA DE LA ORGANIZACIÓN</w:t>
            </w:r>
            <w:r>
              <w:rPr>
                <w:b/>
                <w:spacing w:val="-2"/>
                <w:sz w:val="22"/>
                <w:szCs w:val="22"/>
                <w:lang w:val="es-CR"/>
              </w:rPr>
              <w:t xml:space="preserve"> Y LA COMUNIDAD</w:t>
            </w:r>
          </w:p>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(B)</w:t>
            </w:r>
          </w:p>
        </w:tc>
        <w:tc>
          <w:tcPr>
            <w:tcW w:w="2126" w:type="dxa"/>
          </w:tcPr>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CONTRAPARTIDA DE GOBIERNO/ENTES DONANTES</w:t>
            </w:r>
          </w:p>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(C)</w:t>
            </w:r>
          </w:p>
        </w:tc>
        <w:tc>
          <w:tcPr>
            <w:tcW w:w="1275" w:type="dxa"/>
          </w:tcPr>
          <w:p w:rsidR="00633DB1" w:rsidRPr="00FA2D59" w:rsidRDefault="00633DB1" w:rsidP="0007789C">
            <w:pPr>
              <w:tabs>
                <w:tab w:val="left" w:pos="-720"/>
              </w:tabs>
              <w:suppressAutoHyphens/>
              <w:jc w:val="center"/>
              <w:rPr>
                <w:b/>
                <w:spacing w:val="-2"/>
                <w:szCs w:val="22"/>
                <w:lang w:val="es-CR"/>
              </w:rPr>
            </w:pPr>
          </w:p>
          <w:p w:rsidR="00633DB1" w:rsidRPr="00FA2D59" w:rsidRDefault="00633DB1" w:rsidP="0007789C">
            <w:pPr>
              <w:tabs>
                <w:tab w:val="left" w:pos="-720"/>
              </w:tabs>
              <w:suppressAutoHyphens/>
              <w:jc w:val="center"/>
              <w:rPr>
                <w:b/>
                <w:spacing w:val="-2"/>
                <w:szCs w:val="22"/>
                <w:lang w:val="es-CR"/>
              </w:rPr>
            </w:pPr>
          </w:p>
          <w:p w:rsidR="00633DB1" w:rsidRPr="00FA2D59" w:rsidRDefault="00633DB1" w:rsidP="0007789C">
            <w:pPr>
              <w:tabs>
                <w:tab w:val="left" w:pos="-720"/>
              </w:tabs>
              <w:suppressAutoHyphens/>
              <w:jc w:val="center"/>
              <w:rPr>
                <w:b/>
                <w:spacing w:val="-2"/>
                <w:szCs w:val="22"/>
                <w:lang w:val="es-CR"/>
              </w:rPr>
            </w:pPr>
            <w:r w:rsidRPr="00FA2D59">
              <w:rPr>
                <w:b/>
                <w:spacing w:val="-2"/>
                <w:sz w:val="22"/>
                <w:szCs w:val="22"/>
                <w:lang w:val="es-CR"/>
              </w:rPr>
              <w:t>TOTAL A+B+C</w:t>
            </w:r>
          </w:p>
        </w:tc>
      </w:tr>
      <w:tr w:rsidR="00633DB1" w:rsidRPr="00FA2D59" w:rsidTr="0007789C">
        <w:trPr>
          <w:trHeight w:val="190"/>
        </w:trPr>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A.</w:t>
            </w:r>
          </w:p>
        </w:tc>
        <w:tc>
          <w:tcPr>
            <w:tcW w:w="2126" w:type="dxa"/>
          </w:tcPr>
          <w:p w:rsidR="00633DB1" w:rsidRPr="00FA2D59" w:rsidRDefault="00633DB1" w:rsidP="0007789C">
            <w:pPr>
              <w:tabs>
                <w:tab w:val="left" w:pos="-720"/>
              </w:tabs>
              <w:suppressAutoHyphens/>
              <w:ind w:left="72"/>
              <w:rPr>
                <w:spacing w:val="-2"/>
                <w:szCs w:val="22"/>
                <w:lang w:val="es-CR"/>
              </w:rPr>
            </w:pPr>
            <w:r w:rsidRPr="00FA2D59">
              <w:rPr>
                <w:spacing w:val="-2"/>
                <w:sz w:val="22"/>
                <w:szCs w:val="22"/>
                <w:lang w:val="es-CR"/>
              </w:rPr>
              <w:t>Capacitación</w:t>
            </w:r>
          </w:p>
        </w:tc>
        <w:tc>
          <w:tcPr>
            <w:tcW w:w="1843"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9.100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15.000</w:t>
            </w:r>
          </w:p>
        </w:tc>
        <w:tc>
          <w:tcPr>
            <w:tcW w:w="2126" w:type="dxa"/>
          </w:tcPr>
          <w:p w:rsidR="00633DB1" w:rsidRPr="00FA2D59" w:rsidRDefault="00633DB1" w:rsidP="0007789C">
            <w:pPr>
              <w:tabs>
                <w:tab w:val="left" w:pos="-720"/>
              </w:tabs>
              <w:suppressAutoHyphens/>
              <w:jc w:val="right"/>
              <w:rPr>
                <w:b/>
                <w:spacing w:val="-2"/>
                <w:szCs w:val="22"/>
                <w:lang w:val="es-CR"/>
              </w:rPr>
            </w:pPr>
          </w:p>
        </w:tc>
        <w:tc>
          <w:tcPr>
            <w:tcW w:w="1275"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24.100</w:t>
            </w:r>
          </w:p>
        </w:tc>
      </w:tr>
      <w:tr w:rsidR="00633DB1" w:rsidRPr="00FA2D59" w:rsidTr="0007789C">
        <w:trPr>
          <w:trHeight w:val="237"/>
        </w:trPr>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B.</w:t>
            </w:r>
          </w:p>
        </w:tc>
        <w:tc>
          <w:tcPr>
            <w:tcW w:w="2126" w:type="dxa"/>
          </w:tcPr>
          <w:p w:rsidR="00633DB1" w:rsidRPr="00FA2D59" w:rsidRDefault="00633DB1" w:rsidP="0007789C">
            <w:pPr>
              <w:tabs>
                <w:tab w:val="left" w:pos="-720"/>
              </w:tabs>
              <w:suppressAutoHyphens/>
              <w:ind w:left="72"/>
              <w:rPr>
                <w:spacing w:val="-2"/>
                <w:szCs w:val="22"/>
                <w:lang w:val="es-CR"/>
              </w:rPr>
            </w:pPr>
            <w:r w:rsidRPr="00FA2D59">
              <w:rPr>
                <w:spacing w:val="-2"/>
                <w:sz w:val="22"/>
                <w:szCs w:val="22"/>
                <w:lang w:val="es-CR"/>
              </w:rPr>
              <w:t>Intercambios</w:t>
            </w:r>
          </w:p>
        </w:tc>
        <w:tc>
          <w:tcPr>
            <w:tcW w:w="1843"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1.000</w:t>
            </w:r>
          </w:p>
        </w:tc>
        <w:tc>
          <w:tcPr>
            <w:tcW w:w="2126" w:type="dxa"/>
          </w:tcPr>
          <w:p w:rsidR="00633DB1" w:rsidRPr="00AF3244" w:rsidRDefault="00633DB1" w:rsidP="0007789C">
            <w:pPr>
              <w:tabs>
                <w:tab w:val="left" w:pos="-720"/>
              </w:tabs>
              <w:suppressAutoHyphens/>
              <w:jc w:val="right"/>
              <w:rPr>
                <w:b/>
                <w:spacing w:val="-2"/>
                <w:sz w:val="22"/>
                <w:szCs w:val="22"/>
                <w:lang w:val="es-CR"/>
              </w:rPr>
            </w:pPr>
            <w:r w:rsidRPr="00AF3244">
              <w:rPr>
                <w:b/>
                <w:spacing w:val="-2"/>
                <w:sz w:val="22"/>
                <w:szCs w:val="22"/>
                <w:lang w:val="es-CR"/>
              </w:rPr>
              <w:t>2.000</w:t>
            </w:r>
          </w:p>
        </w:tc>
        <w:tc>
          <w:tcPr>
            <w:tcW w:w="2126" w:type="dxa"/>
          </w:tcPr>
          <w:p w:rsidR="00633DB1" w:rsidRPr="00FA2D59" w:rsidRDefault="00633DB1" w:rsidP="0007789C">
            <w:pPr>
              <w:tabs>
                <w:tab w:val="left" w:pos="-720"/>
              </w:tabs>
              <w:suppressAutoHyphens/>
              <w:jc w:val="right"/>
              <w:rPr>
                <w:b/>
                <w:spacing w:val="-2"/>
                <w:szCs w:val="22"/>
                <w:lang w:val="es-CR"/>
              </w:rPr>
            </w:pPr>
          </w:p>
        </w:tc>
        <w:tc>
          <w:tcPr>
            <w:tcW w:w="1275"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3.000</w:t>
            </w:r>
          </w:p>
        </w:tc>
      </w:tr>
      <w:tr w:rsidR="00633DB1" w:rsidRPr="00FA2D59" w:rsidTr="0007789C">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C.</w:t>
            </w:r>
          </w:p>
        </w:tc>
        <w:tc>
          <w:tcPr>
            <w:tcW w:w="2126" w:type="dxa"/>
          </w:tcPr>
          <w:p w:rsidR="00633DB1" w:rsidRPr="00FA2D59" w:rsidRDefault="00633DB1" w:rsidP="0007789C">
            <w:pPr>
              <w:tabs>
                <w:tab w:val="left" w:pos="-720"/>
              </w:tabs>
              <w:suppressAutoHyphens/>
              <w:ind w:left="72"/>
              <w:rPr>
                <w:spacing w:val="-2"/>
                <w:szCs w:val="22"/>
                <w:lang w:val="es-CR"/>
              </w:rPr>
            </w:pPr>
            <w:r>
              <w:rPr>
                <w:spacing w:val="-2"/>
                <w:sz w:val="22"/>
                <w:szCs w:val="22"/>
                <w:lang w:val="es-CR"/>
              </w:rPr>
              <w:t>C</w:t>
            </w:r>
            <w:r w:rsidRPr="00FA2D59">
              <w:rPr>
                <w:spacing w:val="-2"/>
                <w:sz w:val="22"/>
                <w:szCs w:val="22"/>
                <w:lang w:val="es-CR"/>
              </w:rPr>
              <w:t>ompra de equipo</w:t>
            </w:r>
          </w:p>
        </w:tc>
        <w:tc>
          <w:tcPr>
            <w:tcW w:w="1843"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8.300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15.300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8.000</w:t>
            </w:r>
          </w:p>
        </w:tc>
        <w:tc>
          <w:tcPr>
            <w:tcW w:w="1275"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31.600</w:t>
            </w:r>
          </w:p>
        </w:tc>
      </w:tr>
      <w:tr w:rsidR="00633DB1" w:rsidRPr="00FA2D59" w:rsidTr="0007789C">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D.</w:t>
            </w:r>
          </w:p>
        </w:tc>
        <w:tc>
          <w:tcPr>
            <w:tcW w:w="2126" w:type="dxa"/>
          </w:tcPr>
          <w:p w:rsidR="00633DB1" w:rsidRPr="00FA2D59" w:rsidRDefault="00633DB1" w:rsidP="0007789C">
            <w:pPr>
              <w:tabs>
                <w:tab w:val="left" w:pos="-720"/>
              </w:tabs>
              <w:suppressAutoHyphens/>
              <w:ind w:left="72"/>
              <w:rPr>
                <w:spacing w:val="-2"/>
                <w:szCs w:val="22"/>
                <w:lang w:val="es-CR"/>
              </w:rPr>
            </w:pPr>
            <w:r>
              <w:rPr>
                <w:spacing w:val="-2"/>
                <w:sz w:val="22"/>
                <w:szCs w:val="22"/>
                <w:lang w:val="es-CR"/>
              </w:rPr>
              <w:t>C</w:t>
            </w:r>
            <w:r w:rsidRPr="00FA2D59">
              <w:rPr>
                <w:spacing w:val="-2"/>
                <w:sz w:val="22"/>
                <w:szCs w:val="22"/>
                <w:lang w:val="es-CR"/>
              </w:rPr>
              <w:t>ompra de materiales</w:t>
            </w:r>
          </w:p>
        </w:tc>
        <w:tc>
          <w:tcPr>
            <w:tcW w:w="1843"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22.200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1.600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25.000</w:t>
            </w:r>
          </w:p>
        </w:tc>
        <w:tc>
          <w:tcPr>
            <w:tcW w:w="1275" w:type="dxa"/>
          </w:tcPr>
          <w:p w:rsidR="00633DB1" w:rsidRPr="006A467A" w:rsidRDefault="00633DB1" w:rsidP="0007789C">
            <w:pPr>
              <w:tabs>
                <w:tab w:val="left" w:pos="-720"/>
              </w:tabs>
              <w:suppressAutoHyphens/>
              <w:jc w:val="right"/>
              <w:rPr>
                <w:b/>
                <w:spacing w:val="-2"/>
                <w:sz w:val="22"/>
                <w:szCs w:val="22"/>
                <w:lang w:val="es-CR"/>
              </w:rPr>
            </w:pPr>
            <w:r>
              <w:rPr>
                <w:b/>
                <w:spacing w:val="-2"/>
                <w:sz w:val="22"/>
                <w:szCs w:val="22"/>
                <w:lang w:val="es-CR"/>
              </w:rPr>
              <w:t>42.775</w:t>
            </w:r>
          </w:p>
        </w:tc>
      </w:tr>
      <w:tr w:rsidR="00633DB1" w:rsidRPr="00FA2D59" w:rsidTr="0007789C">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E.</w:t>
            </w:r>
          </w:p>
        </w:tc>
        <w:tc>
          <w:tcPr>
            <w:tcW w:w="2126" w:type="dxa"/>
          </w:tcPr>
          <w:p w:rsidR="00633DB1" w:rsidRPr="00FA2D59" w:rsidRDefault="00633DB1" w:rsidP="0007789C">
            <w:pPr>
              <w:tabs>
                <w:tab w:val="left" w:pos="-720"/>
              </w:tabs>
              <w:suppressAutoHyphens/>
              <w:ind w:left="72"/>
              <w:rPr>
                <w:spacing w:val="-2"/>
                <w:szCs w:val="22"/>
                <w:lang w:val="es-CR"/>
              </w:rPr>
            </w:pPr>
            <w:r>
              <w:rPr>
                <w:spacing w:val="-2"/>
                <w:sz w:val="22"/>
                <w:szCs w:val="22"/>
                <w:lang w:val="es-CR"/>
              </w:rPr>
              <w:t>P</w:t>
            </w:r>
            <w:r w:rsidRPr="00FA2D59">
              <w:rPr>
                <w:spacing w:val="-2"/>
                <w:sz w:val="22"/>
                <w:szCs w:val="22"/>
                <w:lang w:val="es-CR"/>
              </w:rPr>
              <w:t>ersonal / mano de obra (</w:t>
            </w:r>
            <w:r w:rsidRPr="00FA2D59">
              <w:rPr>
                <w:b/>
                <w:spacing w:val="-2"/>
                <w:sz w:val="22"/>
                <w:szCs w:val="22"/>
                <w:lang w:val="es-CR"/>
              </w:rPr>
              <w:t>contrapartida</w:t>
            </w:r>
            <w:r w:rsidRPr="00FA2D59">
              <w:rPr>
                <w:spacing w:val="-2"/>
                <w:sz w:val="22"/>
                <w:szCs w:val="22"/>
                <w:lang w:val="es-CR"/>
              </w:rPr>
              <w:t>)</w:t>
            </w:r>
          </w:p>
        </w:tc>
        <w:tc>
          <w:tcPr>
            <w:tcW w:w="1843" w:type="dxa"/>
          </w:tcPr>
          <w:p w:rsidR="00633DB1" w:rsidRPr="00FA2D59" w:rsidRDefault="00633DB1" w:rsidP="0007789C">
            <w:pPr>
              <w:tabs>
                <w:tab w:val="left" w:pos="-720"/>
              </w:tabs>
              <w:suppressAutoHyphens/>
              <w:jc w:val="right"/>
              <w:rPr>
                <w:b/>
                <w:spacing w:val="-2"/>
                <w:szCs w:val="22"/>
                <w:lang w:val="es-CR"/>
              </w:rPr>
            </w:pP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42.775</w:t>
            </w:r>
          </w:p>
        </w:tc>
        <w:tc>
          <w:tcPr>
            <w:tcW w:w="2126" w:type="dxa"/>
          </w:tcPr>
          <w:p w:rsidR="00633DB1" w:rsidRPr="00FA2D59" w:rsidRDefault="00633DB1" w:rsidP="0007789C">
            <w:pPr>
              <w:tabs>
                <w:tab w:val="left" w:pos="-720"/>
              </w:tabs>
              <w:suppressAutoHyphens/>
              <w:jc w:val="right"/>
              <w:rPr>
                <w:b/>
                <w:spacing w:val="-2"/>
                <w:szCs w:val="22"/>
                <w:lang w:val="es-CR"/>
              </w:rPr>
            </w:pPr>
          </w:p>
        </w:tc>
        <w:tc>
          <w:tcPr>
            <w:tcW w:w="1275"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42.775</w:t>
            </w:r>
          </w:p>
        </w:tc>
      </w:tr>
      <w:tr w:rsidR="00633DB1" w:rsidRPr="00FA2D59" w:rsidTr="0007789C">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F.</w:t>
            </w:r>
          </w:p>
        </w:tc>
        <w:tc>
          <w:tcPr>
            <w:tcW w:w="2126" w:type="dxa"/>
          </w:tcPr>
          <w:p w:rsidR="00633DB1" w:rsidRPr="00FA2D59" w:rsidRDefault="00633DB1" w:rsidP="0007789C">
            <w:pPr>
              <w:tabs>
                <w:tab w:val="left" w:pos="-720"/>
              </w:tabs>
              <w:suppressAutoHyphens/>
              <w:ind w:left="72"/>
              <w:rPr>
                <w:spacing w:val="-2"/>
                <w:szCs w:val="22"/>
                <w:lang w:val="es-CR"/>
              </w:rPr>
            </w:pPr>
            <w:r>
              <w:rPr>
                <w:spacing w:val="-2"/>
                <w:sz w:val="22"/>
                <w:szCs w:val="22"/>
                <w:lang w:val="es-CR"/>
              </w:rPr>
              <w:t>A</w:t>
            </w:r>
            <w:r w:rsidRPr="00FA2D59">
              <w:rPr>
                <w:spacing w:val="-2"/>
                <w:sz w:val="22"/>
                <w:szCs w:val="22"/>
                <w:lang w:val="es-CR"/>
              </w:rPr>
              <w:t>sistencia técnica especifica</w:t>
            </w:r>
          </w:p>
        </w:tc>
        <w:tc>
          <w:tcPr>
            <w:tcW w:w="1843"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7.400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15.700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13.400</w:t>
            </w:r>
          </w:p>
        </w:tc>
        <w:tc>
          <w:tcPr>
            <w:tcW w:w="1275" w:type="dxa"/>
          </w:tcPr>
          <w:p w:rsidR="00633DB1" w:rsidRDefault="00633DB1" w:rsidP="0007789C">
            <w:pPr>
              <w:tabs>
                <w:tab w:val="left" w:pos="-720"/>
              </w:tabs>
              <w:suppressAutoHyphens/>
              <w:jc w:val="right"/>
              <w:rPr>
                <w:b/>
                <w:spacing w:val="-2"/>
                <w:szCs w:val="22"/>
                <w:lang w:val="es-CR"/>
              </w:rPr>
            </w:pPr>
            <w:r>
              <w:rPr>
                <w:b/>
                <w:spacing w:val="-2"/>
                <w:sz w:val="22"/>
                <w:szCs w:val="22"/>
                <w:lang w:val="es-CR"/>
              </w:rPr>
              <w:t>36.500</w:t>
            </w:r>
          </w:p>
          <w:p w:rsidR="00633DB1" w:rsidRPr="00FA2D59" w:rsidRDefault="00633DB1" w:rsidP="0007789C">
            <w:pPr>
              <w:tabs>
                <w:tab w:val="left" w:pos="-720"/>
              </w:tabs>
              <w:suppressAutoHyphens/>
              <w:jc w:val="right"/>
              <w:rPr>
                <w:b/>
                <w:spacing w:val="-2"/>
                <w:szCs w:val="22"/>
                <w:lang w:val="es-CR"/>
              </w:rPr>
            </w:pPr>
          </w:p>
        </w:tc>
      </w:tr>
      <w:tr w:rsidR="00633DB1" w:rsidRPr="00FA2D59" w:rsidTr="0007789C">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G.</w:t>
            </w:r>
          </w:p>
        </w:tc>
        <w:tc>
          <w:tcPr>
            <w:tcW w:w="2126" w:type="dxa"/>
          </w:tcPr>
          <w:p w:rsidR="00633DB1" w:rsidRPr="00FA2D59" w:rsidRDefault="00633DB1" w:rsidP="0007789C">
            <w:pPr>
              <w:tabs>
                <w:tab w:val="left" w:pos="-720"/>
              </w:tabs>
              <w:suppressAutoHyphens/>
              <w:ind w:left="72"/>
              <w:rPr>
                <w:spacing w:val="-2"/>
                <w:szCs w:val="22"/>
                <w:lang w:val="es-CR"/>
              </w:rPr>
            </w:pPr>
            <w:r>
              <w:rPr>
                <w:spacing w:val="-2"/>
                <w:sz w:val="22"/>
                <w:szCs w:val="22"/>
                <w:lang w:val="es-CR"/>
              </w:rPr>
              <w:t>P</w:t>
            </w:r>
            <w:r w:rsidRPr="00FA2D59">
              <w:rPr>
                <w:spacing w:val="-2"/>
                <w:sz w:val="22"/>
                <w:szCs w:val="22"/>
                <w:lang w:val="es-CR"/>
              </w:rPr>
              <w:t>romoción/</w:t>
            </w:r>
          </w:p>
          <w:p w:rsidR="00633DB1" w:rsidRPr="00FA2D59" w:rsidRDefault="00633DB1" w:rsidP="0007789C">
            <w:pPr>
              <w:tabs>
                <w:tab w:val="left" w:pos="-720"/>
              </w:tabs>
              <w:suppressAutoHyphens/>
              <w:ind w:left="72"/>
              <w:rPr>
                <w:spacing w:val="-2"/>
                <w:szCs w:val="22"/>
                <w:lang w:val="es-CR"/>
              </w:rPr>
            </w:pPr>
            <w:r w:rsidRPr="00FA2D59">
              <w:rPr>
                <w:spacing w:val="-2"/>
                <w:sz w:val="22"/>
                <w:szCs w:val="22"/>
                <w:lang w:val="es-CR"/>
              </w:rPr>
              <w:t>divulgación</w:t>
            </w:r>
          </w:p>
        </w:tc>
        <w:tc>
          <w:tcPr>
            <w:tcW w:w="1843" w:type="dxa"/>
          </w:tcPr>
          <w:p w:rsidR="00633DB1" w:rsidRPr="00FA2D59" w:rsidRDefault="00633DB1" w:rsidP="0007789C">
            <w:pPr>
              <w:tabs>
                <w:tab w:val="left" w:pos="-720"/>
              </w:tabs>
              <w:suppressAutoHyphens/>
              <w:jc w:val="right"/>
              <w:rPr>
                <w:b/>
                <w:spacing w:val="-2"/>
                <w:szCs w:val="22"/>
                <w:lang w:val="es-CR"/>
              </w:rPr>
            </w:pPr>
          </w:p>
        </w:tc>
        <w:tc>
          <w:tcPr>
            <w:tcW w:w="2126" w:type="dxa"/>
          </w:tcPr>
          <w:p w:rsidR="00633DB1" w:rsidRPr="00FA2D59" w:rsidRDefault="00633DB1" w:rsidP="0007789C">
            <w:pPr>
              <w:tabs>
                <w:tab w:val="left" w:pos="-720"/>
              </w:tabs>
              <w:suppressAutoHyphens/>
              <w:jc w:val="right"/>
              <w:rPr>
                <w:b/>
                <w:spacing w:val="-2"/>
                <w:szCs w:val="22"/>
                <w:lang w:val="es-CR"/>
              </w:rPr>
            </w:pPr>
          </w:p>
        </w:tc>
        <w:tc>
          <w:tcPr>
            <w:tcW w:w="2126" w:type="dxa"/>
          </w:tcPr>
          <w:p w:rsidR="00633DB1" w:rsidRPr="00FA2D59" w:rsidRDefault="00633DB1" w:rsidP="0007789C">
            <w:pPr>
              <w:tabs>
                <w:tab w:val="left" w:pos="-720"/>
              </w:tabs>
              <w:suppressAutoHyphens/>
              <w:jc w:val="right"/>
              <w:rPr>
                <w:b/>
                <w:spacing w:val="-2"/>
                <w:szCs w:val="22"/>
                <w:lang w:val="es-CR"/>
              </w:rPr>
            </w:pPr>
          </w:p>
        </w:tc>
        <w:tc>
          <w:tcPr>
            <w:tcW w:w="1275" w:type="dxa"/>
          </w:tcPr>
          <w:p w:rsidR="00633DB1" w:rsidRPr="00FA2D59" w:rsidRDefault="00633DB1" w:rsidP="0007789C">
            <w:pPr>
              <w:tabs>
                <w:tab w:val="left" w:pos="-720"/>
              </w:tabs>
              <w:suppressAutoHyphens/>
              <w:jc w:val="right"/>
              <w:rPr>
                <w:b/>
                <w:spacing w:val="-2"/>
                <w:szCs w:val="22"/>
                <w:lang w:val="es-CR"/>
              </w:rPr>
            </w:pPr>
          </w:p>
        </w:tc>
      </w:tr>
      <w:tr w:rsidR="00633DB1" w:rsidRPr="00FA2D59" w:rsidTr="0007789C">
        <w:tc>
          <w:tcPr>
            <w:tcW w:w="568" w:type="dxa"/>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H.</w:t>
            </w:r>
          </w:p>
        </w:tc>
        <w:tc>
          <w:tcPr>
            <w:tcW w:w="2126" w:type="dxa"/>
          </w:tcPr>
          <w:p w:rsidR="00633DB1" w:rsidRPr="00FA2D59" w:rsidRDefault="00633DB1" w:rsidP="0007789C">
            <w:pPr>
              <w:tabs>
                <w:tab w:val="left" w:pos="-720"/>
              </w:tabs>
              <w:suppressAutoHyphens/>
              <w:ind w:left="72"/>
              <w:rPr>
                <w:spacing w:val="-2"/>
                <w:szCs w:val="22"/>
                <w:lang w:val="es-CR"/>
              </w:rPr>
            </w:pPr>
            <w:r w:rsidRPr="00FA2D59">
              <w:rPr>
                <w:spacing w:val="-2"/>
                <w:sz w:val="22"/>
                <w:szCs w:val="22"/>
                <w:lang w:val="es-CR"/>
              </w:rPr>
              <w:t xml:space="preserve">Seguimiento/  evaluación </w:t>
            </w:r>
            <w:r w:rsidRPr="00FA2D59">
              <w:rPr>
                <w:spacing w:val="-2"/>
                <w:lang w:val="es-CR"/>
              </w:rPr>
              <w:t>(</w:t>
            </w:r>
            <w:r w:rsidRPr="00FA2D59">
              <w:rPr>
                <w:i/>
                <w:spacing w:val="-2"/>
                <w:lang w:val="es-CR"/>
              </w:rPr>
              <w:t>Incluye, reuniones de seguimiento, elaboración de informes a PPD, taller de evaluación intermedia y final</w:t>
            </w:r>
            <w:r w:rsidRPr="00FA2D59">
              <w:rPr>
                <w:spacing w:val="-2"/>
                <w:lang w:val="es-CR"/>
              </w:rPr>
              <w:t>)</w:t>
            </w:r>
          </w:p>
        </w:tc>
        <w:tc>
          <w:tcPr>
            <w:tcW w:w="1843"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1.000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1.000</w:t>
            </w:r>
          </w:p>
        </w:tc>
        <w:tc>
          <w:tcPr>
            <w:tcW w:w="2126" w:type="dxa"/>
          </w:tcPr>
          <w:p w:rsidR="00633DB1" w:rsidRPr="00FA2D59" w:rsidRDefault="00633DB1" w:rsidP="0007789C">
            <w:pPr>
              <w:tabs>
                <w:tab w:val="left" w:pos="-720"/>
              </w:tabs>
              <w:suppressAutoHyphens/>
              <w:jc w:val="right"/>
              <w:rPr>
                <w:b/>
                <w:spacing w:val="-2"/>
                <w:szCs w:val="22"/>
                <w:lang w:val="es-CR"/>
              </w:rPr>
            </w:pPr>
            <w:r>
              <w:rPr>
                <w:b/>
                <w:spacing w:val="-2"/>
                <w:szCs w:val="22"/>
                <w:lang w:val="es-CR"/>
              </w:rPr>
              <w:t>1.000</w:t>
            </w:r>
          </w:p>
        </w:tc>
        <w:tc>
          <w:tcPr>
            <w:tcW w:w="1275"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3.000</w:t>
            </w:r>
          </w:p>
        </w:tc>
      </w:tr>
      <w:tr w:rsidR="00633DB1" w:rsidRPr="00FA2D59" w:rsidTr="0007789C">
        <w:tc>
          <w:tcPr>
            <w:tcW w:w="568"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I.</w:t>
            </w:r>
          </w:p>
        </w:tc>
        <w:tc>
          <w:tcPr>
            <w:tcW w:w="2126"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ind w:left="72"/>
              <w:rPr>
                <w:spacing w:val="-2"/>
                <w:szCs w:val="22"/>
                <w:lang w:val="es-CR"/>
              </w:rPr>
            </w:pPr>
            <w:r w:rsidRPr="00FA2D59">
              <w:rPr>
                <w:spacing w:val="-2"/>
                <w:sz w:val="22"/>
                <w:szCs w:val="22"/>
                <w:lang w:val="es-CR"/>
              </w:rPr>
              <w:t>Auditoria</w:t>
            </w:r>
          </w:p>
        </w:tc>
        <w:tc>
          <w:tcPr>
            <w:tcW w:w="1843"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jc w:val="right"/>
              <w:rPr>
                <w:spacing w:val="-2"/>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jc w:val="right"/>
              <w:rPr>
                <w:spacing w:val="-2"/>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jc w:val="right"/>
              <w:rPr>
                <w:spacing w:val="-2"/>
                <w:szCs w:val="22"/>
                <w:lang w:val="es-CR"/>
              </w:rPr>
            </w:pPr>
          </w:p>
        </w:tc>
        <w:tc>
          <w:tcPr>
            <w:tcW w:w="1275"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jc w:val="right"/>
              <w:rPr>
                <w:spacing w:val="-2"/>
                <w:szCs w:val="22"/>
                <w:lang w:val="es-CR"/>
              </w:rPr>
            </w:pPr>
          </w:p>
        </w:tc>
      </w:tr>
      <w:tr w:rsidR="00633DB1" w:rsidRPr="00FA2D59" w:rsidTr="0007789C">
        <w:tc>
          <w:tcPr>
            <w:tcW w:w="568"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ind w:left="72"/>
              <w:rPr>
                <w:b/>
                <w:spacing w:val="-2"/>
                <w:szCs w:val="22"/>
                <w:lang w:val="es-CR"/>
              </w:rPr>
            </w:pPr>
            <w:r w:rsidRPr="00FA2D59">
              <w:rPr>
                <w:b/>
                <w:spacing w:val="-2"/>
                <w:sz w:val="22"/>
                <w:szCs w:val="22"/>
                <w:lang w:val="es-CR"/>
              </w:rPr>
              <w:t>I.</w:t>
            </w:r>
          </w:p>
        </w:tc>
        <w:tc>
          <w:tcPr>
            <w:tcW w:w="2126"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ind w:left="72"/>
              <w:rPr>
                <w:spacing w:val="-2"/>
                <w:szCs w:val="22"/>
                <w:lang w:val="es-CR"/>
              </w:rPr>
            </w:pPr>
            <w:r w:rsidRPr="00FA2D59">
              <w:rPr>
                <w:spacing w:val="-2"/>
                <w:sz w:val="22"/>
                <w:szCs w:val="22"/>
                <w:lang w:val="es-CR"/>
              </w:rPr>
              <w:t>Imprevistos (2%)</w:t>
            </w:r>
          </w:p>
        </w:tc>
        <w:tc>
          <w:tcPr>
            <w:tcW w:w="1843"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sidRPr="0058636D">
              <w:rPr>
                <w:b/>
                <w:spacing w:val="-2"/>
                <w:sz w:val="22"/>
                <w:szCs w:val="22"/>
                <w:lang w:val="es-CR"/>
              </w:rPr>
              <w:t>1.000</w:t>
            </w:r>
          </w:p>
        </w:tc>
        <w:tc>
          <w:tcPr>
            <w:tcW w:w="2126"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sidRPr="0058636D">
              <w:rPr>
                <w:b/>
                <w:spacing w:val="-2"/>
                <w:sz w:val="22"/>
                <w:szCs w:val="22"/>
                <w:lang w:val="es-CR"/>
              </w:rPr>
              <w:t>1.000</w:t>
            </w:r>
          </w:p>
        </w:tc>
        <w:tc>
          <w:tcPr>
            <w:tcW w:w="2126"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p>
        </w:tc>
        <w:tc>
          <w:tcPr>
            <w:tcW w:w="1275"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Pr>
                <w:b/>
                <w:spacing w:val="-2"/>
                <w:sz w:val="22"/>
                <w:szCs w:val="22"/>
                <w:lang w:val="es-CR"/>
              </w:rPr>
              <w:t>2.000</w:t>
            </w:r>
          </w:p>
        </w:tc>
      </w:tr>
      <w:tr w:rsidR="00633DB1" w:rsidRPr="00FA2D59" w:rsidTr="0007789C">
        <w:tc>
          <w:tcPr>
            <w:tcW w:w="568" w:type="dxa"/>
            <w:tcBorders>
              <w:top w:val="single" w:sz="4" w:space="0" w:color="auto"/>
              <w:left w:val="single" w:sz="4" w:space="0" w:color="auto"/>
              <w:bottom w:val="single" w:sz="4" w:space="0" w:color="auto"/>
              <w:right w:val="single" w:sz="4" w:space="0" w:color="auto"/>
            </w:tcBorders>
          </w:tcPr>
          <w:p w:rsidR="00633DB1" w:rsidRPr="00FA2D59" w:rsidRDefault="00633DB1" w:rsidP="0007789C">
            <w:pPr>
              <w:tabs>
                <w:tab w:val="left" w:pos="-720"/>
              </w:tabs>
              <w:suppressAutoHyphens/>
              <w:ind w:left="72"/>
              <w:rPr>
                <w:b/>
                <w:szCs w:val="22"/>
                <w:lang w:val="es-CR"/>
              </w:rPr>
            </w:pPr>
          </w:p>
        </w:tc>
        <w:tc>
          <w:tcPr>
            <w:tcW w:w="2126" w:type="dxa"/>
            <w:tcBorders>
              <w:top w:val="single" w:sz="4" w:space="0" w:color="auto"/>
              <w:left w:val="single" w:sz="4" w:space="0" w:color="auto"/>
              <w:bottom w:val="single" w:sz="4" w:space="0" w:color="auto"/>
              <w:right w:val="single" w:sz="4" w:space="0" w:color="auto"/>
            </w:tcBorders>
          </w:tcPr>
          <w:p w:rsidR="00633DB1" w:rsidRPr="00532831" w:rsidRDefault="00633DB1" w:rsidP="0007789C">
            <w:pPr>
              <w:tabs>
                <w:tab w:val="left" w:pos="-720"/>
              </w:tabs>
              <w:suppressAutoHyphens/>
              <w:ind w:left="72"/>
              <w:jc w:val="center"/>
              <w:rPr>
                <w:b/>
                <w:szCs w:val="22"/>
                <w:lang w:val="es-CR"/>
              </w:rPr>
            </w:pPr>
            <w:r w:rsidRPr="00FA2D59">
              <w:rPr>
                <w:b/>
                <w:sz w:val="22"/>
                <w:szCs w:val="22"/>
                <w:lang w:val="es-CR"/>
              </w:rPr>
              <w:t>TOTAL</w:t>
            </w:r>
          </w:p>
        </w:tc>
        <w:tc>
          <w:tcPr>
            <w:tcW w:w="1843"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Pr>
                <w:b/>
                <w:spacing w:val="-2"/>
                <w:sz w:val="22"/>
                <w:szCs w:val="22"/>
                <w:lang w:val="es-CR"/>
              </w:rPr>
              <w:t>50.000</w:t>
            </w:r>
          </w:p>
        </w:tc>
        <w:tc>
          <w:tcPr>
            <w:tcW w:w="2126"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Pr>
                <w:b/>
                <w:spacing w:val="-2"/>
                <w:sz w:val="22"/>
                <w:szCs w:val="22"/>
                <w:lang w:val="es-CR"/>
              </w:rPr>
              <w:t>94.375</w:t>
            </w:r>
          </w:p>
        </w:tc>
        <w:tc>
          <w:tcPr>
            <w:tcW w:w="2126"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Pr>
                <w:b/>
                <w:spacing w:val="-2"/>
                <w:sz w:val="22"/>
                <w:szCs w:val="22"/>
                <w:lang w:val="es-CR"/>
              </w:rPr>
              <w:t>47.400</w:t>
            </w:r>
          </w:p>
        </w:tc>
        <w:tc>
          <w:tcPr>
            <w:tcW w:w="1275"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Pr>
                <w:b/>
                <w:spacing w:val="-2"/>
                <w:sz w:val="22"/>
                <w:szCs w:val="22"/>
                <w:lang w:val="es-CR"/>
              </w:rPr>
              <w:t>191.775</w:t>
            </w:r>
          </w:p>
        </w:tc>
      </w:tr>
    </w:tbl>
    <w:p w:rsidR="00633DB1" w:rsidRDefault="00633DB1" w:rsidP="00633DB1">
      <w:pPr>
        <w:tabs>
          <w:tab w:val="left" w:pos="3544"/>
          <w:tab w:val="center" w:pos="4680"/>
        </w:tabs>
        <w:suppressAutoHyphens/>
        <w:rPr>
          <w:b/>
          <w:spacing w:val="-2"/>
          <w:sz w:val="24"/>
          <w:szCs w:val="24"/>
          <w:lang w:val="es-CR"/>
        </w:rPr>
      </w:pPr>
    </w:p>
    <w:p w:rsidR="00633DB1" w:rsidRDefault="00633DB1" w:rsidP="00633DB1">
      <w:pPr>
        <w:tabs>
          <w:tab w:val="left" w:pos="3544"/>
          <w:tab w:val="center" w:pos="4680"/>
        </w:tabs>
        <w:suppressAutoHyphens/>
        <w:rPr>
          <w:b/>
          <w:spacing w:val="-2"/>
          <w:sz w:val="24"/>
          <w:szCs w:val="24"/>
          <w:lang w:val="es-CR"/>
        </w:rPr>
      </w:pPr>
    </w:p>
    <w:p w:rsidR="00633DB1" w:rsidRDefault="00633DB1" w:rsidP="00633DB1">
      <w:pPr>
        <w:tabs>
          <w:tab w:val="left" w:pos="3544"/>
          <w:tab w:val="center" w:pos="4680"/>
        </w:tabs>
        <w:suppressAutoHyphens/>
        <w:rPr>
          <w:b/>
          <w:spacing w:val="-2"/>
          <w:sz w:val="24"/>
          <w:szCs w:val="24"/>
          <w:lang w:val="es-CR"/>
        </w:rPr>
      </w:pPr>
    </w:p>
    <w:p w:rsidR="00633DB1" w:rsidRDefault="00633DB1" w:rsidP="00633DB1">
      <w:pPr>
        <w:tabs>
          <w:tab w:val="left" w:pos="3544"/>
          <w:tab w:val="center" w:pos="4680"/>
        </w:tabs>
        <w:suppressAutoHyphens/>
        <w:rPr>
          <w:b/>
          <w:spacing w:val="-2"/>
          <w:sz w:val="24"/>
          <w:szCs w:val="24"/>
          <w:lang w:val="es-CR"/>
        </w:rPr>
      </w:pPr>
    </w:p>
    <w:p w:rsidR="00633DB1" w:rsidRDefault="00633DB1" w:rsidP="00633DB1">
      <w:pPr>
        <w:tabs>
          <w:tab w:val="left" w:pos="3544"/>
          <w:tab w:val="center" w:pos="4680"/>
        </w:tabs>
        <w:suppressAutoHyphens/>
        <w:rPr>
          <w:b/>
          <w:spacing w:val="-2"/>
          <w:sz w:val="24"/>
          <w:szCs w:val="24"/>
          <w:lang w:val="es-CR"/>
        </w:rPr>
      </w:pPr>
    </w:p>
    <w:p w:rsidR="00633DB1" w:rsidRPr="00471757" w:rsidRDefault="00633DB1" w:rsidP="00633DB1">
      <w:pPr>
        <w:tabs>
          <w:tab w:val="left" w:pos="709"/>
          <w:tab w:val="center" w:pos="4680"/>
        </w:tabs>
        <w:suppressAutoHyphens/>
        <w:rPr>
          <w:i/>
          <w:spacing w:val="-2"/>
          <w:sz w:val="24"/>
          <w:szCs w:val="24"/>
          <w:lang w:val="es-CR"/>
        </w:rPr>
      </w:pPr>
      <w:r>
        <w:rPr>
          <w:b/>
          <w:spacing w:val="-2"/>
          <w:sz w:val="24"/>
          <w:szCs w:val="24"/>
          <w:lang w:val="es-CR"/>
        </w:rPr>
        <w:t>3.3</w:t>
      </w:r>
      <w:r w:rsidRPr="00471757">
        <w:rPr>
          <w:b/>
          <w:spacing w:val="-2"/>
          <w:sz w:val="24"/>
          <w:szCs w:val="24"/>
          <w:lang w:val="es-CR"/>
        </w:rPr>
        <w:t>.</w:t>
      </w:r>
      <w:r w:rsidRPr="00471757">
        <w:rPr>
          <w:b/>
          <w:spacing w:val="-2"/>
          <w:sz w:val="24"/>
          <w:szCs w:val="24"/>
          <w:lang w:val="es-CR"/>
        </w:rPr>
        <w:tab/>
        <w:t xml:space="preserve"> </w:t>
      </w:r>
      <w:r w:rsidRPr="00471757">
        <w:rPr>
          <w:b/>
          <w:spacing w:val="-2"/>
          <w:sz w:val="24"/>
          <w:szCs w:val="24"/>
          <w:u w:val="single"/>
          <w:lang w:val="es-CR"/>
        </w:rPr>
        <w:t>Presupuesto</w:t>
      </w:r>
      <w:r>
        <w:rPr>
          <w:b/>
          <w:spacing w:val="-2"/>
          <w:sz w:val="24"/>
          <w:szCs w:val="24"/>
          <w:u w:val="single"/>
          <w:lang w:val="es-CR"/>
        </w:rPr>
        <w:t xml:space="preserve"> PPD/FMAM</w:t>
      </w:r>
      <w:r w:rsidRPr="00471757">
        <w:rPr>
          <w:b/>
          <w:spacing w:val="-2"/>
          <w:sz w:val="24"/>
          <w:szCs w:val="24"/>
          <w:u w:val="single"/>
          <w:lang w:val="es-CR"/>
        </w:rPr>
        <w:t>:</w:t>
      </w:r>
      <w:r w:rsidRPr="00471757">
        <w:rPr>
          <w:b/>
          <w:spacing w:val="-2"/>
          <w:sz w:val="24"/>
          <w:szCs w:val="24"/>
          <w:lang w:val="es-CR"/>
        </w:rPr>
        <w:t xml:space="preserve"> </w:t>
      </w:r>
    </w:p>
    <w:p w:rsidR="00633DB1" w:rsidRPr="00471757" w:rsidRDefault="00633DB1" w:rsidP="00633DB1">
      <w:pPr>
        <w:tabs>
          <w:tab w:val="left" w:pos="3544"/>
          <w:tab w:val="center" w:pos="4680"/>
        </w:tabs>
        <w:suppressAutoHyphens/>
        <w:rPr>
          <w:b/>
          <w:spacing w:val="-2"/>
          <w:sz w:val="24"/>
          <w:szCs w:val="24"/>
          <w:lang w:val="es-C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1843"/>
        <w:gridCol w:w="1843"/>
        <w:gridCol w:w="1985"/>
        <w:gridCol w:w="1417"/>
      </w:tblGrid>
      <w:tr w:rsidR="00633DB1" w:rsidRPr="00471757" w:rsidTr="0007789C">
        <w:trPr>
          <w:trHeight w:val="873"/>
          <w:tblHeader/>
        </w:trPr>
        <w:tc>
          <w:tcPr>
            <w:tcW w:w="2552" w:type="dxa"/>
            <w:shd w:val="clear" w:color="auto" w:fill="DDD9C3"/>
            <w:vAlign w:val="center"/>
          </w:tcPr>
          <w:p w:rsidR="00633DB1" w:rsidRPr="00471757" w:rsidRDefault="00633DB1" w:rsidP="0007789C">
            <w:pPr>
              <w:tabs>
                <w:tab w:val="left" w:pos="-720"/>
              </w:tabs>
              <w:suppressAutoHyphens/>
              <w:jc w:val="center"/>
              <w:rPr>
                <w:b/>
                <w:spacing w:val="-2"/>
                <w:sz w:val="22"/>
                <w:szCs w:val="22"/>
                <w:lang w:val="es-CR"/>
              </w:rPr>
            </w:pPr>
            <w:r w:rsidRPr="00471757">
              <w:rPr>
                <w:b/>
                <w:spacing w:val="-2"/>
                <w:sz w:val="22"/>
                <w:szCs w:val="22"/>
                <w:lang w:val="es-CR"/>
              </w:rPr>
              <w:t>CATEGORIA DE GASTO</w:t>
            </w:r>
          </w:p>
        </w:tc>
        <w:tc>
          <w:tcPr>
            <w:tcW w:w="1843" w:type="dxa"/>
            <w:shd w:val="clear" w:color="auto" w:fill="DDD9C3"/>
            <w:vAlign w:val="center"/>
          </w:tcPr>
          <w:p w:rsidR="00633DB1" w:rsidRPr="00471757" w:rsidRDefault="00633DB1" w:rsidP="0007789C">
            <w:pPr>
              <w:autoSpaceDE w:val="0"/>
              <w:autoSpaceDN w:val="0"/>
              <w:adjustRightInd w:val="0"/>
              <w:jc w:val="center"/>
              <w:rPr>
                <w:b/>
                <w:bCs/>
                <w:sz w:val="22"/>
                <w:szCs w:val="22"/>
                <w:lang w:val="es-CR"/>
              </w:rPr>
            </w:pPr>
            <w:r w:rsidRPr="00471757">
              <w:rPr>
                <w:b/>
                <w:bCs/>
                <w:sz w:val="22"/>
                <w:szCs w:val="22"/>
                <w:lang w:val="es-CR"/>
              </w:rPr>
              <w:t>AÑO 1</w:t>
            </w:r>
          </w:p>
          <w:p w:rsidR="00633DB1" w:rsidRPr="00471757" w:rsidRDefault="00633DB1" w:rsidP="0007789C">
            <w:pPr>
              <w:autoSpaceDE w:val="0"/>
              <w:autoSpaceDN w:val="0"/>
              <w:adjustRightInd w:val="0"/>
              <w:jc w:val="center"/>
              <w:rPr>
                <w:b/>
                <w:bCs/>
                <w:sz w:val="22"/>
                <w:szCs w:val="22"/>
                <w:lang w:val="es-CR"/>
              </w:rPr>
            </w:pPr>
            <w:r w:rsidRPr="00471757">
              <w:rPr>
                <w:b/>
                <w:bCs/>
                <w:sz w:val="22"/>
                <w:szCs w:val="22"/>
                <w:lang w:val="es-CR"/>
              </w:rPr>
              <w:t>[</w:t>
            </w:r>
            <w:r w:rsidRPr="00471757">
              <w:rPr>
                <w:bCs/>
                <w:sz w:val="22"/>
                <w:szCs w:val="22"/>
                <w:lang w:val="es-CR"/>
              </w:rPr>
              <w:t>COLONES</w:t>
            </w:r>
            <w:r w:rsidRPr="00471757">
              <w:rPr>
                <w:b/>
                <w:bCs/>
                <w:sz w:val="22"/>
                <w:szCs w:val="22"/>
                <w:lang w:val="es-CR"/>
              </w:rPr>
              <w:t>]</w:t>
            </w:r>
          </w:p>
        </w:tc>
        <w:tc>
          <w:tcPr>
            <w:tcW w:w="1843" w:type="dxa"/>
            <w:shd w:val="clear" w:color="auto" w:fill="DDD9C3"/>
            <w:vAlign w:val="center"/>
          </w:tcPr>
          <w:p w:rsidR="00633DB1" w:rsidRPr="00471757" w:rsidRDefault="00633DB1" w:rsidP="0007789C">
            <w:pPr>
              <w:autoSpaceDE w:val="0"/>
              <w:autoSpaceDN w:val="0"/>
              <w:adjustRightInd w:val="0"/>
              <w:jc w:val="center"/>
              <w:rPr>
                <w:b/>
                <w:bCs/>
                <w:sz w:val="22"/>
                <w:szCs w:val="22"/>
                <w:lang w:val="es-CR"/>
              </w:rPr>
            </w:pPr>
            <w:r w:rsidRPr="00471757">
              <w:rPr>
                <w:b/>
                <w:bCs/>
                <w:sz w:val="22"/>
                <w:szCs w:val="22"/>
                <w:lang w:val="es-CR"/>
              </w:rPr>
              <w:t>AÑO 2</w:t>
            </w:r>
          </w:p>
          <w:p w:rsidR="00633DB1" w:rsidRPr="00471757" w:rsidRDefault="00633DB1" w:rsidP="0007789C">
            <w:pPr>
              <w:autoSpaceDE w:val="0"/>
              <w:autoSpaceDN w:val="0"/>
              <w:adjustRightInd w:val="0"/>
              <w:jc w:val="center"/>
              <w:rPr>
                <w:b/>
                <w:bCs/>
                <w:sz w:val="22"/>
                <w:szCs w:val="22"/>
                <w:lang w:val="es-CR"/>
              </w:rPr>
            </w:pPr>
            <w:r w:rsidRPr="00471757">
              <w:rPr>
                <w:b/>
                <w:bCs/>
                <w:sz w:val="22"/>
                <w:szCs w:val="22"/>
                <w:lang w:val="es-CR"/>
              </w:rPr>
              <w:t>[</w:t>
            </w:r>
            <w:r w:rsidRPr="00471757">
              <w:rPr>
                <w:bCs/>
                <w:sz w:val="22"/>
                <w:szCs w:val="22"/>
                <w:lang w:val="es-CR"/>
              </w:rPr>
              <w:t>COLONES</w:t>
            </w:r>
            <w:r w:rsidRPr="00471757">
              <w:rPr>
                <w:b/>
                <w:bCs/>
                <w:sz w:val="22"/>
                <w:szCs w:val="22"/>
                <w:lang w:val="es-CR"/>
              </w:rPr>
              <w:t>]</w:t>
            </w:r>
          </w:p>
        </w:tc>
        <w:tc>
          <w:tcPr>
            <w:tcW w:w="1985" w:type="dxa"/>
            <w:shd w:val="clear" w:color="auto" w:fill="DDD9C3"/>
            <w:vAlign w:val="center"/>
          </w:tcPr>
          <w:p w:rsidR="00633DB1" w:rsidRPr="00471757" w:rsidRDefault="00633DB1" w:rsidP="0007789C">
            <w:pPr>
              <w:autoSpaceDE w:val="0"/>
              <w:autoSpaceDN w:val="0"/>
              <w:adjustRightInd w:val="0"/>
              <w:jc w:val="center"/>
              <w:rPr>
                <w:b/>
                <w:bCs/>
                <w:sz w:val="22"/>
                <w:szCs w:val="22"/>
                <w:lang w:val="es-CR"/>
              </w:rPr>
            </w:pPr>
            <w:r w:rsidRPr="00471757">
              <w:rPr>
                <w:b/>
                <w:bCs/>
                <w:sz w:val="22"/>
                <w:szCs w:val="22"/>
                <w:lang w:val="es-CR"/>
              </w:rPr>
              <w:t>TOTAL</w:t>
            </w:r>
          </w:p>
          <w:p w:rsidR="00633DB1" w:rsidRPr="00471757" w:rsidRDefault="00633DB1" w:rsidP="0007789C">
            <w:pPr>
              <w:autoSpaceDE w:val="0"/>
              <w:autoSpaceDN w:val="0"/>
              <w:adjustRightInd w:val="0"/>
              <w:jc w:val="center"/>
              <w:rPr>
                <w:bCs/>
                <w:sz w:val="22"/>
                <w:szCs w:val="22"/>
                <w:lang w:val="es-CR"/>
              </w:rPr>
            </w:pPr>
            <w:r w:rsidRPr="00471757">
              <w:rPr>
                <w:bCs/>
                <w:sz w:val="22"/>
                <w:szCs w:val="22"/>
                <w:lang w:val="es-CR"/>
              </w:rPr>
              <w:t>(COLONES)</w:t>
            </w:r>
          </w:p>
        </w:tc>
        <w:tc>
          <w:tcPr>
            <w:tcW w:w="1417" w:type="dxa"/>
            <w:shd w:val="clear" w:color="auto" w:fill="DDD9C3"/>
            <w:vAlign w:val="center"/>
          </w:tcPr>
          <w:p w:rsidR="00633DB1" w:rsidRPr="00471757" w:rsidRDefault="00633DB1" w:rsidP="0007789C">
            <w:pPr>
              <w:autoSpaceDE w:val="0"/>
              <w:autoSpaceDN w:val="0"/>
              <w:adjustRightInd w:val="0"/>
              <w:jc w:val="center"/>
              <w:rPr>
                <w:b/>
                <w:bCs/>
                <w:sz w:val="22"/>
                <w:szCs w:val="22"/>
                <w:lang w:val="es-CR"/>
              </w:rPr>
            </w:pPr>
            <w:r w:rsidRPr="00471757">
              <w:rPr>
                <w:b/>
                <w:bCs/>
                <w:sz w:val="22"/>
                <w:szCs w:val="22"/>
                <w:lang w:val="es-CR"/>
              </w:rPr>
              <w:t>US$</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jc w:val="both"/>
              <w:rPr>
                <w:spacing w:val="-2"/>
                <w:sz w:val="22"/>
                <w:szCs w:val="22"/>
                <w:lang w:val="es-CR"/>
              </w:rPr>
            </w:pPr>
            <w:r w:rsidRPr="00471757">
              <w:rPr>
                <w:spacing w:val="-2"/>
                <w:sz w:val="22"/>
                <w:szCs w:val="22"/>
                <w:lang w:val="es-CR"/>
              </w:rPr>
              <w:t>Capacitación:</w:t>
            </w:r>
          </w:p>
        </w:tc>
        <w:tc>
          <w:tcPr>
            <w:tcW w:w="1843"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4.514.510</w:t>
            </w: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4.514.510</w:t>
            </w:r>
          </w:p>
        </w:tc>
        <w:tc>
          <w:tcPr>
            <w:tcW w:w="1417"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9.100</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jc w:val="both"/>
              <w:rPr>
                <w:spacing w:val="-2"/>
                <w:sz w:val="22"/>
                <w:szCs w:val="22"/>
                <w:lang w:val="es-CR"/>
              </w:rPr>
            </w:pPr>
            <w:r w:rsidRPr="00471757">
              <w:rPr>
                <w:spacing w:val="-2"/>
                <w:sz w:val="22"/>
                <w:szCs w:val="22"/>
                <w:lang w:val="es-CR"/>
              </w:rPr>
              <w:t>Intercambios:</w:t>
            </w:r>
          </w:p>
        </w:tc>
        <w:tc>
          <w:tcPr>
            <w:tcW w:w="1843"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496.100</w:t>
            </w: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496.100</w:t>
            </w:r>
          </w:p>
        </w:tc>
        <w:tc>
          <w:tcPr>
            <w:tcW w:w="1417"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1.000</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jc w:val="both"/>
              <w:rPr>
                <w:spacing w:val="-2"/>
                <w:sz w:val="22"/>
                <w:szCs w:val="22"/>
                <w:lang w:val="es-CR"/>
              </w:rPr>
            </w:pPr>
            <w:r w:rsidRPr="00471757">
              <w:rPr>
                <w:spacing w:val="-2"/>
                <w:sz w:val="22"/>
                <w:szCs w:val="22"/>
                <w:lang w:val="es-CR"/>
              </w:rPr>
              <w:t>Compra de Equipo</w:t>
            </w:r>
          </w:p>
        </w:tc>
        <w:tc>
          <w:tcPr>
            <w:tcW w:w="1843"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4.117.630</w:t>
            </w: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4.117.630</w:t>
            </w:r>
          </w:p>
        </w:tc>
        <w:tc>
          <w:tcPr>
            <w:tcW w:w="1417"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8.300</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jc w:val="both"/>
              <w:rPr>
                <w:spacing w:val="-2"/>
                <w:sz w:val="22"/>
                <w:szCs w:val="22"/>
                <w:lang w:val="es-CR"/>
              </w:rPr>
            </w:pPr>
            <w:r w:rsidRPr="00471757">
              <w:rPr>
                <w:spacing w:val="-2"/>
                <w:sz w:val="22"/>
                <w:szCs w:val="22"/>
                <w:lang w:val="es-CR"/>
              </w:rPr>
              <w:t>Compra de Materiales</w:t>
            </w:r>
          </w:p>
        </w:tc>
        <w:tc>
          <w:tcPr>
            <w:tcW w:w="1843"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11.013.420</w:t>
            </w: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11.013.420</w:t>
            </w:r>
          </w:p>
        </w:tc>
        <w:tc>
          <w:tcPr>
            <w:tcW w:w="1417"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22.200</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rPr>
                <w:spacing w:val="-2"/>
                <w:sz w:val="22"/>
                <w:szCs w:val="22"/>
                <w:lang w:val="es-CR"/>
              </w:rPr>
            </w:pPr>
            <w:r>
              <w:rPr>
                <w:spacing w:val="-2"/>
                <w:sz w:val="22"/>
                <w:szCs w:val="22"/>
                <w:lang w:val="es-CR"/>
              </w:rPr>
              <w:t>Personal / Mano de obra</w:t>
            </w:r>
          </w:p>
        </w:tc>
        <w:tc>
          <w:tcPr>
            <w:tcW w:w="1843" w:type="dxa"/>
          </w:tcPr>
          <w:p w:rsidR="00633DB1" w:rsidRPr="00471757" w:rsidRDefault="00633DB1" w:rsidP="0007789C">
            <w:pPr>
              <w:tabs>
                <w:tab w:val="left" w:pos="-720"/>
              </w:tabs>
              <w:suppressAutoHyphens/>
              <w:jc w:val="right"/>
              <w:rPr>
                <w:b/>
                <w:spacing w:val="-2"/>
                <w:sz w:val="22"/>
                <w:szCs w:val="22"/>
                <w:lang w:val="es-CR"/>
              </w:rPr>
            </w:pP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p>
        </w:tc>
        <w:tc>
          <w:tcPr>
            <w:tcW w:w="1417" w:type="dxa"/>
          </w:tcPr>
          <w:p w:rsidR="00633DB1" w:rsidRPr="00FA2D59" w:rsidRDefault="00633DB1" w:rsidP="0007789C">
            <w:pPr>
              <w:tabs>
                <w:tab w:val="left" w:pos="-720"/>
              </w:tabs>
              <w:suppressAutoHyphens/>
              <w:jc w:val="right"/>
              <w:rPr>
                <w:b/>
                <w:spacing w:val="-2"/>
                <w:szCs w:val="22"/>
                <w:lang w:val="es-CR"/>
              </w:rPr>
            </w:pP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rPr>
                <w:spacing w:val="-2"/>
                <w:sz w:val="22"/>
                <w:szCs w:val="22"/>
                <w:lang w:val="es-CR"/>
              </w:rPr>
            </w:pPr>
            <w:r>
              <w:rPr>
                <w:spacing w:val="-2"/>
                <w:sz w:val="22"/>
                <w:szCs w:val="22"/>
                <w:lang w:val="es-CR"/>
              </w:rPr>
              <w:t>Asistencia técnica específica</w:t>
            </w:r>
          </w:p>
        </w:tc>
        <w:tc>
          <w:tcPr>
            <w:tcW w:w="1843"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3.671.140</w:t>
            </w: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3.671.140</w:t>
            </w:r>
          </w:p>
        </w:tc>
        <w:tc>
          <w:tcPr>
            <w:tcW w:w="1417"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7.400</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rPr>
                <w:spacing w:val="-2"/>
                <w:sz w:val="22"/>
                <w:szCs w:val="22"/>
                <w:lang w:val="es-CR"/>
              </w:rPr>
            </w:pPr>
            <w:r w:rsidRPr="00471757">
              <w:rPr>
                <w:spacing w:val="-2"/>
                <w:sz w:val="22"/>
                <w:szCs w:val="22"/>
                <w:lang w:val="es-CR"/>
              </w:rPr>
              <w:t>Promoción y Divulgación</w:t>
            </w:r>
          </w:p>
        </w:tc>
        <w:tc>
          <w:tcPr>
            <w:tcW w:w="1843" w:type="dxa"/>
          </w:tcPr>
          <w:p w:rsidR="00633DB1" w:rsidRPr="00471757" w:rsidRDefault="00633DB1" w:rsidP="0007789C">
            <w:pPr>
              <w:tabs>
                <w:tab w:val="left" w:pos="-720"/>
              </w:tabs>
              <w:suppressAutoHyphens/>
              <w:jc w:val="right"/>
              <w:rPr>
                <w:b/>
                <w:spacing w:val="-2"/>
                <w:sz w:val="22"/>
                <w:szCs w:val="22"/>
                <w:lang w:val="es-CR"/>
              </w:rPr>
            </w:pP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p>
        </w:tc>
        <w:tc>
          <w:tcPr>
            <w:tcW w:w="1417" w:type="dxa"/>
          </w:tcPr>
          <w:p w:rsidR="00633DB1" w:rsidRPr="00FA2D59" w:rsidRDefault="00633DB1" w:rsidP="0007789C">
            <w:pPr>
              <w:tabs>
                <w:tab w:val="left" w:pos="-720"/>
              </w:tabs>
              <w:suppressAutoHyphens/>
              <w:jc w:val="right"/>
              <w:rPr>
                <w:b/>
                <w:spacing w:val="-2"/>
                <w:szCs w:val="22"/>
                <w:lang w:val="es-CR"/>
              </w:rPr>
            </w:pP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rPr>
                <w:spacing w:val="-2"/>
                <w:sz w:val="22"/>
                <w:szCs w:val="22"/>
                <w:lang w:val="es-CR"/>
              </w:rPr>
            </w:pPr>
            <w:r w:rsidRPr="00471757">
              <w:rPr>
                <w:spacing w:val="-2"/>
                <w:sz w:val="22"/>
                <w:szCs w:val="22"/>
                <w:lang w:val="es-CR"/>
              </w:rPr>
              <w:t>Seguimiento y Evaluación</w:t>
            </w:r>
          </w:p>
        </w:tc>
        <w:tc>
          <w:tcPr>
            <w:tcW w:w="1843" w:type="dxa"/>
          </w:tcPr>
          <w:p w:rsidR="00633DB1" w:rsidRPr="00F86606" w:rsidRDefault="00633DB1" w:rsidP="0007789C">
            <w:pPr>
              <w:tabs>
                <w:tab w:val="left" w:pos="-720"/>
              </w:tabs>
              <w:suppressAutoHyphens/>
              <w:jc w:val="right"/>
              <w:rPr>
                <w:b/>
                <w:spacing w:val="-2"/>
                <w:sz w:val="22"/>
                <w:szCs w:val="22"/>
                <w:lang w:val="es-CR"/>
              </w:rPr>
            </w:pPr>
            <w:r>
              <w:rPr>
                <w:b/>
                <w:spacing w:val="-2"/>
                <w:sz w:val="22"/>
                <w:szCs w:val="22"/>
                <w:lang w:val="es-CR"/>
              </w:rPr>
              <w:t>496.100</w:t>
            </w: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F86606" w:rsidRDefault="00633DB1" w:rsidP="0007789C">
            <w:pPr>
              <w:tabs>
                <w:tab w:val="left" w:pos="-720"/>
              </w:tabs>
              <w:suppressAutoHyphens/>
              <w:jc w:val="right"/>
              <w:rPr>
                <w:b/>
                <w:spacing w:val="-2"/>
                <w:sz w:val="22"/>
                <w:szCs w:val="22"/>
                <w:lang w:val="es-CR"/>
              </w:rPr>
            </w:pPr>
            <w:r>
              <w:rPr>
                <w:b/>
                <w:spacing w:val="-2"/>
                <w:sz w:val="22"/>
                <w:szCs w:val="22"/>
                <w:lang w:val="es-CR"/>
              </w:rPr>
              <w:t>496.100</w:t>
            </w:r>
          </w:p>
        </w:tc>
        <w:tc>
          <w:tcPr>
            <w:tcW w:w="1417" w:type="dxa"/>
          </w:tcPr>
          <w:p w:rsidR="00633DB1" w:rsidRPr="00FA2D59" w:rsidRDefault="00633DB1" w:rsidP="0007789C">
            <w:pPr>
              <w:tabs>
                <w:tab w:val="left" w:pos="-720"/>
              </w:tabs>
              <w:suppressAutoHyphens/>
              <w:jc w:val="right"/>
              <w:rPr>
                <w:b/>
                <w:spacing w:val="-2"/>
                <w:szCs w:val="22"/>
                <w:lang w:val="es-CR"/>
              </w:rPr>
            </w:pPr>
            <w:r>
              <w:rPr>
                <w:b/>
                <w:spacing w:val="-2"/>
                <w:sz w:val="22"/>
                <w:szCs w:val="22"/>
                <w:lang w:val="es-CR"/>
              </w:rPr>
              <w:t>1.000</w:t>
            </w:r>
          </w:p>
        </w:tc>
      </w:tr>
      <w:tr w:rsidR="00633DB1" w:rsidRPr="00471757" w:rsidTr="0007789C">
        <w:tc>
          <w:tcPr>
            <w:tcW w:w="2552" w:type="dxa"/>
          </w:tcPr>
          <w:p w:rsidR="00633DB1" w:rsidRPr="00471757" w:rsidRDefault="00633DB1" w:rsidP="0007789C">
            <w:pPr>
              <w:numPr>
                <w:ilvl w:val="0"/>
                <w:numId w:val="6"/>
              </w:numPr>
              <w:tabs>
                <w:tab w:val="left" w:pos="-720"/>
              </w:tabs>
              <w:suppressAutoHyphens/>
              <w:ind w:left="356" w:hanging="284"/>
              <w:jc w:val="both"/>
              <w:rPr>
                <w:spacing w:val="-2"/>
                <w:sz w:val="22"/>
                <w:szCs w:val="22"/>
                <w:lang w:val="es-CR"/>
              </w:rPr>
            </w:pPr>
            <w:r w:rsidRPr="00471757">
              <w:rPr>
                <w:spacing w:val="-2"/>
                <w:sz w:val="22"/>
                <w:szCs w:val="22"/>
                <w:lang w:val="es-CR"/>
              </w:rPr>
              <w:t>Auditoria</w:t>
            </w:r>
          </w:p>
        </w:tc>
        <w:tc>
          <w:tcPr>
            <w:tcW w:w="1843" w:type="dxa"/>
          </w:tcPr>
          <w:p w:rsidR="00633DB1" w:rsidRPr="00471757" w:rsidRDefault="00633DB1" w:rsidP="0007789C">
            <w:pPr>
              <w:tabs>
                <w:tab w:val="left" w:pos="-720"/>
              </w:tabs>
              <w:suppressAutoHyphens/>
              <w:jc w:val="right"/>
              <w:rPr>
                <w:b/>
                <w:spacing w:val="-2"/>
                <w:sz w:val="22"/>
                <w:szCs w:val="22"/>
                <w:lang w:val="es-CR"/>
              </w:rPr>
            </w:pPr>
          </w:p>
        </w:tc>
        <w:tc>
          <w:tcPr>
            <w:tcW w:w="1843" w:type="dxa"/>
          </w:tcPr>
          <w:p w:rsidR="00633DB1" w:rsidRPr="00471757" w:rsidRDefault="00633DB1" w:rsidP="0007789C">
            <w:pPr>
              <w:tabs>
                <w:tab w:val="left" w:pos="-720"/>
              </w:tabs>
              <w:suppressAutoHyphens/>
              <w:jc w:val="both"/>
              <w:rPr>
                <w:b/>
                <w:spacing w:val="-2"/>
                <w:sz w:val="22"/>
                <w:szCs w:val="22"/>
                <w:lang w:val="es-CR"/>
              </w:rPr>
            </w:pPr>
          </w:p>
        </w:tc>
        <w:tc>
          <w:tcPr>
            <w:tcW w:w="1985" w:type="dxa"/>
          </w:tcPr>
          <w:p w:rsidR="00633DB1" w:rsidRPr="00471757" w:rsidRDefault="00633DB1" w:rsidP="0007789C">
            <w:pPr>
              <w:tabs>
                <w:tab w:val="left" w:pos="-720"/>
              </w:tabs>
              <w:suppressAutoHyphens/>
              <w:jc w:val="right"/>
              <w:rPr>
                <w:b/>
                <w:spacing w:val="-2"/>
                <w:sz w:val="22"/>
                <w:szCs w:val="22"/>
                <w:lang w:val="es-CR"/>
              </w:rPr>
            </w:pPr>
          </w:p>
        </w:tc>
        <w:tc>
          <w:tcPr>
            <w:tcW w:w="1417" w:type="dxa"/>
          </w:tcPr>
          <w:p w:rsidR="00633DB1" w:rsidRPr="00FA2D59" w:rsidRDefault="00633DB1" w:rsidP="0007789C">
            <w:pPr>
              <w:tabs>
                <w:tab w:val="left" w:pos="-720"/>
              </w:tabs>
              <w:suppressAutoHyphens/>
              <w:jc w:val="right"/>
              <w:rPr>
                <w:spacing w:val="-2"/>
                <w:szCs w:val="22"/>
                <w:lang w:val="es-CR"/>
              </w:rPr>
            </w:pPr>
          </w:p>
        </w:tc>
      </w:tr>
      <w:tr w:rsidR="00633DB1" w:rsidRPr="00471757" w:rsidTr="0007789C">
        <w:tc>
          <w:tcPr>
            <w:tcW w:w="2552"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numPr>
                <w:ilvl w:val="0"/>
                <w:numId w:val="6"/>
              </w:numPr>
              <w:tabs>
                <w:tab w:val="left" w:pos="-720"/>
              </w:tabs>
              <w:suppressAutoHyphens/>
              <w:ind w:left="356" w:hanging="284"/>
              <w:rPr>
                <w:spacing w:val="-2"/>
                <w:sz w:val="22"/>
                <w:szCs w:val="22"/>
                <w:lang w:val="es-CR"/>
              </w:rPr>
            </w:pPr>
            <w:r w:rsidRPr="00471757">
              <w:rPr>
                <w:spacing w:val="-2"/>
                <w:sz w:val="22"/>
                <w:szCs w:val="22"/>
                <w:lang w:val="es-CR"/>
              </w:rPr>
              <w:t>Imprevistos</w:t>
            </w:r>
          </w:p>
        </w:tc>
        <w:tc>
          <w:tcPr>
            <w:tcW w:w="1843"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496.100</w:t>
            </w:r>
          </w:p>
        </w:tc>
        <w:tc>
          <w:tcPr>
            <w:tcW w:w="1843"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both"/>
              <w:rPr>
                <w:spacing w:val="-2"/>
                <w:sz w:val="2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496.100</w:t>
            </w:r>
          </w:p>
        </w:tc>
        <w:tc>
          <w:tcPr>
            <w:tcW w:w="1417"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sidRPr="0058636D">
              <w:rPr>
                <w:b/>
                <w:spacing w:val="-2"/>
                <w:sz w:val="22"/>
                <w:szCs w:val="22"/>
                <w:lang w:val="es-CR"/>
              </w:rPr>
              <w:t>1.000</w:t>
            </w:r>
          </w:p>
        </w:tc>
      </w:tr>
      <w:tr w:rsidR="00633DB1" w:rsidRPr="00471757" w:rsidTr="0007789C">
        <w:tc>
          <w:tcPr>
            <w:tcW w:w="2552"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rPr>
                <w:spacing w:val="-2"/>
                <w:sz w:val="22"/>
                <w:szCs w:val="22"/>
                <w:lang w:val="es-CR"/>
              </w:rPr>
            </w:pPr>
          </w:p>
        </w:tc>
        <w:tc>
          <w:tcPr>
            <w:tcW w:w="1843"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right"/>
              <w:rPr>
                <w:spacing w:val="-2"/>
                <w:sz w:val="22"/>
                <w:szCs w:val="22"/>
                <w:lang w:val="es-CR"/>
              </w:rPr>
            </w:pPr>
          </w:p>
        </w:tc>
        <w:tc>
          <w:tcPr>
            <w:tcW w:w="1843"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both"/>
              <w:rPr>
                <w:spacing w:val="-2"/>
                <w:sz w:val="2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right"/>
              <w:rPr>
                <w:spacing w:val="-2"/>
                <w:sz w:val="22"/>
                <w:szCs w:val="22"/>
                <w:lang w:val="es-CR"/>
              </w:rPr>
            </w:pPr>
          </w:p>
        </w:tc>
        <w:tc>
          <w:tcPr>
            <w:tcW w:w="1417"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p>
        </w:tc>
      </w:tr>
      <w:tr w:rsidR="00633DB1" w:rsidRPr="00471757" w:rsidTr="0007789C">
        <w:tc>
          <w:tcPr>
            <w:tcW w:w="2552"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center"/>
              <w:rPr>
                <w:b/>
                <w:sz w:val="22"/>
                <w:szCs w:val="22"/>
                <w:lang w:val="es-CR"/>
              </w:rPr>
            </w:pPr>
            <w:r w:rsidRPr="00471757">
              <w:rPr>
                <w:b/>
                <w:sz w:val="22"/>
                <w:szCs w:val="22"/>
                <w:lang w:val="es-CR"/>
              </w:rPr>
              <w:t>TOTAL</w:t>
            </w:r>
          </w:p>
        </w:tc>
        <w:tc>
          <w:tcPr>
            <w:tcW w:w="1843"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24.805.000</w:t>
            </w:r>
          </w:p>
        </w:tc>
        <w:tc>
          <w:tcPr>
            <w:tcW w:w="1843"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both"/>
              <w:rPr>
                <w:b/>
                <w:spacing w:val="-2"/>
                <w:sz w:val="22"/>
                <w:szCs w:val="22"/>
                <w:lang w:val="es-CR"/>
              </w:rPr>
            </w:pPr>
          </w:p>
        </w:tc>
        <w:tc>
          <w:tcPr>
            <w:tcW w:w="1985" w:type="dxa"/>
            <w:tcBorders>
              <w:top w:val="single" w:sz="4" w:space="0" w:color="auto"/>
              <w:left w:val="single" w:sz="4" w:space="0" w:color="auto"/>
              <w:bottom w:val="single" w:sz="4" w:space="0" w:color="auto"/>
              <w:right w:val="single" w:sz="4" w:space="0" w:color="auto"/>
            </w:tcBorders>
          </w:tcPr>
          <w:p w:rsidR="00633DB1" w:rsidRPr="00471757" w:rsidRDefault="00633DB1" w:rsidP="0007789C">
            <w:pPr>
              <w:tabs>
                <w:tab w:val="left" w:pos="-720"/>
              </w:tabs>
              <w:suppressAutoHyphens/>
              <w:jc w:val="right"/>
              <w:rPr>
                <w:b/>
                <w:spacing w:val="-2"/>
                <w:sz w:val="22"/>
                <w:szCs w:val="22"/>
                <w:lang w:val="es-CR"/>
              </w:rPr>
            </w:pPr>
            <w:r>
              <w:rPr>
                <w:b/>
                <w:spacing w:val="-2"/>
                <w:sz w:val="22"/>
                <w:szCs w:val="22"/>
                <w:lang w:val="es-CR"/>
              </w:rPr>
              <w:t>24.805.000</w:t>
            </w:r>
          </w:p>
        </w:tc>
        <w:tc>
          <w:tcPr>
            <w:tcW w:w="1417" w:type="dxa"/>
            <w:tcBorders>
              <w:top w:val="single" w:sz="4" w:space="0" w:color="auto"/>
              <w:left w:val="single" w:sz="4" w:space="0" w:color="auto"/>
              <w:bottom w:val="single" w:sz="4" w:space="0" w:color="auto"/>
              <w:right w:val="single" w:sz="4" w:space="0" w:color="auto"/>
            </w:tcBorders>
          </w:tcPr>
          <w:p w:rsidR="00633DB1" w:rsidRPr="0058636D" w:rsidRDefault="00633DB1" w:rsidP="0007789C">
            <w:pPr>
              <w:tabs>
                <w:tab w:val="left" w:pos="-720"/>
              </w:tabs>
              <w:suppressAutoHyphens/>
              <w:jc w:val="right"/>
              <w:rPr>
                <w:b/>
                <w:spacing w:val="-2"/>
                <w:szCs w:val="22"/>
                <w:lang w:val="es-CR"/>
              </w:rPr>
            </w:pPr>
            <w:r>
              <w:rPr>
                <w:b/>
                <w:spacing w:val="-2"/>
                <w:sz w:val="22"/>
                <w:szCs w:val="22"/>
                <w:lang w:val="es-CR"/>
              </w:rPr>
              <w:t>50.000</w:t>
            </w:r>
          </w:p>
        </w:tc>
      </w:tr>
    </w:tbl>
    <w:p w:rsidR="00633DB1" w:rsidRDefault="00633DB1" w:rsidP="00633DB1">
      <w:pPr>
        <w:tabs>
          <w:tab w:val="left" w:pos="3544"/>
          <w:tab w:val="center" w:pos="4680"/>
        </w:tabs>
        <w:suppressAutoHyphens/>
        <w:rPr>
          <w:b/>
          <w:spacing w:val="-2"/>
          <w:sz w:val="24"/>
          <w:szCs w:val="24"/>
          <w:lang w:val="es-CR"/>
        </w:rPr>
      </w:pPr>
    </w:p>
    <w:p w:rsidR="00633DB1" w:rsidRPr="00471757" w:rsidRDefault="00633DB1" w:rsidP="00633DB1">
      <w:pPr>
        <w:tabs>
          <w:tab w:val="left" w:pos="3544"/>
          <w:tab w:val="center" w:pos="4680"/>
        </w:tabs>
        <w:suppressAutoHyphens/>
        <w:rPr>
          <w:b/>
          <w:spacing w:val="-2"/>
          <w:sz w:val="24"/>
          <w:szCs w:val="24"/>
          <w:lang w:val="es-CR"/>
        </w:rPr>
      </w:pPr>
    </w:p>
    <w:p w:rsidR="00633DB1" w:rsidRPr="00471757" w:rsidRDefault="00633DB1" w:rsidP="00633DB1">
      <w:pPr>
        <w:numPr>
          <w:ilvl w:val="1"/>
          <w:numId w:val="1"/>
        </w:numPr>
        <w:tabs>
          <w:tab w:val="left" w:pos="709"/>
          <w:tab w:val="center" w:pos="4680"/>
        </w:tabs>
        <w:suppressAutoHyphens/>
        <w:rPr>
          <w:b/>
          <w:spacing w:val="-2"/>
          <w:sz w:val="24"/>
          <w:szCs w:val="24"/>
          <w:lang w:val="es-CR"/>
        </w:rPr>
      </w:pPr>
      <w:r w:rsidRPr="00471757">
        <w:rPr>
          <w:b/>
          <w:spacing w:val="-2"/>
          <w:sz w:val="24"/>
          <w:szCs w:val="24"/>
          <w:lang w:val="es-CR"/>
        </w:rPr>
        <w:t xml:space="preserve"> </w:t>
      </w:r>
      <w:r w:rsidRPr="00471757">
        <w:rPr>
          <w:b/>
          <w:spacing w:val="-2"/>
          <w:sz w:val="24"/>
          <w:szCs w:val="24"/>
          <w:u w:val="single"/>
          <w:lang w:val="es-CR"/>
        </w:rPr>
        <w:t>Información Bancaria</w:t>
      </w:r>
      <w:r w:rsidRPr="00471757">
        <w:rPr>
          <w:b/>
          <w:spacing w:val="-2"/>
          <w:sz w:val="24"/>
          <w:szCs w:val="24"/>
          <w:lang w:val="es-CR"/>
        </w:rPr>
        <w:t xml:space="preserve"> </w:t>
      </w:r>
      <w:r w:rsidRPr="00471757">
        <w:rPr>
          <w:i/>
          <w:spacing w:val="-2"/>
          <w:sz w:val="24"/>
          <w:szCs w:val="24"/>
          <w:lang w:val="es-CR"/>
        </w:rPr>
        <w:t>(cuenta corriente en colones):</w:t>
      </w:r>
    </w:p>
    <w:p w:rsidR="00633DB1" w:rsidRPr="00471757" w:rsidRDefault="00633DB1" w:rsidP="00633DB1">
      <w:pPr>
        <w:tabs>
          <w:tab w:val="left" w:pos="709"/>
          <w:tab w:val="center" w:pos="4680"/>
        </w:tabs>
        <w:suppressAutoHyphens/>
        <w:rPr>
          <w:b/>
          <w:spacing w:val="-2"/>
          <w:sz w:val="24"/>
          <w:szCs w:val="24"/>
          <w:lang w:val="es-CR"/>
        </w:rPr>
      </w:pPr>
    </w:p>
    <w:tbl>
      <w:tblPr>
        <w:tblW w:w="7971" w:type="dxa"/>
        <w:tblInd w:w="817" w:type="dxa"/>
        <w:tblBorders>
          <w:top w:val="double" w:sz="4" w:space="0" w:color="auto"/>
          <w:left w:val="double" w:sz="4" w:space="0" w:color="auto"/>
          <w:bottom w:val="double" w:sz="4" w:space="0" w:color="auto"/>
          <w:right w:val="double" w:sz="4" w:space="0" w:color="auto"/>
        </w:tblBorders>
        <w:tblLayout w:type="fixed"/>
        <w:tblLook w:val="0000"/>
      </w:tblPr>
      <w:tblGrid>
        <w:gridCol w:w="3544"/>
        <w:gridCol w:w="4427"/>
      </w:tblGrid>
      <w:tr w:rsidR="00633DB1" w:rsidRPr="00471757" w:rsidTr="0007789C">
        <w:trPr>
          <w:cantSplit/>
          <w:trHeight w:val="320"/>
        </w:trPr>
        <w:tc>
          <w:tcPr>
            <w:tcW w:w="3544" w:type="dxa"/>
            <w:tcBorders>
              <w:top w:val="single" w:sz="4" w:space="0" w:color="auto"/>
              <w:left w:val="single" w:sz="4" w:space="0" w:color="auto"/>
              <w:bottom w:val="nil"/>
              <w:right w:val="nil"/>
            </w:tcBorders>
            <w:shd w:val="clear" w:color="auto" w:fill="FFFFFF"/>
          </w:tcPr>
          <w:p w:rsidR="00633DB1" w:rsidRPr="00471757" w:rsidRDefault="00633DB1" w:rsidP="0007789C">
            <w:pPr>
              <w:rPr>
                <w:b/>
                <w:sz w:val="22"/>
                <w:szCs w:val="22"/>
                <w:lang w:val="es-CR"/>
              </w:rPr>
            </w:pPr>
            <w:r w:rsidRPr="00471757">
              <w:rPr>
                <w:b/>
                <w:sz w:val="22"/>
                <w:szCs w:val="22"/>
                <w:lang w:val="es-CR"/>
              </w:rPr>
              <w:t>Nombre del Banco:</w:t>
            </w:r>
          </w:p>
        </w:tc>
        <w:tc>
          <w:tcPr>
            <w:tcW w:w="4427" w:type="dxa"/>
            <w:tcBorders>
              <w:top w:val="single" w:sz="4" w:space="0" w:color="auto"/>
              <w:left w:val="single" w:sz="4" w:space="0" w:color="auto"/>
              <w:bottom w:val="nil"/>
              <w:right w:val="single" w:sz="4" w:space="0" w:color="auto"/>
            </w:tcBorders>
            <w:shd w:val="clear" w:color="auto" w:fill="FFFFFF"/>
          </w:tcPr>
          <w:p w:rsidR="00633DB1" w:rsidRPr="004143B9" w:rsidRDefault="00633DB1" w:rsidP="0007789C">
            <w:pPr>
              <w:rPr>
                <w:b/>
                <w:sz w:val="22"/>
                <w:szCs w:val="22"/>
                <w:lang w:val="es-CR"/>
              </w:rPr>
            </w:pPr>
            <w:r w:rsidRPr="004143B9">
              <w:rPr>
                <w:b/>
                <w:bCs/>
                <w:sz w:val="22"/>
                <w:szCs w:val="22"/>
                <w:lang w:val="es-CR"/>
              </w:rPr>
              <w:t>Banco Nacional de Costa Rica</w:t>
            </w:r>
          </w:p>
        </w:tc>
      </w:tr>
      <w:tr w:rsidR="00633DB1" w:rsidRPr="00471757" w:rsidTr="0007789C">
        <w:trPr>
          <w:cantSplit/>
          <w:trHeight w:val="563"/>
        </w:trPr>
        <w:tc>
          <w:tcPr>
            <w:tcW w:w="3544" w:type="dxa"/>
            <w:tcBorders>
              <w:top w:val="single" w:sz="4" w:space="0" w:color="auto"/>
              <w:left w:val="single" w:sz="4" w:space="0" w:color="auto"/>
              <w:bottom w:val="nil"/>
              <w:right w:val="single" w:sz="4" w:space="0" w:color="auto"/>
            </w:tcBorders>
            <w:shd w:val="clear" w:color="auto" w:fill="FFFFFF"/>
          </w:tcPr>
          <w:p w:rsidR="00633DB1" w:rsidRPr="00471757" w:rsidRDefault="00633DB1" w:rsidP="0007789C">
            <w:pPr>
              <w:rPr>
                <w:sz w:val="22"/>
                <w:szCs w:val="22"/>
                <w:lang w:val="es-CR"/>
              </w:rPr>
            </w:pPr>
            <w:r w:rsidRPr="00471757">
              <w:rPr>
                <w:b/>
                <w:sz w:val="22"/>
                <w:szCs w:val="22"/>
                <w:lang w:val="es-CR"/>
              </w:rPr>
              <w:t>Dirección completa del Banco</w:t>
            </w:r>
            <w:r w:rsidRPr="00471757">
              <w:rPr>
                <w:sz w:val="22"/>
                <w:szCs w:val="22"/>
                <w:lang w:val="es-CR"/>
              </w:rPr>
              <w:t xml:space="preserve"> – Sucursal #:</w:t>
            </w:r>
          </w:p>
        </w:tc>
        <w:tc>
          <w:tcPr>
            <w:tcW w:w="4427" w:type="dxa"/>
            <w:tcBorders>
              <w:top w:val="single" w:sz="4" w:space="0" w:color="auto"/>
              <w:left w:val="nil"/>
              <w:bottom w:val="nil"/>
              <w:right w:val="single" w:sz="4" w:space="0" w:color="auto"/>
            </w:tcBorders>
            <w:shd w:val="clear" w:color="auto" w:fill="FFFFFF"/>
          </w:tcPr>
          <w:p w:rsidR="00633DB1" w:rsidRPr="004143B9" w:rsidRDefault="00633DB1" w:rsidP="0007789C">
            <w:pPr>
              <w:rPr>
                <w:b/>
                <w:sz w:val="22"/>
                <w:szCs w:val="22"/>
                <w:lang w:val="es-CR"/>
              </w:rPr>
            </w:pPr>
            <w:r w:rsidRPr="004143B9">
              <w:rPr>
                <w:b/>
                <w:bCs/>
                <w:sz w:val="22"/>
                <w:szCs w:val="22"/>
                <w:lang w:val="es-CR"/>
              </w:rPr>
              <w:t>Costa Rica, Limón, Talamanca, Bratsi, contiguo a oficinas del PANI</w:t>
            </w:r>
          </w:p>
        </w:tc>
      </w:tr>
      <w:tr w:rsidR="00633DB1" w:rsidRPr="00471757" w:rsidTr="0007789C">
        <w:trPr>
          <w:cantSplit/>
          <w:trHeight w:val="27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633DB1" w:rsidRPr="00471757" w:rsidRDefault="00633DB1" w:rsidP="0007789C">
            <w:pPr>
              <w:rPr>
                <w:b/>
                <w:sz w:val="22"/>
                <w:szCs w:val="22"/>
                <w:lang w:val="es-CR"/>
              </w:rPr>
            </w:pPr>
            <w:r w:rsidRPr="00471757">
              <w:rPr>
                <w:b/>
                <w:sz w:val="22"/>
                <w:szCs w:val="22"/>
                <w:lang w:val="es-CR"/>
              </w:rPr>
              <w:t>Número de Cuenta Cliente:</w:t>
            </w:r>
          </w:p>
        </w:tc>
        <w:tc>
          <w:tcPr>
            <w:tcW w:w="4427" w:type="dxa"/>
            <w:tcBorders>
              <w:top w:val="single" w:sz="4" w:space="0" w:color="auto"/>
              <w:left w:val="nil"/>
              <w:bottom w:val="single" w:sz="4" w:space="0" w:color="auto"/>
              <w:right w:val="single" w:sz="4" w:space="0" w:color="auto"/>
            </w:tcBorders>
            <w:shd w:val="clear" w:color="auto" w:fill="FFFFFF"/>
          </w:tcPr>
          <w:p w:rsidR="00633DB1" w:rsidRPr="004143B9" w:rsidRDefault="00633DB1" w:rsidP="0007789C">
            <w:pPr>
              <w:rPr>
                <w:i/>
                <w:spacing w:val="-2"/>
                <w:sz w:val="22"/>
                <w:szCs w:val="22"/>
                <w:lang w:val="es-CR"/>
              </w:rPr>
            </w:pPr>
            <w:r w:rsidRPr="004143B9">
              <w:rPr>
                <w:b/>
                <w:bCs/>
                <w:sz w:val="22"/>
                <w:szCs w:val="22"/>
              </w:rPr>
              <w:t>15100010011577061</w:t>
            </w:r>
          </w:p>
        </w:tc>
      </w:tr>
      <w:tr w:rsidR="00633DB1" w:rsidRPr="00471757" w:rsidTr="0007789C">
        <w:trPr>
          <w:cantSplit/>
          <w:trHeight w:val="336"/>
        </w:trPr>
        <w:tc>
          <w:tcPr>
            <w:tcW w:w="3544" w:type="dxa"/>
            <w:tcBorders>
              <w:top w:val="single" w:sz="4" w:space="0" w:color="auto"/>
              <w:left w:val="single" w:sz="4" w:space="0" w:color="auto"/>
              <w:bottom w:val="single" w:sz="4" w:space="0" w:color="auto"/>
              <w:right w:val="nil"/>
            </w:tcBorders>
            <w:shd w:val="clear" w:color="auto" w:fill="FFFFFF"/>
          </w:tcPr>
          <w:p w:rsidR="00633DB1" w:rsidRPr="00471757" w:rsidRDefault="00633DB1" w:rsidP="0007789C">
            <w:pPr>
              <w:rPr>
                <w:b/>
                <w:sz w:val="22"/>
                <w:szCs w:val="22"/>
                <w:lang w:val="es-CR"/>
              </w:rPr>
            </w:pPr>
            <w:r w:rsidRPr="00471757">
              <w:rPr>
                <w:b/>
                <w:sz w:val="22"/>
                <w:szCs w:val="22"/>
                <w:lang w:val="es-CR"/>
              </w:rPr>
              <w:t>Número de Cuenta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33DB1" w:rsidRPr="004143B9" w:rsidRDefault="00633DB1" w:rsidP="0007789C">
            <w:pPr>
              <w:rPr>
                <w:b/>
                <w:sz w:val="22"/>
                <w:szCs w:val="22"/>
                <w:lang w:val="es-CR"/>
              </w:rPr>
            </w:pPr>
            <w:r w:rsidRPr="004143B9">
              <w:rPr>
                <w:b/>
                <w:bCs/>
                <w:sz w:val="22"/>
                <w:szCs w:val="22"/>
              </w:rPr>
              <w:t>100-01-000-157706-3</w:t>
            </w:r>
          </w:p>
        </w:tc>
      </w:tr>
      <w:tr w:rsidR="00633DB1" w:rsidRPr="00471757" w:rsidTr="0007789C">
        <w:trPr>
          <w:cantSplit/>
          <w:trHeight w:val="553"/>
        </w:trPr>
        <w:tc>
          <w:tcPr>
            <w:tcW w:w="3544" w:type="dxa"/>
            <w:tcBorders>
              <w:top w:val="single" w:sz="4" w:space="0" w:color="auto"/>
              <w:left w:val="single" w:sz="4" w:space="0" w:color="auto"/>
              <w:bottom w:val="single" w:sz="4" w:space="0" w:color="auto"/>
              <w:right w:val="nil"/>
            </w:tcBorders>
            <w:shd w:val="clear" w:color="auto" w:fill="FFFFFF"/>
          </w:tcPr>
          <w:p w:rsidR="00633DB1" w:rsidRPr="00471757" w:rsidRDefault="00633DB1" w:rsidP="0007789C">
            <w:pPr>
              <w:rPr>
                <w:sz w:val="22"/>
                <w:szCs w:val="22"/>
                <w:lang w:val="es-CR"/>
              </w:rPr>
            </w:pPr>
            <w:r w:rsidRPr="00471757">
              <w:rPr>
                <w:b/>
                <w:sz w:val="22"/>
                <w:szCs w:val="22"/>
                <w:lang w:val="es-CR"/>
              </w:rPr>
              <w:t>Titular de la Cuenta</w:t>
            </w:r>
            <w:r w:rsidRPr="00471757">
              <w:rPr>
                <w:sz w:val="22"/>
                <w:szCs w:val="22"/>
                <w:lang w:val="es-CR"/>
              </w:rPr>
              <w:t>:</w:t>
            </w:r>
          </w:p>
          <w:p w:rsidR="00633DB1" w:rsidRPr="00471757" w:rsidRDefault="00633DB1" w:rsidP="0007789C">
            <w:pPr>
              <w:rPr>
                <w:sz w:val="22"/>
                <w:szCs w:val="22"/>
                <w:lang w:val="es-CR"/>
              </w:rPr>
            </w:pPr>
            <w:r w:rsidRPr="00471757">
              <w:rPr>
                <w:sz w:val="22"/>
                <w:szCs w:val="22"/>
                <w:lang w:val="es-CR"/>
              </w:rPr>
              <w:t>(a nombre de quien está la cuenta)</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33DB1" w:rsidRPr="004143B9" w:rsidRDefault="00633DB1" w:rsidP="0007789C">
            <w:pPr>
              <w:rPr>
                <w:b/>
                <w:sz w:val="22"/>
                <w:szCs w:val="22"/>
                <w:lang w:val="es-CR"/>
              </w:rPr>
            </w:pPr>
            <w:r w:rsidRPr="004143B9">
              <w:rPr>
                <w:b/>
                <w:bCs/>
                <w:sz w:val="22"/>
                <w:szCs w:val="22"/>
                <w:lang w:val="es-CR"/>
              </w:rPr>
              <w:t>Asociación de Pequeños Productores de Talamanca  (APPTA)</w:t>
            </w:r>
          </w:p>
        </w:tc>
      </w:tr>
      <w:tr w:rsidR="00633DB1" w:rsidRPr="00471757" w:rsidTr="0007789C">
        <w:trPr>
          <w:cantSplit/>
          <w:trHeight w:val="556"/>
        </w:trPr>
        <w:tc>
          <w:tcPr>
            <w:tcW w:w="3544" w:type="dxa"/>
            <w:tcBorders>
              <w:top w:val="single" w:sz="4" w:space="0" w:color="auto"/>
              <w:left w:val="single" w:sz="4" w:space="0" w:color="auto"/>
              <w:bottom w:val="single" w:sz="4" w:space="0" w:color="auto"/>
              <w:right w:val="nil"/>
            </w:tcBorders>
            <w:shd w:val="clear" w:color="auto" w:fill="FFFFFF"/>
          </w:tcPr>
          <w:p w:rsidR="00633DB1" w:rsidRPr="00471757" w:rsidRDefault="00633DB1" w:rsidP="0007789C">
            <w:pPr>
              <w:rPr>
                <w:sz w:val="22"/>
                <w:szCs w:val="22"/>
                <w:lang w:val="es-CR"/>
              </w:rPr>
            </w:pPr>
            <w:r w:rsidRPr="00471757">
              <w:rPr>
                <w:b/>
                <w:sz w:val="22"/>
                <w:szCs w:val="22"/>
                <w:lang w:val="es-CR"/>
              </w:rPr>
              <w:t>Tipo de Cuenta</w:t>
            </w:r>
            <w:r w:rsidRPr="00471757">
              <w:rPr>
                <w:sz w:val="22"/>
                <w:szCs w:val="22"/>
                <w:lang w:val="es-CR"/>
              </w:rPr>
              <w:t xml:space="preserve"> (especificar si es de ahorros, corriente)</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33DB1" w:rsidRPr="004143B9" w:rsidRDefault="00633DB1" w:rsidP="0007789C">
            <w:pPr>
              <w:rPr>
                <w:b/>
                <w:sz w:val="22"/>
                <w:szCs w:val="22"/>
                <w:lang w:val="es-CR"/>
              </w:rPr>
            </w:pPr>
            <w:r w:rsidRPr="004143B9">
              <w:rPr>
                <w:b/>
                <w:bCs/>
                <w:sz w:val="22"/>
                <w:szCs w:val="22"/>
              </w:rPr>
              <w:t>Cuenta Corriente</w:t>
            </w:r>
          </w:p>
        </w:tc>
      </w:tr>
      <w:tr w:rsidR="00633DB1" w:rsidRPr="00471757" w:rsidTr="0007789C">
        <w:trPr>
          <w:cantSplit/>
          <w:trHeight w:val="422"/>
        </w:trPr>
        <w:tc>
          <w:tcPr>
            <w:tcW w:w="3544" w:type="dxa"/>
            <w:tcBorders>
              <w:top w:val="single" w:sz="4" w:space="0" w:color="auto"/>
              <w:left w:val="single" w:sz="4" w:space="0" w:color="auto"/>
              <w:bottom w:val="single" w:sz="4" w:space="0" w:color="auto"/>
              <w:right w:val="nil"/>
            </w:tcBorders>
            <w:shd w:val="clear" w:color="auto" w:fill="FFFFFF"/>
          </w:tcPr>
          <w:p w:rsidR="00633DB1" w:rsidRPr="00471757" w:rsidRDefault="00633DB1" w:rsidP="0007789C">
            <w:pPr>
              <w:rPr>
                <w:sz w:val="22"/>
                <w:szCs w:val="22"/>
                <w:lang w:val="es-CR"/>
              </w:rPr>
            </w:pPr>
            <w:r w:rsidRPr="00471757">
              <w:rPr>
                <w:b/>
                <w:sz w:val="22"/>
                <w:szCs w:val="22"/>
                <w:lang w:val="es-CR"/>
              </w:rPr>
              <w:t>SWIFT</w:t>
            </w:r>
            <w:r w:rsidRPr="00471757">
              <w:rPr>
                <w:sz w:val="22"/>
                <w:szCs w:val="22"/>
                <w:lang w:val="es-CR"/>
              </w:rPr>
              <w:t xml:space="preserve">/ Numero de Ruta:      </w:t>
            </w:r>
          </w:p>
          <w:p w:rsidR="00633DB1" w:rsidRPr="00471757" w:rsidRDefault="00633DB1" w:rsidP="0007789C">
            <w:pPr>
              <w:rPr>
                <w:sz w:val="22"/>
                <w:szCs w:val="22"/>
                <w:lang w:val="es-CR"/>
              </w:rPr>
            </w:pPr>
            <w:r w:rsidRPr="00471757">
              <w:rPr>
                <w:sz w:val="22"/>
                <w:szCs w:val="22"/>
                <w:lang w:val="es-CR"/>
              </w:rPr>
              <w:t>(8 a11 código Alpha-numerico)</w:t>
            </w: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633DB1" w:rsidRPr="004143B9" w:rsidRDefault="00633DB1" w:rsidP="0007789C">
            <w:pPr>
              <w:rPr>
                <w:b/>
                <w:sz w:val="22"/>
                <w:szCs w:val="22"/>
                <w:lang w:val="es-CR"/>
              </w:rPr>
            </w:pPr>
            <w:r w:rsidRPr="004143B9">
              <w:rPr>
                <w:b/>
                <w:bCs/>
                <w:sz w:val="22"/>
                <w:szCs w:val="22"/>
              </w:rPr>
              <w:t>BNCR.CR.SJ</w:t>
            </w:r>
          </w:p>
        </w:tc>
      </w:tr>
    </w:tbl>
    <w:p w:rsidR="00633DB1" w:rsidRPr="00471757" w:rsidRDefault="00633DB1" w:rsidP="00633DB1">
      <w:pPr>
        <w:tabs>
          <w:tab w:val="left" w:pos="709"/>
          <w:tab w:val="center" w:pos="4680"/>
        </w:tabs>
        <w:suppressAutoHyphens/>
        <w:rPr>
          <w:b/>
          <w:spacing w:val="-2"/>
          <w:sz w:val="24"/>
          <w:szCs w:val="24"/>
          <w:lang w:val="es-CR"/>
        </w:rPr>
        <w:sectPr w:rsidR="00633DB1" w:rsidRPr="00471757" w:rsidSect="00CC747F">
          <w:headerReference w:type="default" r:id="rId14"/>
          <w:footerReference w:type="even" r:id="rId15"/>
          <w:footerReference w:type="default" r:id="rId16"/>
          <w:pgSz w:w="12240" w:h="15840"/>
          <w:pgMar w:top="1417" w:right="1325" w:bottom="1417" w:left="1701" w:header="720" w:footer="720" w:gutter="0"/>
          <w:cols w:space="720"/>
        </w:sectPr>
      </w:pPr>
    </w:p>
    <w:p w:rsidR="00633DB1" w:rsidRPr="00471757" w:rsidRDefault="00633DB1" w:rsidP="00633DB1">
      <w:pPr>
        <w:pBdr>
          <w:bottom w:val="single" w:sz="4" w:space="1" w:color="auto"/>
        </w:pBdr>
        <w:tabs>
          <w:tab w:val="left" w:pos="3544"/>
          <w:tab w:val="center" w:pos="4680"/>
        </w:tabs>
        <w:suppressAutoHyphens/>
        <w:ind w:left="142"/>
        <w:jc w:val="both"/>
        <w:rPr>
          <w:b/>
          <w:spacing w:val="-2"/>
          <w:sz w:val="24"/>
          <w:szCs w:val="24"/>
          <w:lang w:val="es-CR"/>
        </w:rPr>
      </w:pPr>
      <w:r>
        <w:rPr>
          <w:b/>
          <w:spacing w:val="-2"/>
          <w:sz w:val="24"/>
          <w:szCs w:val="24"/>
          <w:lang w:val="es-CR"/>
        </w:rPr>
        <w:lastRenderedPageBreak/>
        <w:t xml:space="preserve">SECCION D:   </w:t>
      </w:r>
      <w:r w:rsidRPr="00471757">
        <w:rPr>
          <w:b/>
          <w:spacing w:val="-2"/>
          <w:sz w:val="24"/>
          <w:szCs w:val="24"/>
          <w:lang w:val="es-CR"/>
        </w:rPr>
        <w:t>CUADRO RESUMEN DEL MARCO LÓGICO</w:t>
      </w:r>
    </w:p>
    <w:p w:rsidR="00633DB1" w:rsidRPr="00471757" w:rsidRDefault="00633DB1" w:rsidP="00633DB1">
      <w:pPr>
        <w:tabs>
          <w:tab w:val="left" w:pos="3544"/>
          <w:tab w:val="center" w:pos="4680"/>
        </w:tabs>
        <w:suppressAutoHyphens/>
        <w:jc w:val="both"/>
        <w:rPr>
          <w:spacing w:val="-2"/>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0098"/>
      </w:tblGrid>
      <w:tr w:rsidR="00633DB1" w:rsidRPr="00471757" w:rsidTr="0007789C">
        <w:tc>
          <w:tcPr>
            <w:tcW w:w="3369" w:type="dxa"/>
          </w:tcPr>
          <w:p w:rsidR="00633DB1" w:rsidRPr="00471757" w:rsidRDefault="00633DB1" w:rsidP="0007789C">
            <w:pPr>
              <w:tabs>
                <w:tab w:val="left" w:pos="3544"/>
                <w:tab w:val="center" w:pos="4680"/>
              </w:tabs>
              <w:suppressAutoHyphens/>
              <w:jc w:val="both"/>
              <w:rPr>
                <w:spacing w:val="-2"/>
                <w:sz w:val="24"/>
                <w:szCs w:val="24"/>
                <w:lang w:val="es-CR"/>
              </w:rPr>
            </w:pPr>
            <w:r w:rsidRPr="00471757">
              <w:rPr>
                <w:b/>
                <w:bCs/>
                <w:sz w:val="24"/>
                <w:szCs w:val="24"/>
                <w:lang w:val="es-CR"/>
              </w:rPr>
              <w:t>Proyecto No.:</w:t>
            </w:r>
            <w:r w:rsidRPr="00471757">
              <w:rPr>
                <w:b/>
                <w:bCs/>
                <w:sz w:val="24"/>
                <w:szCs w:val="24"/>
                <w:lang w:val="es-CR"/>
              </w:rPr>
              <w:tab/>
            </w:r>
          </w:p>
        </w:tc>
        <w:tc>
          <w:tcPr>
            <w:tcW w:w="10098" w:type="dxa"/>
          </w:tcPr>
          <w:p w:rsidR="00633DB1" w:rsidRPr="00471757" w:rsidRDefault="00633DB1" w:rsidP="0007789C">
            <w:pPr>
              <w:tabs>
                <w:tab w:val="left" w:pos="3544"/>
                <w:tab w:val="center" w:pos="4680"/>
              </w:tabs>
              <w:suppressAutoHyphens/>
              <w:jc w:val="both"/>
              <w:rPr>
                <w:i/>
                <w:spacing w:val="-2"/>
                <w:sz w:val="24"/>
                <w:szCs w:val="24"/>
                <w:lang w:val="es-CR"/>
              </w:rPr>
            </w:pPr>
            <w:r w:rsidRPr="00471757">
              <w:rPr>
                <w:i/>
                <w:sz w:val="24"/>
                <w:szCs w:val="24"/>
                <w:u w:val="single"/>
                <w:lang w:val="es-CR"/>
              </w:rPr>
              <w:t>(a asignar por el PPD)</w:t>
            </w:r>
          </w:p>
        </w:tc>
      </w:tr>
      <w:tr w:rsidR="00633DB1" w:rsidRPr="00471757" w:rsidTr="0007789C">
        <w:tc>
          <w:tcPr>
            <w:tcW w:w="3369" w:type="dxa"/>
          </w:tcPr>
          <w:p w:rsidR="00633DB1" w:rsidRPr="00471757" w:rsidRDefault="00633DB1" w:rsidP="0007789C">
            <w:pPr>
              <w:tabs>
                <w:tab w:val="left" w:pos="3544"/>
                <w:tab w:val="center" w:pos="4680"/>
              </w:tabs>
              <w:suppressAutoHyphens/>
              <w:jc w:val="both"/>
              <w:rPr>
                <w:spacing w:val="-2"/>
                <w:sz w:val="24"/>
                <w:szCs w:val="24"/>
                <w:lang w:val="es-CR"/>
              </w:rPr>
            </w:pPr>
            <w:r w:rsidRPr="00471757">
              <w:rPr>
                <w:b/>
                <w:bCs/>
                <w:sz w:val="24"/>
                <w:szCs w:val="24"/>
                <w:lang w:val="es-CR"/>
              </w:rPr>
              <w:t>Nombre Organización:</w:t>
            </w:r>
            <w:r w:rsidRPr="00471757">
              <w:rPr>
                <w:b/>
                <w:bCs/>
                <w:sz w:val="24"/>
                <w:szCs w:val="24"/>
                <w:lang w:val="es-CR"/>
              </w:rPr>
              <w:tab/>
            </w:r>
          </w:p>
        </w:tc>
        <w:tc>
          <w:tcPr>
            <w:tcW w:w="10098" w:type="dxa"/>
          </w:tcPr>
          <w:p w:rsidR="00633DB1" w:rsidRPr="004E5BB5" w:rsidRDefault="00633DB1" w:rsidP="0007789C">
            <w:pPr>
              <w:tabs>
                <w:tab w:val="left" w:pos="3544"/>
                <w:tab w:val="center" w:pos="4680"/>
              </w:tabs>
              <w:suppressAutoHyphens/>
              <w:jc w:val="both"/>
              <w:rPr>
                <w:spacing w:val="-2"/>
                <w:sz w:val="24"/>
                <w:szCs w:val="24"/>
                <w:lang w:val="es-CR"/>
              </w:rPr>
            </w:pPr>
            <w:r w:rsidRPr="004E5BB5">
              <w:rPr>
                <w:sz w:val="24"/>
                <w:szCs w:val="24"/>
                <w:lang w:val="es-CR" w:eastAsia="es-CR"/>
              </w:rPr>
              <w:t>Asociación de Pequeños Productores de Talamanca (APPTA)</w:t>
            </w:r>
          </w:p>
        </w:tc>
      </w:tr>
      <w:tr w:rsidR="00633DB1" w:rsidRPr="00471757" w:rsidTr="0007789C">
        <w:tc>
          <w:tcPr>
            <w:tcW w:w="3369" w:type="dxa"/>
          </w:tcPr>
          <w:p w:rsidR="00633DB1" w:rsidRPr="00471757" w:rsidRDefault="00633DB1" w:rsidP="0007789C">
            <w:pPr>
              <w:tabs>
                <w:tab w:val="left" w:pos="3544"/>
                <w:tab w:val="center" w:pos="4680"/>
              </w:tabs>
              <w:suppressAutoHyphens/>
              <w:jc w:val="both"/>
              <w:rPr>
                <w:spacing w:val="-2"/>
                <w:sz w:val="24"/>
                <w:szCs w:val="24"/>
                <w:lang w:val="es-CR"/>
              </w:rPr>
            </w:pPr>
            <w:r w:rsidRPr="00471757">
              <w:rPr>
                <w:b/>
                <w:bCs/>
                <w:sz w:val="24"/>
                <w:szCs w:val="24"/>
                <w:lang w:val="es-CR"/>
              </w:rPr>
              <w:t>Titulo del Proyecto:</w:t>
            </w:r>
          </w:p>
        </w:tc>
        <w:tc>
          <w:tcPr>
            <w:tcW w:w="10098" w:type="dxa"/>
          </w:tcPr>
          <w:p w:rsidR="00633DB1" w:rsidRPr="00471757" w:rsidRDefault="00633DB1" w:rsidP="0007789C">
            <w:pPr>
              <w:tabs>
                <w:tab w:val="left" w:pos="3544"/>
                <w:tab w:val="center" w:pos="4680"/>
              </w:tabs>
              <w:suppressAutoHyphens/>
              <w:jc w:val="both"/>
              <w:rPr>
                <w:spacing w:val="-2"/>
                <w:sz w:val="24"/>
                <w:szCs w:val="24"/>
                <w:lang w:val="es-CR"/>
              </w:rPr>
            </w:pPr>
            <w:r w:rsidRPr="00897F05">
              <w:rPr>
                <w:sz w:val="24"/>
                <w:szCs w:val="24"/>
                <w:lang w:val="es-CR"/>
              </w:rPr>
              <w:t>Planta procesadora para cacao orgánico de Talamanca: Cero CO</w:t>
            </w:r>
            <w:r w:rsidRPr="00897F05">
              <w:rPr>
                <w:sz w:val="24"/>
                <w:szCs w:val="24"/>
                <w:vertAlign w:val="superscript"/>
                <w:lang w:val="es-CR"/>
              </w:rPr>
              <w:t>2</w:t>
            </w:r>
            <w:r w:rsidRPr="00897F05">
              <w:rPr>
                <w:sz w:val="24"/>
                <w:szCs w:val="24"/>
                <w:lang w:val="es-CR"/>
              </w:rPr>
              <w:t>, Cero desechos, Mayor productividad de los sistemas agro-ecológicos de alta biodiversidad.</w:t>
            </w:r>
          </w:p>
        </w:tc>
      </w:tr>
      <w:tr w:rsidR="00633DB1" w:rsidRPr="00471757" w:rsidTr="0007789C">
        <w:tc>
          <w:tcPr>
            <w:tcW w:w="3369" w:type="dxa"/>
          </w:tcPr>
          <w:p w:rsidR="00633DB1" w:rsidRPr="00471757" w:rsidRDefault="00633DB1" w:rsidP="0007789C">
            <w:pPr>
              <w:rPr>
                <w:b/>
                <w:bCs/>
                <w:sz w:val="24"/>
                <w:szCs w:val="24"/>
                <w:lang w:val="es-CR"/>
              </w:rPr>
            </w:pPr>
            <w:r w:rsidRPr="00471757">
              <w:rPr>
                <w:b/>
                <w:bCs/>
                <w:sz w:val="24"/>
                <w:szCs w:val="24"/>
                <w:lang w:val="es-CR"/>
              </w:rPr>
              <w:t>Objetivo General del Proyecto:</w:t>
            </w:r>
          </w:p>
        </w:tc>
        <w:tc>
          <w:tcPr>
            <w:tcW w:w="10098" w:type="dxa"/>
          </w:tcPr>
          <w:p w:rsidR="00633DB1" w:rsidRPr="00471757" w:rsidRDefault="00633DB1" w:rsidP="0007789C">
            <w:pPr>
              <w:tabs>
                <w:tab w:val="left" w:pos="3544"/>
                <w:tab w:val="center" w:pos="4680"/>
              </w:tabs>
              <w:suppressAutoHyphens/>
              <w:jc w:val="both"/>
              <w:rPr>
                <w:spacing w:val="-2"/>
                <w:sz w:val="24"/>
                <w:szCs w:val="24"/>
                <w:lang w:val="es-CR"/>
              </w:rPr>
            </w:pPr>
            <w:r w:rsidRPr="005C50E0">
              <w:rPr>
                <w:snapToGrid w:val="0"/>
                <w:sz w:val="24"/>
                <w:szCs w:val="24"/>
                <w:lang w:val="es-ES"/>
              </w:rPr>
              <w:t>Transformar la planta procesadora de APPTA en una planta modelo, de alta eficiencia, con la capacidad de procesar 100% de la producción agroecológica de la región, con cero emisiones de gases invernaderos, con una reutilización de 100% de los desechos orgánicos, y que aporta a la sostenibilidad y productividad de las fincas de los asociados produciendo biofermentos y abonos orgánicos.</w:t>
            </w:r>
          </w:p>
        </w:tc>
      </w:tr>
    </w:tbl>
    <w:p w:rsidR="00633DB1" w:rsidRPr="00471757" w:rsidRDefault="00633DB1" w:rsidP="00633DB1">
      <w:pPr>
        <w:rPr>
          <w:b/>
          <w:bCs/>
          <w:sz w:val="24"/>
          <w:szCs w:val="24"/>
          <w:lang w:val="es-CR"/>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6"/>
        <w:gridCol w:w="2174"/>
        <w:gridCol w:w="1918"/>
        <w:gridCol w:w="1414"/>
        <w:gridCol w:w="1414"/>
        <w:gridCol w:w="2477"/>
        <w:gridCol w:w="1924"/>
      </w:tblGrid>
      <w:tr w:rsidR="00633DB1" w:rsidRPr="00471757" w:rsidTr="0007789C">
        <w:trPr>
          <w:tblHeader/>
        </w:trPr>
        <w:tc>
          <w:tcPr>
            <w:tcW w:w="2146" w:type="dxa"/>
            <w:shd w:val="clear" w:color="auto" w:fill="DDD9C3"/>
          </w:tcPr>
          <w:p w:rsidR="00633DB1" w:rsidRPr="00471757" w:rsidRDefault="00633DB1" w:rsidP="0007789C">
            <w:pPr>
              <w:jc w:val="center"/>
              <w:rPr>
                <w:b/>
                <w:sz w:val="24"/>
                <w:szCs w:val="24"/>
                <w:lang w:val="es-CR"/>
              </w:rPr>
            </w:pPr>
            <w:r w:rsidRPr="00471757">
              <w:rPr>
                <w:b/>
                <w:sz w:val="24"/>
                <w:szCs w:val="24"/>
                <w:lang w:val="es-CR"/>
              </w:rPr>
              <w:t>Objetivos Específicos</w:t>
            </w:r>
          </w:p>
        </w:tc>
        <w:tc>
          <w:tcPr>
            <w:tcW w:w="2174" w:type="dxa"/>
            <w:shd w:val="clear" w:color="auto" w:fill="DDD9C3"/>
          </w:tcPr>
          <w:p w:rsidR="00633DB1" w:rsidRPr="00471757" w:rsidRDefault="00633DB1" w:rsidP="0007789C">
            <w:pPr>
              <w:jc w:val="center"/>
              <w:rPr>
                <w:b/>
                <w:sz w:val="24"/>
                <w:szCs w:val="24"/>
                <w:lang w:val="es-CR"/>
              </w:rPr>
            </w:pPr>
            <w:r w:rsidRPr="00471757">
              <w:rPr>
                <w:b/>
                <w:sz w:val="24"/>
                <w:szCs w:val="24"/>
                <w:lang w:val="es-CR"/>
              </w:rPr>
              <w:t>Resultados Esperados</w:t>
            </w:r>
          </w:p>
        </w:tc>
        <w:tc>
          <w:tcPr>
            <w:tcW w:w="1918" w:type="dxa"/>
            <w:shd w:val="clear" w:color="auto" w:fill="DDD9C3"/>
          </w:tcPr>
          <w:p w:rsidR="00633DB1" w:rsidRPr="00471757" w:rsidRDefault="00633DB1" w:rsidP="0007789C">
            <w:pPr>
              <w:jc w:val="center"/>
              <w:rPr>
                <w:b/>
                <w:sz w:val="24"/>
                <w:szCs w:val="24"/>
                <w:lang w:val="es-CR"/>
              </w:rPr>
            </w:pPr>
            <w:r w:rsidRPr="00471757">
              <w:rPr>
                <w:b/>
                <w:sz w:val="24"/>
                <w:szCs w:val="24"/>
                <w:lang w:val="es-CR"/>
              </w:rPr>
              <w:t>Indicadores</w:t>
            </w:r>
          </w:p>
        </w:tc>
        <w:tc>
          <w:tcPr>
            <w:tcW w:w="1414" w:type="dxa"/>
            <w:shd w:val="clear" w:color="auto" w:fill="DDD9C3"/>
          </w:tcPr>
          <w:p w:rsidR="00633DB1" w:rsidRPr="00471757" w:rsidRDefault="00633DB1" w:rsidP="0007789C">
            <w:pPr>
              <w:jc w:val="center"/>
              <w:rPr>
                <w:b/>
                <w:sz w:val="24"/>
                <w:szCs w:val="24"/>
                <w:lang w:val="es-CR"/>
              </w:rPr>
            </w:pPr>
            <w:r w:rsidRPr="00471757">
              <w:rPr>
                <w:b/>
                <w:sz w:val="24"/>
                <w:szCs w:val="24"/>
                <w:lang w:val="es-CR"/>
              </w:rPr>
              <w:t>Línea Base</w:t>
            </w:r>
          </w:p>
        </w:tc>
        <w:tc>
          <w:tcPr>
            <w:tcW w:w="1414" w:type="dxa"/>
            <w:shd w:val="clear" w:color="auto" w:fill="DDD9C3"/>
          </w:tcPr>
          <w:p w:rsidR="00633DB1" w:rsidRPr="00471757" w:rsidRDefault="00633DB1" w:rsidP="0007789C">
            <w:pPr>
              <w:jc w:val="center"/>
              <w:rPr>
                <w:b/>
                <w:sz w:val="24"/>
                <w:szCs w:val="24"/>
                <w:lang w:val="es-CR"/>
              </w:rPr>
            </w:pPr>
            <w:r w:rsidRPr="00471757">
              <w:rPr>
                <w:b/>
                <w:sz w:val="24"/>
                <w:szCs w:val="24"/>
                <w:lang w:val="es-CR"/>
              </w:rPr>
              <w:t xml:space="preserve">Meta </w:t>
            </w:r>
          </w:p>
        </w:tc>
        <w:tc>
          <w:tcPr>
            <w:tcW w:w="2477" w:type="dxa"/>
            <w:shd w:val="clear" w:color="auto" w:fill="DDD9C3"/>
          </w:tcPr>
          <w:p w:rsidR="00633DB1" w:rsidRPr="00471757" w:rsidRDefault="00633DB1" w:rsidP="0007789C">
            <w:pPr>
              <w:jc w:val="center"/>
              <w:rPr>
                <w:b/>
                <w:sz w:val="24"/>
                <w:szCs w:val="24"/>
                <w:lang w:val="es-CR"/>
              </w:rPr>
            </w:pPr>
            <w:r w:rsidRPr="00471757">
              <w:rPr>
                <w:b/>
                <w:sz w:val="24"/>
                <w:szCs w:val="24"/>
                <w:lang w:val="es-CR"/>
              </w:rPr>
              <w:t>Actividades</w:t>
            </w:r>
          </w:p>
        </w:tc>
        <w:tc>
          <w:tcPr>
            <w:tcW w:w="1924" w:type="dxa"/>
            <w:shd w:val="clear" w:color="auto" w:fill="DDD9C3"/>
          </w:tcPr>
          <w:p w:rsidR="00633DB1" w:rsidRPr="00471757" w:rsidRDefault="00633DB1" w:rsidP="0007789C">
            <w:pPr>
              <w:jc w:val="center"/>
              <w:rPr>
                <w:b/>
                <w:sz w:val="24"/>
                <w:szCs w:val="24"/>
                <w:lang w:val="es-CR"/>
              </w:rPr>
            </w:pPr>
            <w:r w:rsidRPr="00471757">
              <w:rPr>
                <w:b/>
                <w:sz w:val="24"/>
                <w:szCs w:val="24"/>
                <w:lang w:val="es-CR"/>
              </w:rPr>
              <w:t>Recursos</w:t>
            </w:r>
            <w:r w:rsidRPr="00471757">
              <w:rPr>
                <w:rStyle w:val="Refdenotaalpie"/>
                <w:b/>
                <w:szCs w:val="24"/>
                <w:lang w:val="es-CR"/>
              </w:rPr>
              <w:footnoteReference w:id="2"/>
            </w:r>
            <w:r w:rsidRPr="00471757">
              <w:rPr>
                <w:b/>
                <w:sz w:val="24"/>
                <w:szCs w:val="24"/>
                <w:lang w:val="es-CR"/>
              </w:rPr>
              <w:t xml:space="preserve"> para el desarrollo de la actividad ($)</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 1</w:t>
            </w: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Transformar los sistemas actuales de secado en sistemas que emanen cero CO2, y aumentan la eficiencia en 150%. </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Mejorar la eficiencia de las secadoras solares tradicionales.</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Incremento en la cantidad de cacao secado </w:t>
            </w:r>
          </w:p>
        </w:tc>
        <w:tc>
          <w:tcPr>
            <w:tcW w:w="1414" w:type="dxa"/>
          </w:tcPr>
          <w:p w:rsidR="00633DB1" w:rsidRPr="00471757" w:rsidRDefault="00633DB1" w:rsidP="0007789C">
            <w:pPr>
              <w:rPr>
                <w:sz w:val="22"/>
                <w:szCs w:val="22"/>
                <w:lang w:val="es-CR"/>
              </w:rPr>
            </w:pPr>
            <w:r>
              <w:rPr>
                <w:sz w:val="22"/>
                <w:szCs w:val="22"/>
                <w:lang w:val="es-CR"/>
              </w:rPr>
              <w:t>10 T / mes</w:t>
            </w:r>
          </w:p>
        </w:tc>
        <w:tc>
          <w:tcPr>
            <w:tcW w:w="1414" w:type="dxa"/>
          </w:tcPr>
          <w:p w:rsidR="00633DB1" w:rsidRPr="00471757" w:rsidRDefault="00633DB1" w:rsidP="0007789C">
            <w:pPr>
              <w:rPr>
                <w:sz w:val="22"/>
                <w:szCs w:val="22"/>
                <w:lang w:val="es-CR"/>
              </w:rPr>
            </w:pPr>
            <w:r>
              <w:rPr>
                <w:sz w:val="22"/>
                <w:szCs w:val="22"/>
                <w:lang w:val="es-CR"/>
              </w:rPr>
              <w:t>12 T / mes</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Cambiar madera podrida, angulares, rodines</w:t>
            </w:r>
            <w:r>
              <w:rPr>
                <w:sz w:val="22"/>
                <w:szCs w:val="22"/>
                <w:lang w:val="es-CR"/>
              </w:rPr>
              <w:t xml:space="preserve"> </w:t>
            </w:r>
            <w:r w:rsidRPr="00E6327B">
              <w:rPr>
                <w:sz w:val="22"/>
                <w:szCs w:val="22"/>
                <w:lang w:val="es-CR"/>
              </w:rPr>
              <w:t>de las secadoras solares tradicionales.</w:t>
            </w:r>
          </w:p>
        </w:tc>
        <w:tc>
          <w:tcPr>
            <w:tcW w:w="1924" w:type="dxa"/>
          </w:tcPr>
          <w:p w:rsidR="00633DB1" w:rsidRPr="00471757" w:rsidRDefault="00633DB1" w:rsidP="0007789C">
            <w:pPr>
              <w:rPr>
                <w:sz w:val="24"/>
                <w:szCs w:val="24"/>
                <w:lang w:val="es-CR"/>
              </w:rPr>
            </w:pPr>
            <w:r>
              <w:rPr>
                <w:sz w:val="24"/>
                <w:szCs w:val="24"/>
                <w:lang w:val="es-CR"/>
              </w:rPr>
              <w:t>6.500</w:t>
            </w: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1.2</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Emisiones de CO2 provenientes de fuentes no renovables eliminadas.  </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Cantidad de emisiones de CO2 eliminada o evitada. </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Falta desarrollar cálculo.</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Eliminar quemador de diesel.  Instalar gasificadora de leña y quemadora de gas.  </w:t>
            </w:r>
          </w:p>
        </w:tc>
        <w:tc>
          <w:tcPr>
            <w:tcW w:w="1924" w:type="dxa"/>
          </w:tcPr>
          <w:p w:rsidR="00633DB1" w:rsidRPr="00471757" w:rsidRDefault="00633DB1" w:rsidP="0007789C">
            <w:pPr>
              <w:rPr>
                <w:sz w:val="24"/>
                <w:szCs w:val="24"/>
                <w:lang w:val="es-CR"/>
              </w:rPr>
            </w:pPr>
            <w:r>
              <w:rPr>
                <w:sz w:val="24"/>
                <w:szCs w:val="24"/>
                <w:lang w:val="es-CR"/>
              </w:rPr>
              <w:t>14.100</w:t>
            </w: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1.3</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Sistema instalado que fija carbono, eliminándolo del </w:t>
            </w:r>
            <w:r w:rsidRPr="00E6327B">
              <w:rPr>
                <w:sz w:val="22"/>
                <w:szCs w:val="22"/>
                <w:lang w:val="es-CR"/>
              </w:rPr>
              <w:lastRenderedPageBreak/>
              <w:t>ciclo de carbono atmosférico durante varios cientos de años.</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lastRenderedPageBreak/>
              <w:t>Cantidad de biocarbono producido.</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 xml:space="preserve">No sabemos, es una experiencia </w:t>
            </w:r>
            <w:r>
              <w:rPr>
                <w:sz w:val="22"/>
                <w:szCs w:val="22"/>
                <w:lang w:val="es-CR"/>
              </w:rPr>
              <w:lastRenderedPageBreak/>
              <w:t>nueva.</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lastRenderedPageBreak/>
              <w:t xml:space="preserve">Instalar gasificadora de leña y quemadora de gas que produce biocarbono.  </w:t>
            </w:r>
            <w:r w:rsidRPr="00E6327B">
              <w:rPr>
                <w:sz w:val="22"/>
                <w:szCs w:val="22"/>
                <w:lang w:val="es-CR"/>
              </w:rPr>
              <w:lastRenderedPageBreak/>
              <w:t>Integrar el biocarbono al suelo.</w:t>
            </w:r>
          </w:p>
        </w:tc>
        <w:tc>
          <w:tcPr>
            <w:tcW w:w="1924" w:type="dxa"/>
          </w:tcPr>
          <w:p w:rsidR="00633DB1" w:rsidRPr="00471757" w:rsidRDefault="00633DB1" w:rsidP="0007789C">
            <w:pPr>
              <w:rPr>
                <w:sz w:val="24"/>
                <w:szCs w:val="24"/>
                <w:lang w:val="es-CR"/>
              </w:rPr>
            </w:pPr>
            <w:r>
              <w:rPr>
                <w:sz w:val="24"/>
                <w:szCs w:val="24"/>
                <w:lang w:val="es-CR"/>
              </w:rPr>
              <w:lastRenderedPageBreak/>
              <w:t>Ver 1.2</w:t>
            </w: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1.4</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jc w:val="both"/>
              <w:rPr>
                <w:sz w:val="22"/>
                <w:szCs w:val="22"/>
                <w:lang w:val="es-CR"/>
              </w:rPr>
            </w:pPr>
            <w:r w:rsidRPr="00E6327B">
              <w:rPr>
                <w:sz w:val="22"/>
                <w:szCs w:val="22"/>
                <w:lang w:val="es-CR"/>
              </w:rPr>
              <w:t>La eficiencia de las secadoras de aire caliente incrementada.</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Incremento en la cantidad de cacao secado por las secadoras de aire caliente.</w:t>
            </w:r>
          </w:p>
          <w:p w:rsidR="00633DB1" w:rsidRPr="00E6327B" w:rsidRDefault="00633DB1" w:rsidP="0007789C">
            <w:pPr>
              <w:tabs>
                <w:tab w:val="center" w:pos="4252"/>
                <w:tab w:val="right" w:pos="8504"/>
              </w:tabs>
              <w:rPr>
                <w:sz w:val="22"/>
                <w:szCs w:val="22"/>
                <w:lang w:val="es-CR"/>
              </w:rPr>
            </w:pPr>
            <w:r w:rsidRPr="00E6327B">
              <w:rPr>
                <w:sz w:val="22"/>
                <w:szCs w:val="22"/>
                <w:lang w:val="es-CR"/>
              </w:rPr>
              <w:t>Cantidad de emisiones de CO2 evitada.</w:t>
            </w:r>
          </w:p>
        </w:tc>
        <w:tc>
          <w:tcPr>
            <w:tcW w:w="1414" w:type="dxa"/>
          </w:tcPr>
          <w:p w:rsidR="00633DB1" w:rsidRDefault="00633DB1" w:rsidP="0007789C">
            <w:pPr>
              <w:rPr>
                <w:sz w:val="22"/>
                <w:szCs w:val="22"/>
                <w:lang w:val="es-CR"/>
              </w:rPr>
            </w:pPr>
            <w:r>
              <w:rPr>
                <w:sz w:val="22"/>
                <w:szCs w:val="22"/>
                <w:lang w:val="es-CR"/>
              </w:rPr>
              <w:t>20 T / mes</w:t>
            </w:r>
          </w:p>
          <w:p w:rsidR="00633DB1" w:rsidRDefault="00633DB1" w:rsidP="0007789C">
            <w:pPr>
              <w:rPr>
                <w:sz w:val="22"/>
                <w:szCs w:val="22"/>
                <w:lang w:val="es-CR"/>
              </w:rPr>
            </w:pPr>
          </w:p>
          <w:p w:rsidR="00633DB1" w:rsidRDefault="00633DB1" w:rsidP="0007789C">
            <w:pPr>
              <w:rPr>
                <w:sz w:val="22"/>
                <w:szCs w:val="22"/>
                <w:lang w:val="es-CR"/>
              </w:rPr>
            </w:pPr>
          </w:p>
          <w:p w:rsidR="00633DB1" w:rsidRPr="00471757" w:rsidRDefault="00633DB1" w:rsidP="0007789C">
            <w:pPr>
              <w:rPr>
                <w:sz w:val="22"/>
                <w:szCs w:val="22"/>
                <w:lang w:val="es-CR"/>
              </w:rPr>
            </w:pPr>
            <w:r>
              <w:rPr>
                <w:sz w:val="22"/>
                <w:szCs w:val="22"/>
                <w:lang w:val="es-CR"/>
              </w:rPr>
              <w:t>0</w:t>
            </w:r>
          </w:p>
        </w:tc>
        <w:tc>
          <w:tcPr>
            <w:tcW w:w="1414" w:type="dxa"/>
          </w:tcPr>
          <w:p w:rsidR="00633DB1" w:rsidRDefault="00633DB1" w:rsidP="0007789C">
            <w:pPr>
              <w:rPr>
                <w:sz w:val="22"/>
                <w:szCs w:val="22"/>
                <w:lang w:val="es-CR"/>
              </w:rPr>
            </w:pPr>
            <w:r>
              <w:rPr>
                <w:sz w:val="22"/>
                <w:szCs w:val="22"/>
                <w:lang w:val="es-CR"/>
              </w:rPr>
              <w:t>30 T / mes</w:t>
            </w:r>
          </w:p>
          <w:p w:rsidR="00633DB1" w:rsidRDefault="00633DB1" w:rsidP="0007789C">
            <w:pPr>
              <w:rPr>
                <w:sz w:val="22"/>
                <w:szCs w:val="22"/>
                <w:lang w:val="es-CR"/>
              </w:rPr>
            </w:pPr>
          </w:p>
          <w:p w:rsidR="00633DB1" w:rsidRDefault="00633DB1" w:rsidP="0007789C">
            <w:pPr>
              <w:rPr>
                <w:sz w:val="22"/>
                <w:szCs w:val="22"/>
                <w:lang w:val="es-CR"/>
              </w:rPr>
            </w:pPr>
          </w:p>
          <w:p w:rsidR="00633DB1" w:rsidRPr="00471757" w:rsidRDefault="00633DB1" w:rsidP="0007789C">
            <w:pPr>
              <w:rPr>
                <w:sz w:val="22"/>
                <w:szCs w:val="22"/>
                <w:lang w:val="es-CR"/>
              </w:rPr>
            </w:pPr>
            <w:r>
              <w:rPr>
                <w:sz w:val="22"/>
                <w:szCs w:val="22"/>
                <w:lang w:val="es-CR"/>
              </w:rPr>
              <w:t>Falta desarrollar cálculo.</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Eliminar la secadora de leña actual. Sustituirla con otra secadora de leña más eficiente y menos contaminante. Eliminar escapes.</w:t>
            </w:r>
          </w:p>
        </w:tc>
        <w:tc>
          <w:tcPr>
            <w:tcW w:w="1924" w:type="dxa"/>
          </w:tcPr>
          <w:p w:rsidR="00633DB1" w:rsidRPr="00471757" w:rsidRDefault="00633DB1" w:rsidP="0007789C">
            <w:pPr>
              <w:rPr>
                <w:sz w:val="24"/>
                <w:szCs w:val="24"/>
                <w:lang w:val="es-CR"/>
              </w:rPr>
            </w:pPr>
            <w:r>
              <w:rPr>
                <w:sz w:val="24"/>
                <w:szCs w:val="24"/>
                <w:lang w:val="es-CR"/>
              </w:rPr>
              <w:t>17.000</w:t>
            </w: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1.5</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La eficiencia de las camas de secado incrementada.</w:t>
            </w:r>
          </w:p>
        </w:tc>
        <w:tc>
          <w:tcPr>
            <w:tcW w:w="1918" w:type="dxa"/>
          </w:tcPr>
          <w:p w:rsidR="00633DB1" w:rsidRPr="0011000F" w:rsidRDefault="00633DB1" w:rsidP="0007789C">
            <w:pPr>
              <w:tabs>
                <w:tab w:val="center" w:pos="4252"/>
                <w:tab w:val="right" w:pos="8504"/>
              </w:tabs>
              <w:rPr>
                <w:i/>
                <w:sz w:val="22"/>
                <w:szCs w:val="22"/>
                <w:lang w:val="es-CR"/>
              </w:rPr>
            </w:pPr>
            <w:r w:rsidRPr="0011000F">
              <w:rPr>
                <w:i/>
                <w:sz w:val="22"/>
                <w:szCs w:val="22"/>
                <w:lang w:val="es-CR"/>
              </w:rPr>
              <w:t>Incremento en la cantidad de cacao secado por las secadoras de aire caliente.</w:t>
            </w:r>
          </w:p>
          <w:p w:rsidR="00633DB1" w:rsidRPr="0011000F" w:rsidRDefault="00633DB1" w:rsidP="0007789C">
            <w:pPr>
              <w:tabs>
                <w:tab w:val="center" w:pos="4252"/>
                <w:tab w:val="right" w:pos="8504"/>
              </w:tabs>
              <w:rPr>
                <w:i/>
                <w:sz w:val="22"/>
                <w:szCs w:val="22"/>
                <w:lang w:val="es-CR"/>
              </w:rPr>
            </w:pPr>
            <w:r w:rsidRPr="0011000F">
              <w:rPr>
                <w:i/>
                <w:sz w:val="22"/>
                <w:szCs w:val="22"/>
                <w:lang w:val="es-CR"/>
              </w:rPr>
              <w:t>Cantidad de emisiones de CO2 evitada.</w:t>
            </w:r>
          </w:p>
        </w:tc>
        <w:tc>
          <w:tcPr>
            <w:tcW w:w="1414" w:type="dxa"/>
          </w:tcPr>
          <w:p w:rsidR="00633DB1" w:rsidRPr="0011000F" w:rsidRDefault="00633DB1" w:rsidP="0007789C">
            <w:pPr>
              <w:rPr>
                <w:i/>
                <w:sz w:val="22"/>
                <w:szCs w:val="22"/>
                <w:lang w:val="es-CR"/>
              </w:rPr>
            </w:pPr>
            <w:r w:rsidRPr="0011000F">
              <w:rPr>
                <w:i/>
                <w:sz w:val="22"/>
                <w:szCs w:val="22"/>
                <w:lang w:val="es-CR"/>
              </w:rPr>
              <w:t>20 T / mes</w:t>
            </w:r>
          </w:p>
          <w:p w:rsidR="00633DB1" w:rsidRPr="0011000F" w:rsidRDefault="00633DB1" w:rsidP="0007789C">
            <w:pPr>
              <w:rPr>
                <w:i/>
                <w:sz w:val="22"/>
                <w:szCs w:val="22"/>
                <w:lang w:val="es-CR"/>
              </w:rPr>
            </w:pPr>
          </w:p>
          <w:p w:rsidR="00633DB1" w:rsidRPr="0011000F" w:rsidRDefault="00633DB1" w:rsidP="0007789C">
            <w:pPr>
              <w:rPr>
                <w:i/>
                <w:sz w:val="22"/>
                <w:szCs w:val="22"/>
                <w:lang w:val="es-CR"/>
              </w:rPr>
            </w:pPr>
          </w:p>
          <w:p w:rsidR="00633DB1" w:rsidRPr="0011000F" w:rsidRDefault="00633DB1" w:rsidP="0007789C">
            <w:pPr>
              <w:rPr>
                <w:i/>
                <w:sz w:val="22"/>
                <w:szCs w:val="22"/>
                <w:lang w:val="es-CR"/>
              </w:rPr>
            </w:pPr>
            <w:r w:rsidRPr="0011000F">
              <w:rPr>
                <w:i/>
                <w:sz w:val="22"/>
                <w:szCs w:val="22"/>
                <w:lang w:val="es-CR"/>
              </w:rPr>
              <w:t>0</w:t>
            </w:r>
          </w:p>
        </w:tc>
        <w:tc>
          <w:tcPr>
            <w:tcW w:w="1414" w:type="dxa"/>
          </w:tcPr>
          <w:p w:rsidR="00633DB1" w:rsidRPr="0011000F" w:rsidRDefault="00633DB1" w:rsidP="0007789C">
            <w:pPr>
              <w:rPr>
                <w:i/>
                <w:sz w:val="22"/>
                <w:szCs w:val="22"/>
                <w:lang w:val="es-CR"/>
              </w:rPr>
            </w:pPr>
            <w:r w:rsidRPr="0011000F">
              <w:rPr>
                <w:i/>
                <w:sz w:val="22"/>
                <w:szCs w:val="22"/>
                <w:lang w:val="es-CR"/>
              </w:rPr>
              <w:t>30 T / mes</w:t>
            </w:r>
          </w:p>
          <w:p w:rsidR="00633DB1" w:rsidRPr="0011000F" w:rsidRDefault="00633DB1" w:rsidP="0007789C">
            <w:pPr>
              <w:rPr>
                <w:i/>
                <w:sz w:val="22"/>
                <w:szCs w:val="22"/>
                <w:lang w:val="es-CR"/>
              </w:rPr>
            </w:pPr>
          </w:p>
          <w:p w:rsidR="00633DB1" w:rsidRPr="0011000F" w:rsidRDefault="00633DB1" w:rsidP="0007789C">
            <w:pPr>
              <w:rPr>
                <w:i/>
                <w:sz w:val="22"/>
                <w:szCs w:val="22"/>
                <w:lang w:val="es-CR"/>
              </w:rPr>
            </w:pPr>
            <w:r w:rsidRPr="0011000F">
              <w:rPr>
                <w:i/>
                <w:sz w:val="22"/>
                <w:szCs w:val="22"/>
                <w:lang w:val="es-CR"/>
              </w:rPr>
              <w:t>Falta desarrollar cálculo.</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Instalar un sistema eficiente de tubería, intercambiadores de calor y abanicos.  Levantar las camas en 60cm para tener mayor eficiencia en la circulación del aire caliente. </w:t>
            </w:r>
          </w:p>
        </w:tc>
        <w:tc>
          <w:tcPr>
            <w:tcW w:w="1924" w:type="dxa"/>
          </w:tcPr>
          <w:p w:rsidR="00633DB1" w:rsidRPr="00471757" w:rsidRDefault="00633DB1" w:rsidP="0007789C">
            <w:pPr>
              <w:rPr>
                <w:sz w:val="24"/>
                <w:szCs w:val="24"/>
                <w:lang w:val="es-CR"/>
              </w:rPr>
            </w:pPr>
            <w:r>
              <w:rPr>
                <w:sz w:val="24"/>
                <w:szCs w:val="24"/>
                <w:lang w:val="es-CR"/>
              </w:rPr>
              <w:t>8.600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p>
        </w:tc>
        <w:tc>
          <w:tcPr>
            <w:tcW w:w="2174" w:type="dxa"/>
          </w:tcPr>
          <w:p w:rsidR="00633DB1" w:rsidRPr="00E6327B" w:rsidRDefault="00633DB1" w:rsidP="0007789C">
            <w:pPr>
              <w:tabs>
                <w:tab w:val="center" w:pos="4252"/>
                <w:tab w:val="right" w:pos="8504"/>
              </w:tabs>
              <w:rPr>
                <w:i/>
                <w:sz w:val="22"/>
                <w:szCs w:val="22"/>
                <w:lang w:val="es-CR"/>
              </w:rPr>
            </w:pPr>
          </w:p>
        </w:tc>
        <w:tc>
          <w:tcPr>
            <w:tcW w:w="1918" w:type="dxa"/>
          </w:tcPr>
          <w:p w:rsidR="00633DB1" w:rsidRPr="0011000F" w:rsidRDefault="00633DB1" w:rsidP="0007789C">
            <w:pPr>
              <w:tabs>
                <w:tab w:val="center" w:pos="4252"/>
                <w:tab w:val="right" w:pos="8504"/>
              </w:tabs>
              <w:rPr>
                <w:i/>
                <w:sz w:val="22"/>
                <w:szCs w:val="22"/>
                <w:lang w:val="es-CR"/>
              </w:rPr>
            </w:pPr>
            <w:r w:rsidRPr="0011000F">
              <w:rPr>
                <w:i/>
                <w:sz w:val="22"/>
                <w:szCs w:val="22"/>
                <w:lang w:val="es-CR"/>
              </w:rPr>
              <w:t>Los resultados 1.4 y 1.5 aportan a las mismas metas y tienen los mismos indicadores.</w:t>
            </w: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Unir los sistemas de agua caliente provenientes de la secadora de leña y la secadora / gasificadora.</w:t>
            </w:r>
          </w:p>
        </w:tc>
        <w:tc>
          <w:tcPr>
            <w:tcW w:w="1924" w:type="dxa"/>
          </w:tcPr>
          <w:p w:rsidR="00633DB1" w:rsidRPr="00471757" w:rsidRDefault="00633DB1" w:rsidP="0007789C">
            <w:pPr>
              <w:rPr>
                <w:sz w:val="24"/>
                <w:szCs w:val="24"/>
                <w:lang w:val="es-CR"/>
              </w:rPr>
            </w:pPr>
            <w:r>
              <w:rPr>
                <w:sz w:val="24"/>
                <w:szCs w:val="24"/>
                <w:lang w:val="es-CR"/>
              </w:rPr>
              <w:t>600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 2</w:t>
            </w: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2.1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Aumentar la capacidad de APPTA de secar cacao con  </w:t>
            </w:r>
            <w:r w:rsidRPr="00E6327B">
              <w:rPr>
                <w:sz w:val="22"/>
                <w:szCs w:val="22"/>
                <w:lang w:val="es-CR"/>
              </w:rPr>
              <w:lastRenderedPageBreak/>
              <w:t>sistemas CO2 neutral (cero CO2 de fuentes no renovables).</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lastRenderedPageBreak/>
              <w:t xml:space="preserve">Ocho secadoras solares en forma de túneles con techo de </w:t>
            </w:r>
            <w:r w:rsidRPr="00E6327B">
              <w:rPr>
                <w:sz w:val="22"/>
                <w:szCs w:val="22"/>
                <w:lang w:val="es-CR"/>
              </w:rPr>
              <w:lastRenderedPageBreak/>
              <w:t>plástico instaladas, con capacidad de secado aumentado aún más por sistemas con agua caliente y intercambiadores de calor.</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lastRenderedPageBreak/>
              <w:t>Cantidad de cacao secada en los túneles.</w:t>
            </w:r>
          </w:p>
        </w:tc>
        <w:tc>
          <w:tcPr>
            <w:tcW w:w="1414" w:type="dxa"/>
          </w:tcPr>
          <w:p w:rsidR="00633DB1" w:rsidRDefault="00633DB1" w:rsidP="0007789C">
            <w:pPr>
              <w:rPr>
                <w:sz w:val="22"/>
                <w:szCs w:val="22"/>
                <w:lang w:val="es-CR"/>
              </w:rPr>
            </w:pPr>
            <w:r>
              <w:rPr>
                <w:sz w:val="22"/>
                <w:szCs w:val="22"/>
                <w:lang w:val="es-CR"/>
              </w:rPr>
              <w:t>4 T / mes</w:t>
            </w:r>
          </w:p>
          <w:p w:rsidR="00633DB1" w:rsidRPr="00471757" w:rsidRDefault="00633DB1" w:rsidP="0007789C">
            <w:pPr>
              <w:rPr>
                <w:sz w:val="22"/>
                <w:szCs w:val="22"/>
                <w:lang w:val="es-CR"/>
              </w:rPr>
            </w:pPr>
          </w:p>
        </w:tc>
        <w:tc>
          <w:tcPr>
            <w:tcW w:w="1414" w:type="dxa"/>
          </w:tcPr>
          <w:p w:rsidR="00633DB1" w:rsidRDefault="00633DB1" w:rsidP="0007789C">
            <w:pPr>
              <w:rPr>
                <w:sz w:val="22"/>
                <w:szCs w:val="22"/>
                <w:lang w:val="es-CR"/>
              </w:rPr>
            </w:pPr>
            <w:r>
              <w:rPr>
                <w:sz w:val="22"/>
                <w:szCs w:val="22"/>
                <w:lang w:val="es-CR"/>
              </w:rPr>
              <w:t>50 T / mes</w:t>
            </w:r>
          </w:p>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Construir 8 túneles solares nuevos.  Instalar sistemas que permiten </w:t>
            </w:r>
            <w:r w:rsidRPr="00E6327B">
              <w:rPr>
                <w:sz w:val="22"/>
                <w:szCs w:val="22"/>
                <w:lang w:val="es-CR"/>
              </w:rPr>
              <w:lastRenderedPageBreak/>
              <w:t>secar las 24 horas, con tubería de agua caliente e intercambiadores de calor.  También, todas las actividades de OE1 contribuyen a este objetivo.</w:t>
            </w:r>
          </w:p>
        </w:tc>
        <w:tc>
          <w:tcPr>
            <w:tcW w:w="1924" w:type="dxa"/>
          </w:tcPr>
          <w:p w:rsidR="00633DB1" w:rsidRPr="00471757" w:rsidRDefault="00633DB1" w:rsidP="0007789C">
            <w:pPr>
              <w:rPr>
                <w:sz w:val="24"/>
                <w:szCs w:val="24"/>
                <w:lang w:val="es-CR"/>
              </w:rPr>
            </w:pPr>
            <w:r>
              <w:rPr>
                <w:sz w:val="24"/>
                <w:szCs w:val="24"/>
                <w:lang w:val="es-CR"/>
              </w:rPr>
              <w:lastRenderedPageBreak/>
              <w:t>33.800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lastRenderedPageBreak/>
              <w:t>Objetivo Específico 3</w:t>
            </w: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Resultado 3.1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Mejorar la calidad de cacao producido por APPTA.</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Contaminación de cacao durante el secado eliminada.</w:t>
            </w:r>
          </w:p>
        </w:tc>
        <w:tc>
          <w:tcPr>
            <w:tcW w:w="1918" w:type="dxa"/>
          </w:tcPr>
          <w:p w:rsidR="00633DB1" w:rsidRPr="003C61F1" w:rsidRDefault="00633DB1" w:rsidP="0007789C">
            <w:pPr>
              <w:tabs>
                <w:tab w:val="center" w:pos="4252"/>
                <w:tab w:val="right" w:pos="8504"/>
              </w:tabs>
              <w:rPr>
                <w:i/>
                <w:sz w:val="22"/>
                <w:szCs w:val="22"/>
                <w:lang w:val="es-CR"/>
              </w:rPr>
            </w:pPr>
            <w:r w:rsidRPr="003C61F1">
              <w:rPr>
                <w:i/>
                <w:sz w:val="22"/>
                <w:szCs w:val="22"/>
                <w:lang w:val="es-CR"/>
              </w:rPr>
              <w:t xml:space="preserve">Es el mismo indicador para los resultados 3.1 y 3.2. </w:t>
            </w:r>
            <w:r>
              <w:rPr>
                <w:i/>
                <w:sz w:val="22"/>
                <w:szCs w:val="22"/>
                <w:lang w:val="es-CR"/>
              </w:rPr>
              <w:t xml:space="preserve">No es posible segregar información </w:t>
            </w:r>
            <w:r w:rsidRPr="003C61F1">
              <w:rPr>
                <w:i/>
                <w:sz w:val="22"/>
                <w:szCs w:val="22"/>
                <w:lang w:val="es-CR"/>
              </w:rPr>
              <w:t xml:space="preserve"> </w:t>
            </w:r>
            <w:r>
              <w:rPr>
                <w:i/>
                <w:sz w:val="22"/>
                <w:szCs w:val="22"/>
                <w:lang w:val="es-CR"/>
              </w:rPr>
              <w:t xml:space="preserve">sobre </w:t>
            </w:r>
            <w:r w:rsidRPr="003C61F1">
              <w:rPr>
                <w:i/>
                <w:sz w:val="22"/>
                <w:szCs w:val="22"/>
                <w:lang w:val="es-CR"/>
              </w:rPr>
              <w:t>el cacao dañado en la cosecha pasada por contaminación y por secado inadecuado.</w:t>
            </w:r>
          </w:p>
        </w:tc>
        <w:tc>
          <w:tcPr>
            <w:tcW w:w="1414" w:type="dxa"/>
          </w:tcPr>
          <w:p w:rsidR="00633DB1" w:rsidRPr="002F05C6" w:rsidRDefault="00633DB1" w:rsidP="0007789C">
            <w:pPr>
              <w:rPr>
                <w:sz w:val="22"/>
                <w:szCs w:val="22"/>
                <w:highlight w:val="yellow"/>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Pr>
                <w:sz w:val="22"/>
                <w:szCs w:val="22"/>
                <w:lang w:val="es-CR"/>
              </w:rPr>
              <w:t xml:space="preserve">Todas las actividades de OE1 Y OE2, especialmente: </w:t>
            </w:r>
            <w:r w:rsidRPr="00E6327B">
              <w:rPr>
                <w:sz w:val="22"/>
                <w:szCs w:val="22"/>
                <w:lang w:val="es-CR"/>
              </w:rPr>
              <w:t>Eliminar quemador de diesel. Instalación de tubería nueva.  Eliminar escapes</w:t>
            </w: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r>
              <w:rPr>
                <w:i/>
                <w:sz w:val="22"/>
                <w:szCs w:val="22"/>
                <w:lang w:val="es-CR"/>
              </w:rPr>
              <w:t>3</w:t>
            </w:r>
            <w:r w:rsidRPr="00E6327B">
              <w:rPr>
                <w:i/>
                <w:sz w:val="22"/>
                <w:szCs w:val="22"/>
                <w:lang w:val="es-CR"/>
              </w:rPr>
              <w:t>.2</w:t>
            </w:r>
            <w:r w:rsidRPr="00E6327B">
              <w:rPr>
                <w:sz w:val="22"/>
                <w:szCs w:val="22"/>
                <w:lang w:val="es-CR"/>
              </w:rPr>
              <w:t xml:space="preserve"> Cacao secado inadecuadamente por falta de capacidad, reducido a cero.</w:t>
            </w: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El porcentaje de cacao que se vende como primera calidad.</w:t>
            </w:r>
          </w:p>
        </w:tc>
        <w:tc>
          <w:tcPr>
            <w:tcW w:w="1414" w:type="dxa"/>
          </w:tcPr>
          <w:p w:rsidR="00633DB1" w:rsidRPr="00471757" w:rsidRDefault="00633DB1" w:rsidP="0007789C">
            <w:pPr>
              <w:rPr>
                <w:sz w:val="22"/>
                <w:szCs w:val="22"/>
                <w:lang w:val="es-CR"/>
              </w:rPr>
            </w:pPr>
            <w:r>
              <w:rPr>
                <w:sz w:val="22"/>
                <w:szCs w:val="22"/>
                <w:lang w:val="es-CR"/>
              </w:rPr>
              <w:t>60% en la cosecha de 2011.</w:t>
            </w:r>
          </w:p>
        </w:tc>
        <w:tc>
          <w:tcPr>
            <w:tcW w:w="1414" w:type="dxa"/>
          </w:tcPr>
          <w:p w:rsidR="00633DB1" w:rsidRPr="00471757" w:rsidRDefault="00633DB1" w:rsidP="0007789C">
            <w:pPr>
              <w:rPr>
                <w:sz w:val="22"/>
                <w:szCs w:val="22"/>
                <w:lang w:val="es-CR"/>
              </w:rPr>
            </w:pPr>
            <w:r>
              <w:rPr>
                <w:sz w:val="22"/>
                <w:szCs w:val="22"/>
                <w:lang w:val="es-CR"/>
              </w:rPr>
              <w:t>100%</w:t>
            </w:r>
          </w:p>
        </w:tc>
        <w:tc>
          <w:tcPr>
            <w:tcW w:w="2477" w:type="dxa"/>
          </w:tcPr>
          <w:p w:rsidR="00633DB1" w:rsidRPr="00E6327B" w:rsidRDefault="00633DB1" w:rsidP="0007789C">
            <w:pPr>
              <w:tabs>
                <w:tab w:val="center" w:pos="4252"/>
                <w:tab w:val="right" w:pos="8504"/>
              </w:tabs>
              <w:rPr>
                <w:sz w:val="22"/>
                <w:szCs w:val="22"/>
                <w:lang w:val="es-CR"/>
              </w:rPr>
            </w:pPr>
            <w:r>
              <w:rPr>
                <w:sz w:val="22"/>
                <w:szCs w:val="22"/>
                <w:lang w:val="es-CR"/>
              </w:rPr>
              <w:t>Todas las actividades de OE1 Y OE2.</w:t>
            </w: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4</w:t>
            </w:r>
          </w:p>
        </w:tc>
        <w:tc>
          <w:tcPr>
            <w:tcW w:w="2174" w:type="dxa"/>
          </w:tcPr>
          <w:p w:rsidR="00633DB1" w:rsidRPr="00E6327B" w:rsidRDefault="00633DB1" w:rsidP="0007789C">
            <w:pPr>
              <w:tabs>
                <w:tab w:val="center" w:pos="4252"/>
                <w:tab w:val="right" w:pos="8504"/>
              </w:tabs>
              <w:rPr>
                <w:i/>
                <w:sz w:val="22"/>
                <w:szCs w:val="22"/>
                <w:lang w:val="es-CR"/>
              </w:rPr>
            </w:pPr>
            <w:r>
              <w:rPr>
                <w:i/>
                <w:sz w:val="22"/>
                <w:szCs w:val="22"/>
                <w:lang w:val="es-CR"/>
              </w:rPr>
              <w:t>Resultado 4</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rPr>
                <w:sz w:val="22"/>
                <w:szCs w:val="22"/>
                <w:lang w:val="es-CR"/>
              </w:rPr>
            </w:pPr>
            <w:r w:rsidRPr="00E6327B">
              <w:rPr>
                <w:sz w:val="22"/>
                <w:szCs w:val="22"/>
                <w:lang w:val="es-CR"/>
              </w:rPr>
              <w:t>Establecer infraestructura para la producción de Compost y Biofermentos en la Planta Procesadora de APPTA</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Unidad de producción de abonos orgánicos establecida, equipada y en funcionamiento.</w:t>
            </w: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La producción de la primera tanda de cada clase de abonos.</w:t>
            </w:r>
            <w:r w:rsidRPr="00E6327B">
              <w:rPr>
                <w:sz w:val="22"/>
                <w:szCs w:val="22"/>
                <w:lang w:val="es-CR"/>
              </w:rPr>
              <w:t xml:space="preserve"> </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 tanda de cada una de 6 clases</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Diseñar e implementar la infraestructura necesaria para producción, bodegaje y distribución a los productores de Compost y Biofermentos</w:t>
            </w:r>
          </w:p>
        </w:tc>
        <w:tc>
          <w:tcPr>
            <w:tcW w:w="1924" w:type="dxa"/>
          </w:tcPr>
          <w:p w:rsidR="00633DB1" w:rsidRPr="00471757" w:rsidRDefault="00633DB1" w:rsidP="0007789C">
            <w:pPr>
              <w:rPr>
                <w:sz w:val="24"/>
                <w:szCs w:val="24"/>
                <w:lang w:val="es-CR"/>
              </w:rPr>
            </w:pPr>
            <w:r>
              <w:rPr>
                <w:sz w:val="24"/>
                <w:szCs w:val="24"/>
                <w:lang w:val="es-CR"/>
              </w:rPr>
              <w:t>16.100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lastRenderedPageBreak/>
              <w:t xml:space="preserve">Objetivo Específico </w:t>
            </w:r>
            <w:r>
              <w:rPr>
                <w:b/>
                <w:i/>
                <w:sz w:val="22"/>
                <w:szCs w:val="22"/>
                <w:lang w:val="es-CR"/>
              </w:rPr>
              <w:t>5</w:t>
            </w:r>
          </w:p>
        </w:tc>
        <w:tc>
          <w:tcPr>
            <w:tcW w:w="2174" w:type="dxa"/>
          </w:tcPr>
          <w:p w:rsidR="00633DB1" w:rsidRPr="00E6327B" w:rsidRDefault="00633DB1" w:rsidP="0007789C">
            <w:pPr>
              <w:tabs>
                <w:tab w:val="center" w:pos="4252"/>
                <w:tab w:val="right" w:pos="8504"/>
              </w:tabs>
              <w:rPr>
                <w:i/>
                <w:sz w:val="22"/>
                <w:szCs w:val="22"/>
                <w:lang w:val="es-CR"/>
              </w:rPr>
            </w:pPr>
            <w:r>
              <w:rPr>
                <w:i/>
                <w:sz w:val="22"/>
                <w:szCs w:val="22"/>
                <w:lang w:val="es-CR"/>
              </w:rPr>
              <w:t>Resultado 5</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Producir compost y 5 tipos de biofermentos con los residuos obtenidos de los procesos productivos de APPTA</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Utilizando residuos de l</w:t>
            </w:r>
            <w:r>
              <w:rPr>
                <w:sz w:val="22"/>
                <w:szCs w:val="22"/>
                <w:lang w:val="es-CR"/>
              </w:rPr>
              <w:t>a planta procesadora, producción continua de</w:t>
            </w:r>
            <w:r w:rsidRPr="00E6327B">
              <w:rPr>
                <w:sz w:val="22"/>
                <w:szCs w:val="22"/>
                <w:lang w:val="es-CR"/>
              </w:rPr>
              <w:t xml:space="preserve"> abonos orgánicos para aumentar la productividad de los sistemas agroecológicos de los asociados.</w:t>
            </w: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La periodicidad de la producción de las tandas de cada clase de abonos.</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 tanda de cada una de 6 clases de abono cada 15 días.</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Producir compost y 5 clases de Biofermentos. </w:t>
            </w: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r>
              <w:rPr>
                <w:sz w:val="24"/>
                <w:szCs w:val="24"/>
                <w:lang w:val="es-CR"/>
              </w:rPr>
              <w:t>9.750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 xml:space="preserve"> 6</w:t>
            </w: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 xml:space="preserve">Resultado </w:t>
            </w:r>
            <w:r>
              <w:rPr>
                <w:i/>
                <w:sz w:val="22"/>
                <w:szCs w:val="22"/>
                <w:lang w:val="es-CR"/>
              </w:rPr>
              <w:t>6</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Comprobar la eficacia de los abonos orgánicos para aumentar la productividad.</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Mejora comprobada en la productividad de las parcelas tratadas con el abono orgánico producido.</w:t>
            </w: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 xml:space="preserve">Porcentaje de incremento </w:t>
            </w:r>
            <w:r w:rsidRPr="00E6327B">
              <w:rPr>
                <w:sz w:val="22"/>
                <w:szCs w:val="22"/>
                <w:lang w:val="es-CR"/>
              </w:rPr>
              <w:t>en la producción por hectárea del área tratado con los abonos, comparada con el área no tratado.</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100% de incremento.</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Crear red de colaboradores para distribución y aplicación de Compost y Biofermentos</w:t>
            </w:r>
          </w:p>
        </w:tc>
        <w:tc>
          <w:tcPr>
            <w:tcW w:w="1924" w:type="dxa"/>
          </w:tcPr>
          <w:p w:rsidR="00633DB1" w:rsidRPr="00471757" w:rsidRDefault="00633DB1" w:rsidP="0007789C">
            <w:pPr>
              <w:rPr>
                <w:sz w:val="24"/>
                <w:szCs w:val="24"/>
                <w:lang w:val="es-CR"/>
              </w:rPr>
            </w:pPr>
            <w:r>
              <w:rPr>
                <w:sz w:val="24"/>
                <w:szCs w:val="24"/>
                <w:lang w:val="es-CR"/>
              </w:rPr>
              <w:t>600</w:t>
            </w: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p>
        </w:tc>
        <w:tc>
          <w:tcPr>
            <w:tcW w:w="1918" w:type="dxa"/>
          </w:tcPr>
          <w:p w:rsidR="00633DB1" w:rsidRDefault="00633DB1" w:rsidP="0007789C">
            <w:pPr>
              <w:tabs>
                <w:tab w:val="center" w:pos="4252"/>
                <w:tab w:val="right" w:pos="8504"/>
              </w:tabs>
              <w:rPr>
                <w:sz w:val="22"/>
                <w:szCs w:val="22"/>
                <w:lang w:val="es-CR"/>
              </w:rPr>
            </w:pPr>
          </w:p>
        </w:tc>
        <w:tc>
          <w:tcPr>
            <w:tcW w:w="1414" w:type="dxa"/>
          </w:tcPr>
          <w:p w:rsidR="00633DB1" w:rsidRDefault="00633DB1" w:rsidP="0007789C">
            <w:pPr>
              <w:rPr>
                <w:sz w:val="22"/>
                <w:szCs w:val="22"/>
                <w:lang w:val="es-CR"/>
              </w:rPr>
            </w:pPr>
          </w:p>
        </w:tc>
        <w:tc>
          <w:tcPr>
            <w:tcW w:w="1414" w:type="dxa"/>
          </w:tcPr>
          <w:p w:rsidR="00633DB1"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Capacitar a los colaboradores</w:t>
            </w:r>
          </w:p>
        </w:tc>
        <w:tc>
          <w:tcPr>
            <w:tcW w:w="1924" w:type="dxa"/>
          </w:tcPr>
          <w:p w:rsidR="00633DB1" w:rsidRDefault="00633DB1" w:rsidP="0007789C">
            <w:pPr>
              <w:rPr>
                <w:sz w:val="24"/>
                <w:szCs w:val="24"/>
                <w:lang w:val="es-CR"/>
              </w:rPr>
            </w:pPr>
            <w:r>
              <w:rPr>
                <w:sz w:val="24"/>
                <w:szCs w:val="24"/>
                <w:lang w:val="es-CR"/>
              </w:rPr>
              <w:t>700</w:t>
            </w: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p>
        </w:tc>
        <w:tc>
          <w:tcPr>
            <w:tcW w:w="1918" w:type="dxa"/>
          </w:tcPr>
          <w:p w:rsidR="00633DB1" w:rsidRDefault="00633DB1" w:rsidP="0007789C">
            <w:pPr>
              <w:tabs>
                <w:tab w:val="center" w:pos="4252"/>
                <w:tab w:val="right" w:pos="8504"/>
              </w:tabs>
              <w:rPr>
                <w:sz w:val="22"/>
                <w:szCs w:val="22"/>
                <w:lang w:val="es-CR"/>
              </w:rPr>
            </w:pPr>
          </w:p>
        </w:tc>
        <w:tc>
          <w:tcPr>
            <w:tcW w:w="1414" w:type="dxa"/>
          </w:tcPr>
          <w:p w:rsidR="00633DB1" w:rsidRDefault="00633DB1" w:rsidP="0007789C">
            <w:pPr>
              <w:rPr>
                <w:sz w:val="22"/>
                <w:szCs w:val="22"/>
                <w:lang w:val="es-CR"/>
              </w:rPr>
            </w:pPr>
          </w:p>
        </w:tc>
        <w:tc>
          <w:tcPr>
            <w:tcW w:w="1414" w:type="dxa"/>
          </w:tcPr>
          <w:p w:rsidR="00633DB1"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ensayos controlados en 1 ha de cada una de 25 fincas.</w:t>
            </w:r>
          </w:p>
          <w:p w:rsidR="00633DB1" w:rsidRPr="00E6327B" w:rsidRDefault="00633DB1" w:rsidP="0007789C">
            <w:pPr>
              <w:tabs>
                <w:tab w:val="center" w:pos="4252"/>
                <w:tab w:val="right" w:pos="8504"/>
              </w:tabs>
              <w:rPr>
                <w:sz w:val="22"/>
                <w:szCs w:val="22"/>
                <w:lang w:val="es-CR"/>
              </w:rPr>
            </w:pPr>
            <w:r w:rsidRPr="00E6327B">
              <w:rPr>
                <w:sz w:val="22"/>
                <w:szCs w:val="22"/>
                <w:lang w:val="es-CR"/>
              </w:rPr>
              <w:t>(Escoger participantes, diseño experimental en cada finca, aplicación controlada y medida de los abonos)</w:t>
            </w:r>
          </w:p>
        </w:tc>
        <w:tc>
          <w:tcPr>
            <w:tcW w:w="1924" w:type="dxa"/>
          </w:tcPr>
          <w:p w:rsidR="00633DB1" w:rsidRDefault="00633DB1" w:rsidP="0007789C">
            <w:pPr>
              <w:rPr>
                <w:sz w:val="24"/>
                <w:szCs w:val="24"/>
                <w:lang w:val="es-CR"/>
              </w:rPr>
            </w:pPr>
            <w:r>
              <w:rPr>
                <w:sz w:val="24"/>
                <w:szCs w:val="24"/>
                <w:lang w:val="es-CR"/>
              </w:rPr>
              <w:t>7.900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p>
        </w:tc>
        <w:tc>
          <w:tcPr>
            <w:tcW w:w="2174" w:type="dxa"/>
          </w:tcPr>
          <w:p w:rsidR="00633DB1" w:rsidRDefault="00633DB1" w:rsidP="0007789C">
            <w:pPr>
              <w:tabs>
                <w:tab w:val="center" w:pos="4252"/>
                <w:tab w:val="right" w:pos="8504"/>
              </w:tabs>
              <w:rPr>
                <w:i/>
                <w:sz w:val="22"/>
                <w:szCs w:val="22"/>
                <w:lang w:val="es-CR"/>
              </w:rPr>
            </w:pP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Medir la producción en </w:t>
            </w:r>
            <w:r w:rsidRPr="00E6327B">
              <w:rPr>
                <w:sz w:val="22"/>
                <w:szCs w:val="22"/>
                <w:lang w:val="es-CR"/>
              </w:rPr>
              <w:lastRenderedPageBreak/>
              <w:t>las parcelas tratadas y no tratadas.</w:t>
            </w:r>
          </w:p>
        </w:tc>
        <w:tc>
          <w:tcPr>
            <w:tcW w:w="1924" w:type="dxa"/>
          </w:tcPr>
          <w:p w:rsidR="00633DB1" w:rsidRPr="00471757" w:rsidRDefault="00633DB1" w:rsidP="0007789C">
            <w:pPr>
              <w:rPr>
                <w:sz w:val="24"/>
                <w:szCs w:val="24"/>
                <w:lang w:val="es-CR"/>
              </w:rPr>
            </w:pPr>
            <w:r>
              <w:rPr>
                <w:sz w:val="24"/>
                <w:szCs w:val="24"/>
                <w:lang w:val="es-CR"/>
              </w:rPr>
              <w:lastRenderedPageBreak/>
              <w:t>2.625</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p>
        </w:tc>
        <w:tc>
          <w:tcPr>
            <w:tcW w:w="2174" w:type="dxa"/>
          </w:tcPr>
          <w:p w:rsidR="00633DB1" w:rsidRDefault="00633DB1" w:rsidP="0007789C">
            <w:pPr>
              <w:tabs>
                <w:tab w:val="center" w:pos="4252"/>
                <w:tab w:val="right" w:pos="8504"/>
              </w:tabs>
              <w:rPr>
                <w:i/>
                <w:sz w:val="22"/>
                <w:szCs w:val="22"/>
                <w:lang w:val="es-CR"/>
              </w:rPr>
            </w:pP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Evaluar los resultados</w:t>
            </w:r>
          </w:p>
        </w:tc>
        <w:tc>
          <w:tcPr>
            <w:tcW w:w="1924" w:type="dxa"/>
          </w:tcPr>
          <w:p w:rsidR="00633DB1" w:rsidRPr="00471757" w:rsidRDefault="00633DB1" w:rsidP="0007789C">
            <w:pPr>
              <w:rPr>
                <w:sz w:val="24"/>
                <w:szCs w:val="24"/>
                <w:lang w:val="es-CR"/>
              </w:rPr>
            </w:pPr>
            <w:r>
              <w:rPr>
                <w:sz w:val="24"/>
                <w:szCs w:val="24"/>
                <w:lang w:val="es-CR"/>
              </w:rPr>
              <w:t>1.675</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 xml:space="preserve">Objetivo Específico </w:t>
            </w:r>
            <w:r>
              <w:rPr>
                <w:b/>
                <w:i/>
                <w:sz w:val="22"/>
                <w:szCs w:val="22"/>
                <w:lang w:val="es-CR"/>
              </w:rPr>
              <w:t xml:space="preserve"> 7</w:t>
            </w:r>
          </w:p>
        </w:tc>
        <w:tc>
          <w:tcPr>
            <w:tcW w:w="2174" w:type="dxa"/>
          </w:tcPr>
          <w:p w:rsidR="00633DB1" w:rsidRPr="00E6327B" w:rsidRDefault="00633DB1" w:rsidP="0007789C">
            <w:pPr>
              <w:tabs>
                <w:tab w:val="center" w:pos="4252"/>
                <w:tab w:val="right" w:pos="8504"/>
              </w:tabs>
              <w:rPr>
                <w:i/>
                <w:sz w:val="22"/>
                <w:szCs w:val="22"/>
                <w:lang w:val="es-CR"/>
              </w:rPr>
            </w:pPr>
            <w:r>
              <w:rPr>
                <w:i/>
                <w:sz w:val="22"/>
                <w:szCs w:val="22"/>
                <w:lang w:val="es-CR"/>
              </w:rPr>
              <w:t>Resultado 7</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Pr>
                <w:sz w:val="22"/>
                <w:szCs w:val="22"/>
                <w:lang w:val="es-CR"/>
              </w:rPr>
              <w:t>Diseñ</w:t>
            </w:r>
            <w:r w:rsidRPr="00E6327B">
              <w:rPr>
                <w:sz w:val="22"/>
                <w:szCs w:val="22"/>
                <w:lang w:val="es-CR"/>
              </w:rPr>
              <w:t>ar un sistema de distribución y aplicación de los abonos</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Sistema de distribución y aplicación de abonos </w:t>
            </w:r>
            <w:r>
              <w:rPr>
                <w:sz w:val="22"/>
                <w:szCs w:val="22"/>
                <w:lang w:val="es-CR"/>
              </w:rPr>
              <w:t>diseñado</w:t>
            </w: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Número de productores con acceso a sistema de aplicación de los nuevos abonos.</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1.000</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Utilizar los resultados </w:t>
            </w:r>
            <w:r>
              <w:rPr>
                <w:sz w:val="22"/>
                <w:szCs w:val="22"/>
                <w:lang w:val="es-CR"/>
              </w:rPr>
              <w:t xml:space="preserve">de OE6 </w:t>
            </w:r>
            <w:r w:rsidRPr="00E6327B">
              <w:rPr>
                <w:sz w:val="22"/>
                <w:szCs w:val="22"/>
                <w:lang w:val="es-CR"/>
              </w:rPr>
              <w:t>para diseñar un programa de implementación que abarque a todos los productores de la asociación.</w:t>
            </w:r>
          </w:p>
        </w:tc>
        <w:tc>
          <w:tcPr>
            <w:tcW w:w="1924" w:type="dxa"/>
          </w:tcPr>
          <w:p w:rsidR="00633DB1" w:rsidRPr="00471757" w:rsidRDefault="00633DB1" w:rsidP="0007789C">
            <w:pPr>
              <w:rPr>
                <w:sz w:val="24"/>
                <w:szCs w:val="24"/>
                <w:lang w:val="es-CR"/>
              </w:rPr>
            </w:pPr>
            <w:r>
              <w:rPr>
                <w:sz w:val="24"/>
                <w:szCs w:val="24"/>
                <w:lang w:val="es-CR"/>
              </w:rPr>
              <w:t>2.600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8</w:t>
            </w:r>
          </w:p>
        </w:tc>
        <w:tc>
          <w:tcPr>
            <w:tcW w:w="2174" w:type="dxa"/>
          </w:tcPr>
          <w:p w:rsidR="00633DB1" w:rsidRPr="00E6327B" w:rsidRDefault="00633DB1" w:rsidP="0007789C">
            <w:pPr>
              <w:tabs>
                <w:tab w:val="center" w:pos="4252"/>
                <w:tab w:val="right" w:pos="8504"/>
              </w:tabs>
              <w:rPr>
                <w:i/>
                <w:sz w:val="22"/>
                <w:szCs w:val="22"/>
                <w:lang w:val="es-CR"/>
              </w:rPr>
            </w:pPr>
            <w:r w:rsidRPr="00E6327B">
              <w:rPr>
                <w:i/>
                <w:sz w:val="22"/>
                <w:szCs w:val="22"/>
                <w:lang w:val="es-CR"/>
              </w:rPr>
              <w:t xml:space="preserve">Resultado </w:t>
            </w:r>
            <w:r>
              <w:rPr>
                <w:i/>
                <w:sz w:val="22"/>
                <w:szCs w:val="22"/>
                <w:lang w:val="es-CR"/>
              </w:rPr>
              <w:t>8</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Asegurar la propiedad intelectual a favor de todos los agricultores del planeta</w:t>
            </w:r>
          </w:p>
        </w:tc>
        <w:tc>
          <w:tcPr>
            <w:tcW w:w="2174" w:type="dxa"/>
          </w:tcPr>
          <w:p w:rsidR="00633DB1" w:rsidRPr="00E6327B" w:rsidRDefault="00633DB1" w:rsidP="0007789C">
            <w:pPr>
              <w:tabs>
                <w:tab w:val="center" w:pos="4252"/>
                <w:tab w:val="right" w:pos="8504"/>
              </w:tabs>
              <w:rPr>
                <w:sz w:val="22"/>
                <w:szCs w:val="22"/>
                <w:lang w:val="es-CR"/>
              </w:rPr>
            </w:pPr>
            <w:r w:rsidRPr="00E6327B">
              <w:rPr>
                <w:spacing w:val="-2"/>
                <w:sz w:val="22"/>
                <w:szCs w:val="22"/>
                <w:lang w:val="es-CR"/>
              </w:rPr>
              <w:t>La libre disponibilidad de la información sobre los procesos para elaborar estos productos y subproductos asegurada</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Los procesos de elaboración registrados legalmente como propiedad intelectual universal y no patentable</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las gestiones legales para registrar los procesos.</w:t>
            </w:r>
          </w:p>
        </w:tc>
        <w:tc>
          <w:tcPr>
            <w:tcW w:w="1924" w:type="dxa"/>
          </w:tcPr>
          <w:p w:rsidR="00633DB1" w:rsidRPr="00471757" w:rsidRDefault="00633DB1" w:rsidP="0007789C">
            <w:pPr>
              <w:rPr>
                <w:sz w:val="24"/>
                <w:szCs w:val="24"/>
                <w:lang w:val="es-CR"/>
              </w:rPr>
            </w:pPr>
            <w:r>
              <w:rPr>
                <w:sz w:val="24"/>
                <w:szCs w:val="24"/>
                <w:lang w:val="es-CR"/>
              </w:rPr>
              <w:t>1.000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9</w:t>
            </w:r>
          </w:p>
        </w:tc>
        <w:tc>
          <w:tcPr>
            <w:tcW w:w="2174" w:type="dxa"/>
          </w:tcPr>
          <w:p w:rsidR="00633DB1" w:rsidRPr="00E6327B" w:rsidRDefault="00633DB1" w:rsidP="0007789C">
            <w:pPr>
              <w:tabs>
                <w:tab w:val="center" w:pos="4252"/>
                <w:tab w:val="right" w:pos="8504"/>
              </w:tabs>
              <w:rPr>
                <w:i/>
                <w:sz w:val="22"/>
                <w:szCs w:val="22"/>
                <w:lang w:val="es-CR"/>
              </w:rPr>
            </w:pPr>
            <w:r>
              <w:rPr>
                <w:i/>
                <w:sz w:val="22"/>
                <w:szCs w:val="22"/>
                <w:lang w:val="es-CR"/>
              </w:rPr>
              <w:t>Resultado 9</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Medir el aumento en la cantidad de productores, el área de plantaciones agroecológicas, y la biodiversidad productiva en cada finca</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Aumento en la cantidad de productores y el área de plantaciones agroecológicas medido </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Cantidad de productores, cantidad de hectáreas, y número de especies de biodiversidad productiva en las plantaciones agroecológicas, </w:t>
            </w:r>
            <w:r w:rsidRPr="00E6327B">
              <w:rPr>
                <w:sz w:val="22"/>
                <w:szCs w:val="22"/>
                <w:lang w:val="es-CR"/>
              </w:rPr>
              <w:lastRenderedPageBreak/>
              <w:t>comparando la situación entre el inicio y final del proyecto</w:t>
            </w: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Por medio de un censo, hacer una línea base de productores, de las áreas de plantaciones, y de la biodiversidad productiva en cada plantación al inicio del proyecto.</w:t>
            </w:r>
          </w:p>
        </w:tc>
        <w:tc>
          <w:tcPr>
            <w:tcW w:w="1924" w:type="dxa"/>
          </w:tcPr>
          <w:p w:rsidR="00633DB1" w:rsidRPr="00471757" w:rsidRDefault="00633DB1" w:rsidP="0007789C">
            <w:pPr>
              <w:rPr>
                <w:sz w:val="24"/>
                <w:szCs w:val="24"/>
                <w:lang w:val="es-CR"/>
              </w:rPr>
            </w:pPr>
            <w:r>
              <w:rPr>
                <w:sz w:val="24"/>
                <w:szCs w:val="24"/>
                <w:lang w:val="es-CR"/>
              </w:rPr>
              <w:t>16.000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p>
        </w:tc>
        <w:tc>
          <w:tcPr>
            <w:tcW w:w="2174" w:type="dxa"/>
          </w:tcPr>
          <w:p w:rsidR="00633DB1" w:rsidRPr="00E6327B" w:rsidRDefault="00633DB1" w:rsidP="0007789C">
            <w:pPr>
              <w:tabs>
                <w:tab w:val="center" w:pos="4252"/>
                <w:tab w:val="right" w:pos="8504"/>
              </w:tabs>
              <w:rPr>
                <w:sz w:val="22"/>
                <w:szCs w:val="22"/>
                <w:lang w:val="es-CR"/>
              </w:rPr>
            </w:pP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Default="00633DB1" w:rsidP="0007789C">
            <w:pPr>
              <w:rPr>
                <w:sz w:val="22"/>
                <w:szCs w:val="22"/>
                <w:lang w:val="es-CR"/>
              </w:rPr>
            </w:pPr>
            <w:r>
              <w:rPr>
                <w:sz w:val="22"/>
                <w:szCs w:val="22"/>
                <w:lang w:val="es-CR"/>
              </w:rPr>
              <w:t>1195 productores. 1.857 ha.</w:t>
            </w:r>
          </w:p>
          <w:p w:rsidR="00633DB1" w:rsidRPr="00471757" w:rsidRDefault="00633DB1" w:rsidP="0007789C">
            <w:pPr>
              <w:rPr>
                <w:sz w:val="22"/>
                <w:szCs w:val="22"/>
                <w:lang w:val="es-CR"/>
              </w:rPr>
            </w:pPr>
            <w:r>
              <w:rPr>
                <w:sz w:val="22"/>
                <w:szCs w:val="22"/>
                <w:lang w:val="es-CR"/>
              </w:rPr>
              <w:t>Hay que realizar censo de biodiversidad al inicio.</w:t>
            </w:r>
          </w:p>
        </w:tc>
        <w:tc>
          <w:tcPr>
            <w:tcW w:w="1414" w:type="dxa"/>
          </w:tcPr>
          <w:p w:rsidR="00633DB1" w:rsidRDefault="00633DB1" w:rsidP="0007789C">
            <w:pPr>
              <w:rPr>
                <w:sz w:val="22"/>
                <w:szCs w:val="22"/>
                <w:lang w:val="es-CR"/>
              </w:rPr>
            </w:pPr>
            <w:r>
              <w:rPr>
                <w:sz w:val="22"/>
                <w:szCs w:val="22"/>
                <w:lang w:val="es-CR"/>
              </w:rPr>
              <w:t>1.300  productores.   2.000 ha.</w:t>
            </w:r>
          </w:p>
          <w:p w:rsidR="00633DB1" w:rsidRPr="00471757" w:rsidRDefault="00633DB1" w:rsidP="0007789C">
            <w:pPr>
              <w:rPr>
                <w:sz w:val="22"/>
                <w:szCs w:val="22"/>
                <w:lang w:val="es-CR"/>
              </w:rPr>
            </w:pPr>
            <w:r>
              <w:rPr>
                <w:sz w:val="22"/>
                <w:szCs w:val="22"/>
                <w:lang w:val="es-CR"/>
              </w:rPr>
              <w:t>Hay que realizar censo de biodiversidad al final.</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Hacer un censo de productores, de las áreas de plantaciones, y de la biodiversidad productiva en cada plantación al final del proyecto.</w:t>
            </w:r>
          </w:p>
        </w:tc>
        <w:tc>
          <w:tcPr>
            <w:tcW w:w="1924" w:type="dxa"/>
          </w:tcPr>
          <w:p w:rsidR="00633DB1" w:rsidRPr="00471757" w:rsidRDefault="00633DB1" w:rsidP="0007789C">
            <w:pPr>
              <w:rPr>
                <w:sz w:val="24"/>
                <w:szCs w:val="24"/>
                <w:lang w:val="es-CR"/>
              </w:rPr>
            </w:pPr>
            <w:r>
              <w:rPr>
                <w:sz w:val="24"/>
                <w:szCs w:val="24"/>
                <w:lang w:val="es-CR"/>
              </w:rPr>
              <w:t>16.000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w:t>
            </w:r>
            <w:r w:rsidRPr="00E6327B">
              <w:rPr>
                <w:b/>
                <w:i/>
                <w:sz w:val="22"/>
                <w:szCs w:val="22"/>
                <w:lang w:val="es-CR"/>
              </w:rPr>
              <w:t>1</w:t>
            </w:r>
            <w:r>
              <w:rPr>
                <w:b/>
                <w:i/>
                <w:sz w:val="22"/>
                <w:szCs w:val="22"/>
                <w:lang w:val="es-CR"/>
              </w:rPr>
              <w:t>0</w:t>
            </w:r>
          </w:p>
        </w:tc>
        <w:tc>
          <w:tcPr>
            <w:tcW w:w="2174"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0</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Asegurar la mayor eficiencia y efectividad en el desarrollo de las mejoras realizadas en la planta.</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Un plan maestro de la planta,  diseñado y puesto en práctica.</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El plan maestro </w:t>
            </w:r>
            <w:r>
              <w:rPr>
                <w:sz w:val="22"/>
                <w:szCs w:val="22"/>
                <w:lang w:val="es-CR"/>
              </w:rPr>
              <w:t>termin</w:t>
            </w:r>
            <w:r w:rsidRPr="00E6327B">
              <w:rPr>
                <w:sz w:val="22"/>
                <w:szCs w:val="22"/>
                <w:lang w:val="es-CR"/>
              </w:rPr>
              <w:t xml:space="preserve">ado, con necesidades actuales y futuras, distribución de edificios, procesos, flujos y caminos. </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Realizar de forma participativa un plan maestro de la planta procesadora tomando en cuenta las necesidades actuales y futuras de uso de energía, secado, deshidratación, producción de puré de frutas, caminos, almacenaje, producción de abono y biofermentos y otros.</w:t>
            </w:r>
          </w:p>
        </w:tc>
        <w:tc>
          <w:tcPr>
            <w:tcW w:w="1924" w:type="dxa"/>
          </w:tcPr>
          <w:p w:rsidR="00633DB1" w:rsidRPr="00471757" w:rsidRDefault="00633DB1" w:rsidP="0007789C">
            <w:pPr>
              <w:rPr>
                <w:sz w:val="24"/>
                <w:szCs w:val="24"/>
                <w:lang w:val="es-CR"/>
              </w:rPr>
            </w:pPr>
            <w:r>
              <w:rPr>
                <w:sz w:val="24"/>
                <w:szCs w:val="24"/>
                <w:lang w:val="es-CR"/>
              </w:rPr>
              <w:t>8.000</w:t>
            </w: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t>Objetivo Específico</w:t>
            </w:r>
            <w:r>
              <w:rPr>
                <w:b/>
                <w:i/>
                <w:sz w:val="22"/>
                <w:szCs w:val="22"/>
                <w:lang w:val="es-CR"/>
              </w:rPr>
              <w:t xml:space="preserve"> </w:t>
            </w:r>
            <w:r w:rsidRPr="00E6327B">
              <w:rPr>
                <w:b/>
                <w:i/>
                <w:sz w:val="22"/>
                <w:szCs w:val="22"/>
                <w:lang w:val="es-CR"/>
              </w:rPr>
              <w:t>1</w:t>
            </w:r>
            <w:r>
              <w:rPr>
                <w:b/>
                <w:i/>
                <w:sz w:val="22"/>
                <w:szCs w:val="22"/>
                <w:lang w:val="es-CR"/>
              </w:rPr>
              <w:t>1</w:t>
            </w:r>
          </w:p>
        </w:tc>
        <w:tc>
          <w:tcPr>
            <w:tcW w:w="2174"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1</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sz w:val="22"/>
                <w:szCs w:val="22"/>
                <w:lang w:val="es-CR"/>
              </w:rPr>
              <w:t xml:space="preserve">Medir y evaluar los resultados del proyecto en uso de </w:t>
            </w:r>
            <w:r w:rsidRPr="00E6327B">
              <w:rPr>
                <w:sz w:val="22"/>
                <w:szCs w:val="22"/>
                <w:lang w:val="es-CR"/>
              </w:rPr>
              <w:lastRenderedPageBreak/>
              <w:t>energía, eficiencia, y productividad.</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lastRenderedPageBreak/>
              <w:t>Mediciones de resultados y evaluación realizadas.</w:t>
            </w: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Un informe publicable que mide los resultados </w:t>
            </w:r>
            <w:r w:rsidRPr="00E6327B">
              <w:rPr>
                <w:sz w:val="22"/>
                <w:szCs w:val="22"/>
                <w:lang w:val="es-CR"/>
              </w:rPr>
              <w:lastRenderedPageBreak/>
              <w:t>y evalúa el proyecto.</w:t>
            </w:r>
          </w:p>
        </w:tc>
        <w:tc>
          <w:tcPr>
            <w:tcW w:w="1414" w:type="dxa"/>
          </w:tcPr>
          <w:p w:rsidR="00633DB1" w:rsidRPr="00471757" w:rsidRDefault="00633DB1" w:rsidP="0007789C">
            <w:pPr>
              <w:rPr>
                <w:sz w:val="22"/>
                <w:szCs w:val="22"/>
                <w:lang w:val="es-CR"/>
              </w:rPr>
            </w:pPr>
            <w:r>
              <w:rPr>
                <w:sz w:val="22"/>
                <w:szCs w:val="22"/>
                <w:lang w:val="es-CR"/>
              </w:rPr>
              <w:lastRenderedPageBreak/>
              <w:t>0</w:t>
            </w:r>
          </w:p>
        </w:tc>
        <w:tc>
          <w:tcPr>
            <w:tcW w:w="1414" w:type="dxa"/>
          </w:tcPr>
          <w:p w:rsidR="00633DB1" w:rsidRPr="00471757" w:rsidRDefault="00633DB1" w:rsidP="0007789C">
            <w:pPr>
              <w:rPr>
                <w:sz w:val="22"/>
                <w:szCs w:val="22"/>
                <w:lang w:val="es-CR"/>
              </w:rPr>
            </w:pPr>
            <w:r>
              <w:rPr>
                <w:sz w:val="22"/>
                <w:szCs w:val="22"/>
                <w:lang w:val="es-CR"/>
              </w:rPr>
              <w:t>1</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 xml:space="preserve">Con el apoyo de estudiantes universitarios (y </w:t>
            </w:r>
            <w:r>
              <w:rPr>
                <w:sz w:val="22"/>
                <w:szCs w:val="22"/>
                <w:lang w:val="es-CR"/>
              </w:rPr>
              <w:t xml:space="preserve">como aporte a </w:t>
            </w:r>
            <w:r w:rsidRPr="00E6327B">
              <w:rPr>
                <w:sz w:val="22"/>
                <w:szCs w:val="22"/>
                <w:lang w:val="es-CR"/>
              </w:rPr>
              <w:t xml:space="preserve">la </w:t>
            </w:r>
            <w:r w:rsidRPr="00E6327B">
              <w:rPr>
                <w:sz w:val="22"/>
                <w:szCs w:val="22"/>
                <w:lang w:val="es-CR"/>
              </w:rPr>
              <w:lastRenderedPageBreak/>
              <w:t>capacitación y concientización de ellos</w:t>
            </w:r>
            <w:r>
              <w:rPr>
                <w:sz w:val="22"/>
                <w:szCs w:val="22"/>
                <w:lang w:val="es-CR"/>
              </w:rPr>
              <w:t xml:space="preserve"> </w:t>
            </w:r>
            <w:r w:rsidRPr="00E6327B">
              <w:rPr>
                <w:sz w:val="22"/>
                <w:szCs w:val="22"/>
                <w:lang w:val="es-CR"/>
              </w:rPr>
              <w:t>/</w:t>
            </w:r>
            <w:r>
              <w:rPr>
                <w:sz w:val="22"/>
                <w:szCs w:val="22"/>
                <w:lang w:val="es-CR"/>
              </w:rPr>
              <w:t xml:space="preserve"> </w:t>
            </w:r>
            <w:r w:rsidRPr="00E6327B">
              <w:rPr>
                <w:sz w:val="22"/>
                <w:szCs w:val="22"/>
                <w:lang w:val="es-CR"/>
              </w:rPr>
              <w:t>ellas), medir los resultados del proyecto en uso de energía, eficiencia, y productividad, tanto de la planta procesadora como de las fincas.</w:t>
            </w:r>
          </w:p>
        </w:tc>
        <w:tc>
          <w:tcPr>
            <w:tcW w:w="1924" w:type="dxa"/>
          </w:tcPr>
          <w:p w:rsidR="00633DB1" w:rsidRDefault="00633DB1" w:rsidP="0007789C">
            <w:pPr>
              <w:rPr>
                <w:sz w:val="24"/>
                <w:szCs w:val="24"/>
                <w:lang w:val="es-CR"/>
              </w:rPr>
            </w:pPr>
            <w:r>
              <w:rPr>
                <w:sz w:val="24"/>
                <w:szCs w:val="24"/>
                <w:lang w:val="es-CR"/>
              </w:rPr>
              <w:lastRenderedPageBreak/>
              <w:t>5.200</w:t>
            </w:r>
          </w:p>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b/>
                <w:i/>
                <w:sz w:val="22"/>
                <w:szCs w:val="22"/>
                <w:lang w:val="es-CR"/>
              </w:rPr>
            </w:pPr>
            <w:r w:rsidRPr="00E6327B">
              <w:rPr>
                <w:b/>
                <w:i/>
                <w:sz w:val="22"/>
                <w:szCs w:val="22"/>
                <w:lang w:val="es-CR"/>
              </w:rPr>
              <w:lastRenderedPageBreak/>
              <w:t>Objetivo Específico</w:t>
            </w:r>
            <w:r>
              <w:rPr>
                <w:b/>
                <w:i/>
                <w:sz w:val="22"/>
                <w:szCs w:val="22"/>
                <w:lang w:val="es-CR"/>
              </w:rPr>
              <w:t xml:space="preserve"> 12</w:t>
            </w:r>
          </w:p>
        </w:tc>
        <w:tc>
          <w:tcPr>
            <w:tcW w:w="2174" w:type="dxa"/>
          </w:tcPr>
          <w:p w:rsidR="00633DB1" w:rsidRPr="00E6327B" w:rsidRDefault="00633DB1" w:rsidP="0007789C">
            <w:pPr>
              <w:tabs>
                <w:tab w:val="center" w:pos="4252"/>
                <w:tab w:val="right" w:pos="8504"/>
              </w:tabs>
              <w:rPr>
                <w:sz w:val="22"/>
                <w:szCs w:val="22"/>
                <w:lang w:val="es-CR"/>
              </w:rPr>
            </w:pPr>
            <w:r w:rsidRPr="00E6327B">
              <w:rPr>
                <w:i/>
                <w:sz w:val="22"/>
                <w:szCs w:val="22"/>
                <w:lang w:val="es-CR"/>
              </w:rPr>
              <w:t>Resultado 1</w:t>
            </w:r>
            <w:r>
              <w:rPr>
                <w:i/>
                <w:sz w:val="22"/>
                <w:szCs w:val="22"/>
                <w:lang w:val="es-CR"/>
              </w:rPr>
              <w:t>2</w:t>
            </w:r>
            <w:r w:rsidRPr="00E6327B">
              <w:rPr>
                <w:i/>
                <w:sz w:val="22"/>
                <w:szCs w:val="22"/>
                <w:lang w:val="es-CR"/>
              </w:rPr>
              <w:t>.1</w:t>
            </w: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Pr="00471757" w:rsidRDefault="00633DB1" w:rsidP="0007789C">
            <w:pPr>
              <w:rPr>
                <w:sz w:val="22"/>
                <w:szCs w:val="22"/>
                <w:lang w:val="es-CR"/>
              </w:rPr>
            </w:pPr>
          </w:p>
        </w:tc>
        <w:tc>
          <w:tcPr>
            <w:tcW w:w="1414" w:type="dxa"/>
          </w:tcPr>
          <w:p w:rsidR="00633DB1" w:rsidRPr="00471757"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p>
        </w:tc>
      </w:tr>
      <w:tr w:rsidR="00633DB1" w:rsidRPr="00471757" w:rsidTr="0007789C">
        <w:tc>
          <w:tcPr>
            <w:tcW w:w="2146"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Compartir los resultados del proyecto con los habitantes de Talamanca y del país.</w:t>
            </w:r>
          </w:p>
        </w:tc>
        <w:tc>
          <w:tcPr>
            <w:tcW w:w="2174" w:type="dxa"/>
          </w:tcPr>
          <w:p w:rsidR="00633DB1" w:rsidRPr="00E6327B" w:rsidRDefault="00633DB1" w:rsidP="0007789C">
            <w:pPr>
              <w:tabs>
                <w:tab w:val="center" w:pos="4252"/>
                <w:tab w:val="right" w:pos="8504"/>
              </w:tabs>
              <w:rPr>
                <w:sz w:val="22"/>
                <w:szCs w:val="22"/>
                <w:lang w:val="es-CR"/>
              </w:rPr>
            </w:pPr>
            <w:r w:rsidRPr="00E6327B">
              <w:rPr>
                <w:sz w:val="22"/>
                <w:szCs w:val="22"/>
                <w:lang w:val="es-CR"/>
              </w:rPr>
              <w:t>Programa de capacitación y divulgación diseñado y desarrollado.</w:t>
            </w: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La existencia de un plan de actividades de capacitación e intercambio, con ayudas didácticas.</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w:t>
            </w:r>
          </w:p>
        </w:tc>
        <w:tc>
          <w:tcPr>
            <w:tcW w:w="2477" w:type="dxa"/>
          </w:tcPr>
          <w:p w:rsidR="00633DB1" w:rsidRPr="00E6327B" w:rsidRDefault="00633DB1" w:rsidP="0007789C">
            <w:pPr>
              <w:tabs>
                <w:tab w:val="center" w:pos="4252"/>
                <w:tab w:val="right" w:pos="8504"/>
              </w:tabs>
              <w:rPr>
                <w:sz w:val="22"/>
                <w:szCs w:val="22"/>
                <w:lang w:val="es-CR"/>
              </w:rPr>
            </w:pPr>
            <w:r w:rsidRPr="00E6327B">
              <w:rPr>
                <w:sz w:val="22"/>
                <w:szCs w:val="22"/>
                <w:lang w:val="es-CR"/>
              </w:rPr>
              <w:t>Diseñar / desarrollar / hacer ayudas para una capacitación de 4 horas sobre las experiencias en nutrición de sistemas agroecológicos y la planta procesadora carbono cero</w:t>
            </w:r>
          </w:p>
        </w:tc>
        <w:tc>
          <w:tcPr>
            <w:tcW w:w="1924" w:type="dxa"/>
          </w:tcPr>
          <w:p w:rsidR="00633DB1" w:rsidRPr="00471757" w:rsidRDefault="00633DB1" w:rsidP="0007789C">
            <w:pPr>
              <w:rPr>
                <w:sz w:val="24"/>
                <w:szCs w:val="24"/>
                <w:lang w:val="es-CR"/>
              </w:rPr>
            </w:pPr>
            <w:r>
              <w:rPr>
                <w:sz w:val="24"/>
                <w:szCs w:val="24"/>
                <w:lang w:val="es-CR"/>
              </w:rPr>
              <w:t>2.500</w:t>
            </w:r>
          </w:p>
        </w:tc>
      </w:tr>
      <w:tr w:rsidR="00633DB1" w:rsidRPr="00471757" w:rsidTr="0007789C">
        <w:tc>
          <w:tcPr>
            <w:tcW w:w="2146" w:type="dxa"/>
          </w:tcPr>
          <w:p w:rsidR="00633DB1" w:rsidRPr="00632C0F" w:rsidRDefault="00633DB1" w:rsidP="0007789C">
            <w:pPr>
              <w:tabs>
                <w:tab w:val="center" w:pos="4252"/>
                <w:tab w:val="right" w:pos="8504"/>
              </w:tabs>
              <w:rPr>
                <w:b/>
                <w:i/>
                <w:szCs w:val="24"/>
                <w:lang w:val="es-CR"/>
              </w:rPr>
            </w:pPr>
          </w:p>
        </w:tc>
        <w:tc>
          <w:tcPr>
            <w:tcW w:w="2174" w:type="dxa"/>
          </w:tcPr>
          <w:p w:rsidR="00633DB1" w:rsidRPr="00632C0F" w:rsidRDefault="00633DB1" w:rsidP="0007789C">
            <w:pPr>
              <w:tabs>
                <w:tab w:val="center" w:pos="4252"/>
                <w:tab w:val="right" w:pos="8504"/>
              </w:tabs>
              <w:rPr>
                <w:szCs w:val="24"/>
                <w:lang w:val="es-CR"/>
              </w:rPr>
            </w:pPr>
          </w:p>
        </w:tc>
        <w:tc>
          <w:tcPr>
            <w:tcW w:w="1918" w:type="dxa"/>
          </w:tcPr>
          <w:p w:rsidR="00633DB1" w:rsidRPr="00E6327B" w:rsidRDefault="00633DB1" w:rsidP="0007789C">
            <w:pPr>
              <w:tabs>
                <w:tab w:val="center" w:pos="4252"/>
                <w:tab w:val="right" w:pos="8504"/>
              </w:tabs>
              <w:rPr>
                <w:sz w:val="22"/>
                <w:szCs w:val="22"/>
                <w:lang w:val="es-CR"/>
              </w:rPr>
            </w:pPr>
            <w:r>
              <w:rPr>
                <w:sz w:val="22"/>
                <w:szCs w:val="22"/>
                <w:lang w:val="es-CR"/>
              </w:rPr>
              <w:t>Cantidad y procedencia de todo</w:t>
            </w:r>
            <w:r w:rsidRPr="00E6327B">
              <w:rPr>
                <w:sz w:val="22"/>
                <w:szCs w:val="22"/>
                <w:lang w:val="es-CR"/>
              </w:rPr>
              <w:t>s l</w:t>
            </w:r>
            <w:r>
              <w:rPr>
                <w:sz w:val="22"/>
                <w:szCs w:val="22"/>
                <w:lang w:val="es-CR"/>
              </w:rPr>
              <w:t xml:space="preserve">os afiliados </w:t>
            </w:r>
            <w:r w:rsidRPr="00E6327B">
              <w:rPr>
                <w:sz w:val="22"/>
                <w:szCs w:val="22"/>
                <w:lang w:val="es-CR"/>
              </w:rPr>
              <w:t>que participan en las actividades de capacitación y divulgación.</w:t>
            </w:r>
          </w:p>
        </w:tc>
        <w:tc>
          <w:tcPr>
            <w:tcW w:w="1414" w:type="dxa"/>
          </w:tcPr>
          <w:p w:rsidR="00633DB1" w:rsidRPr="00471757" w:rsidRDefault="00633DB1" w:rsidP="0007789C">
            <w:pPr>
              <w:rPr>
                <w:sz w:val="22"/>
                <w:szCs w:val="22"/>
                <w:lang w:val="es-CR"/>
              </w:rPr>
            </w:pPr>
            <w:r>
              <w:rPr>
                <w:sz w:val="22"/>
                <w:szCs w:val="22"/>
                <w:lang w:val="es-CR"/>
              </w:rPr>
              <w:t>0</w:t>
            </w:r>
          </w:p>
        </w:tc>
        <w:tc>
          <w:tcPr>
            <w:tcW w:w="1414" w:type="dxa"/>
          </w:tcPr>
          <w:p w:rsidR="00633DB1" w:rsidRPr="00471757" w:rsidRDefault="00633DB1" w:rsidP="0007789C">
            <w:pPr>
              <w:rPr>
                <w:sz w:val="22"/>
                <w:szCs w:val="22"/>
                <w:lang w:val="es-CR"/>
              </w:rPr>
            </w:pPr>
            <w:r>
              <w:rPr>
                <w:sz w:val="22"/>
                <w:szCs w:val="22"/>
                <w:lang w:val="es-CR"/>
              </w:rPr>
              <w:t>1.000</w:t>
            </w:r>
          </w:p>
        </w:tc>
        <w:tc>
          <w:tcPr>
            <w:tcW w:w="2477" w:type="dxa"/>
          </w:tcPr>
          <w:p w:rsidR="00633DB1" w:rsidRPr="00E6327B" w:rsidRDefault="00633DB1" w:rsidP="0007789C">
            <w:pPr>
              <w:tabs>
                <w:tab w:val="center" w:pos="4252"/>
                <w:tab w:val="right" w:pos="8504"/>
              </w:tabs>
              <w:rPr>
                <w:sz w:val="22"/>
                <w:szCs w:val="22"/>
                <w:lang w:val="es-CR"/>
              </w:rPr>
            </w:pPr>
            <w:r>
              <w:rPr>
                <w:sz w:val="22"/>
                <w:szCs w:val="22"/>
                <w:lang w:val="es-CR"/>
              </w:rPr>
              <w:t>Realizar programa de capacitación con los asociados.</w:t>
            </w:r>
          </w:p>
        </w:tc>
        <w:tc>
          <w:tcPr>
            <w:tcW w:w="1924" w:type="dxa"/>
          </w:tcPr>
          <w:p w:rsidR="00633DB1" w:rsidRDefault="00633DB1" w:rsidP="0007789C">
            <w:pPr>
              <w:rPr>
                <w:sz w:val="24"/>
                <w:szCs w:val="24"/>
                <w:lang w:val="es-CR"/>
              </w:rPr>
            </w:pPr>
            <w:r>
              <w:rPr>
                <w:sz w:val="24"/>
                <w:szCs w:val="24"/>
                <w:lang w:val="es-CR"/>
              </w:rPr>
              <w:t>15.000</w:t>
            </w:r>
          </w:p>
          <w:p w:rsidR="00633DB1" w:rsidRPr="00471757" w:rsidRDefault="00633DB1" w:rsidP="0007789C">
            <w:pPr>
              <w:rPr>
                <w:sz w:val="24"/>
                <w:szCs w:val="24"/>
                <w:lang w:val="es-CR"/>
              </w:rPr>
            </w:pPr>
          </w:p>
        </w:tc>
      </w:tr>
      <w:tr w:rsidR="00633DB1" w:rsidRPr="00471757" w:rsidTr="0007789C">
        <w:tc>
          <w:tcPr>
            <w:tcW w:w="2146" w:type="dxa"/>
          </w:tcPr>
          <w:p w:rsidR="00633DB1" w:rsidRPr="00632C0F" w:rsidRDefault="00633DB1" w:rsidP="0007789C">
            <w:pPr>
              <w:tabs>
                <w:tab w:val="center" w:pos="4252"/>
                <w:tab w:val="right" w:pos="8504"/>
              </w:tabs>
              <w:rPr>
                <w:b/>
                <w:i/>
                <w:szCs w:val="24"/>
                <w:lang w:val="es-CR"/>
              </w:rPr>
            </w:pPr>
          </w:p>
        </w:tc>
        <w:tc>
          <w:tcPr>
            <w:tcW w:w="2174" w:type="dxa"/>
          </w:tcPr>
          <w:p w:rsidR="00633DB1" w:rsidRPr="00632C0F" w:rsidRDefault="00633DB1" w:rsidP="0007789C">
            <w:pPr>
              <w:tabs>
                <w:tab w:val="center" w:pos="4252"/>
                <w:tab w:val="right" w:pos="8504"/>
              </w:tabs>
              <w:rPr>
                <w:szCs w:val="24"/>
                <w:lang w:val="es-CR"/>
              </w:rPr>
            </w:pPr>
          </w:p>
        </w:tc>
        <w:tc>
          <w:tcPr>
            <w:tcW w:w="1918" w:type="dxa"/>
          </w:tcPr>
          <w:p w:rsidR="00633DB1" w:rsidRPr="00E6327B" w:rsidRDefault="00633DB1" w:rsidP="0007789C">
            <w:pPr>
              <w:tabs>
                <w:tab w:val="center" w:pos="4252"/>
                <w:tab w:val="right" w:pos="8504"/>
              </w:tabs>
              <w:rPr>
                <w:sz w:val="22"/>
                <w:szCs w:val="22"/>
                <w:lang w:val="es-CR"/>
              </w:rPr>
            </w:pPr>
            <w:r w:rsidRPr="00E6327B">
              <w:rPr>
                <w:sz w:val="22"/>
                <w:szCs w:val="22"/>
                <w:lang w:val="es-CR"/>
              </w:rPr>
              <w:t>Ca</w:t>
            </w:r>
            <w:r>
              <w:rPr>
                <w:sz w:val="22"/>
                <w:szCs w:val="22"/>
                <w:lang w:val="es-CR"/>
              </w:rPr>
              <w:t>ntidad y procedencia de todos lo</w:t>
            </w:r>
            <w:r w:rsidRPr="00E6327B">
              <w:rPr>
                <w:sz w:val="22"/>
                <w:szCs w:val="22"/>
                <w:lang w:val="es-CR"/>
              </w:rPr>
              <w:t xml:space="preserve">s </w:t>
            </w:r>
            <w:r>
              <w:rPr>
                <w:sz w:val="22"/>
                <w:szCs w:val="22"/>
                <w:lang w:val="es-CR"/>
              </w:rPr>
              <w:t xml:space="preserve">no afiliados </w:t>
            </w:r>
            <w:r w:rsidRPr="00E6327B">
              <w:rPr>
                <w:sz w:val="22"/>
                <w:szCs w:val="22"/>
                <w:lang w:val="es-CR"/>
              </w:rPr>
              <w:t xml:space="preserve">que participan en las actividades de </w:t>
            </w:r>
            <w:r w:rsidRPr="00E6327B">
              <w:rPr>
                <w:sz w:val="22"/>
                <w:szCs w:val="22"/>
                <w:lang w:val="es-CR"/>
              </w:rPr>
              <w:lastRenderedPageBreak/>
              <w:t>capacitación y divulgación.</w:t>
            </w:r>
          </w:p>
        </w:tc>
        <w:tc>
          <w:tcPr>
            <w:tcW w:w="1414" w:type="dxa"/>
          </w:tcPr>
          <w:p w:rsidR="00633DB1" w:rsidRPr="00471757" w:rsidRDefault="00633DB1" w:rsidP="0007789C">
            <w:pPr>
              <w:rPr>
                <w:sz w:val="22"/>
                <w:szCs w:val="22"/>
                <w:lang w:val="es-CR"/>
              </w:rPr>
            </w:pPr>
            <w:r>
              <w:rPr>
                <w:sz w:val="22"/>
                <w:szCs w:val="22"/>
                <w:lang w:val="es-CR"/>
              </w:rPr>
              <w:lastRenderedPageBreak/>
              <w:t>0</w:t>
            </w:r>
          </w:p>
        </w:tc>
        <w:tc>
          <w:tcPr>
            <w:tcW w:w="1414" w:type="dxa"/>
          </w:tcPr>
          <w:p w:rsidR="00633DB1" w:rsidRPr="00471757" w:rsidRDefault="00633DB1" w:rsidP="0007789C">
            <w:pPr>
              <w:rPr>
                <w:sz w:val="22"/>
                <w:szCs w:val="22"/>
                <w:lang w:val="es-CR"/>
              </w:rPr>
            </w:pPr>
            <w:r>
              <w:rPr>
                <w:sz w:val="22"/>
                <w:szCs w:val="22"/>
                <w:lang w:val="es-CR"/>
              </w:rPr>
              <w:t>400</w:t>
            </w:r>
          </w:p>
        </w:tc>
        <w:tc>
          <w:tcPr>
            <w:tcW w:w="2477" w:type="dxa"/>
          </w:tcPr>
          <w:p w:rsidR="00633DB1" w:rsidRPr="00E6327B" w:rsidRDefault="00633DB1" w:rsidP="0007789C">
            <w:pPr>
              <w:tabs>
                <w:tab w:val="center" w:pos="4252"/>
                <w:tab w:val="right" w:pos="8504"/>
              </w:tabs>
              <w:rPr>
                <w:sz w:val="22"/>
                <w:szCs w:val="22"/>
                <w:lang w:val="es-CR"/>
              </w:rPr>
            </w:pPr>
            <w:r>
              <w:rPr>
                <w:sz w:val="22"/>
                <w:szCs w:val="22"/>
                <w:lang w:val="es-CR"/>
              </w:rPr>
              <w:t>Realizar programa de intercambio con no-asociados.</w:t>
            </w:r>
          </w:p>
        </w:tc>
        <w:tc>
          <w:tcPr>
            <w:tcW w:w="1924" w:type="dxa"/>
          </w:tcPr>
          <w:p w:rsidR="00633DB1" w:rsidRPr="00471757" w:rsidRDefault="00633DB1" w:rsidP="0007789C">
            <w:pPr>
              <w:rPr>
                <w:sz w:val="24"/>
                <w:szCs w:val="24"/>
                <w:lang w:val="es-CR"/>
              </w:rPr>
            </w:pPr>
            <w:r>
              <w:rPr>
                <w:sz w:val="24"/>
                <w:szCs w:val="24"/>
                <w:lang w:val="es-CR"/>
              </w:rPr>
              <w:t>2.000</w:t>
            </w:r>
          </w:p>
        </w:tc>
      </w:tr>
      <w:tr w:rsidR="00633DB1" w:rsidRPr="00471757" w:rsidTr="0007789C">
        <w:tc>
          <w:tcPr>
            <w:tcW w:w="2146" w:type="dxa"/>
          </w:tcPr>
          <w:p w:rsidR="00633DB1" w:rsidRPr="00632C0F" w:rsidRDefault="00633DB1" w:rsidP="0007789C">
            <w:pPr>
              <w:tabs>
                <w:tab w:val="center" w:pos="4252"/>
                <w:tab w:val="right" w:pos="8504"/>
              </w:tabs>
              <w:rPr>
                <w:b/>
                <w:i/>
                <w:szCs w:val="24"/>
                <w:lang w:val="es-CR"/>
              </w:rPr>
            </w:pPr>
          </w:p>
        </w:tc>
        <w:tc>
          <w:tcPr>
            <w:tcW w:w="2174" w:type="dxa"/>
          </w:tcPr>
          <w:p w:rsidR="00633DB1" w:rsidRPr="00632C0F" w:rsidRDefault="00633DB1" w:rsidP="0007789C">
            <w:pPr>
              <w:tabs>
                <w:tab w:val="center" w:pos="4252"/>
                <w:tab w:val="right" w:pos="8504"/>
              </w:tabs>
              <w:rPr>
                <w:szCs w:val="24"/>
                <w:lang w:val="es-CR"/>
              </w:rPr>
            </w:pPr>
          </w:p>
        </w:tc>
        <w:tc>
          <w:tcPr>
            <w:tcW w:w="1918" w:type="dxa"/>
          </w:tcPr>
          <w:p w:rsidR="00633DB1" w:rsidRPr="00E6327B" w:rsidRDefault="00633DB1" w:rsidP="0007789C">
            <w:pPr>
              <w:tabs>
                <w:tab w:val="center" w:pos="4252"/>
                <w:tab w:val="right" w:pos="8504"/>
              </w:tabs>
              <w:rPr>
                <w:sz w:val="22"/>
                <w:szCs w:val="22"/>
                <w:lang w:val="es-CR"/>
              </w:rPr>
            </w:pPr>
          </w:p>
        </w:tc>
        <w:tc>
          <w:tcPr>
            <w:tcW w:w="1414" w:type="dxa"/>
          </w:tcPr>
          <w:p w:rsidR="00633DB1" w:rsidRDefault="00633DB1" w:rsidP="0007789C">
            <w:pPr>
              <w:rPr>
                <w:sz w:val="22"/>
                <w:szCs w:val="22"/>
                <w:lang w:val="es-CR"/>
              </w:rPr>
            </w:pPr>
          </w:p>
        </w:tc>
        <w:tc>
          <w:tcPr>
            <w:tcW w:w="1414" w:type="dxa"/>
          </w:tcPr>
          <w:p w:rsidR="00633DB1" w:rsidRDefault="00633DB1" w:rsidP="0007789C">
            <w:pPr>
              <w:rPr>
                <w:sz w:val="22"/>
                <w:szCs w:val="22"/>
                <w:lang w:val="es-CR"/>
              </w:rPr>
            </w:pPr>
          </w:p>
        </w:tc>
        <w:tc>
          <w:tcPr>
            <w:tcW w:w="2477" w:type="dxa"/>
          </w:tcPr>
          <w:p w:rsidR="00633DB1" w:rsidRPr="00E6327B" w:rsidRDefault="00633DB1" w:rsidP="0007789C">
            <w:pPr>
              <w:tabs>
                <w:tab w:val="center" w:pos="4252"/>
                <w:tab w:val="right" w:pos="8504"/>
              </w:tabs>
              <w:rPr>
                <w:sz w:val="22"/>
                <w:szCs w:val="22"/>
                <w:lang w:val="es-CR"/>
              </w:rPr>
            </w:pPr>
          </w:p>
        </w:tc>
        <w:tc>
          <w:tcPr>
            <w:tcW w:w="1924" w:type="dxa"/>
          </w:tcPr>
          <w:p w:rsidR="00633DB1" w:rsidRPr="00471757" w:rsidRDefault="00633DB1" w:rsidP="0007789C">
            <w:pPr>
              <w:rPr>
                <w:sz w:val="24"/>
                <w:szCs w:val="24"/>
                <w:lang w:val="es-CR"/>
              </w:rPr>
            </w:pPr>
            <w:r>
              <w:rPr>
                <w:sz w:val="24"/>
                <w:szCs w:val="24"/>
                <w:lang w:val="es-CR"/>
              </w:rPr>
              <w:t>191.775</w:t>
            </w:r>
          </w:p>
        </w:tc>
      </w:tr>
    </w:tbl>
    <w:p w:rsidR="00633DB1" w:rsidRDefault="00633DB1" w:rsidP="00633DB1">
      <w:pPr>
        <w:rPr>
          <w:color w:val="FF0000"/>
          <w:sz w:val="24"/>
          <w:szCs w:val="24"/>
          <w:lang w:val="es-CR"/>
        </w:rPr>
      </w:pPr>
    </w:p>
    <w:p w:rsidR="006551E5" w:rsidRPr="00633DB1" w:rsidRDefault="006551E5">
      <w:pPr>
        <w:rPr>
          <w:lang w:val="es-ES"/>
        </w:rPr>
      </w:pPr>
    </w:p>
    <w:sectPr w:rsidR="006551E5" w:rsidRPr="00633DB1" w:rsidSect="00AD01FE">
      <w:footerReference w:type="default" r:id="rId17"/>
      <w:pgSz w:w="15842" w:h="12242" w:orient="landscape"/>
      <w:pgMar w:top="1701"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039" w:rsidRDefault="006F0039" w:rsidP="00633DB1">
      <w:r>
        <w:separator/>
      </w:r>
    </w:p>
  </w:endnote>
  <w:endnote w:type="continuationSeparator" w:id="0">
    <w:p w:rsidR="006F0039" w:rsidRDefault="006F0039" w:rsidP="00633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TE1B20E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B1" w:rsidRDefault="00B65A2E" w:rsidP="00FE33F6">
    <w:pPr>
      <w:pStyle w:val="Piedepgina"/>
      <w:framePr w:wrap="around" w:vAnchor="text" w:hAnchor="margin" w:xAlign="right" w:y="1"/>
      <w:rPr>
        <w:rStyle w:val="Nmerodepgina"/>
      </w:rPr>
    </w:pPr>
    <w:r>
      <w:rPr>
        <w:rStyle w:val="Nmerodepgina"/>
      </w:rPr>
      <w:fldChar w:fldCharType="begin"/>
    </w:r>
    <w:r w:rsidR="00633DB1">
      <w:rPr>
        <w:rStyle w:val="Nmerodepgina"/>
      </w:rPr>
      <w:instrText xml:space="preserve">PAGE  </w:instrText>
    </w:r>
    <w:r>
      <w:rPr>
        <w:rStyle w:val="Nmerodepgina"/>
      </w:rPr>
      <w:fldChar w:fldCharType="end"/>
    </w:r>
  </w:p>
  <w:p w:rsidR="00633DB1" w:rsidRDefault="00633DB1" w:rsidP="00FE33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B1" w:rsidRDefault="00B65A2E" w:rsidP="00FE33F6">
    <w:pPr>
      <w:pStyle w:val="Piedepgina"/>
      <w:framePr w:wrap="around" w:vAnchor="text" w:hAnchor="margin" w:xAlign="right" w:y="1"/>
      <w:rPr>
        <w:rStyle w:val="Nmerodepgina"/>
      </w:rPr>
    </w:pPr>
    <w:r>
      <w:rPr>
        <w:rStyle w:val="Nmerodepgina"/>
      </w:rPr>
      <w:fldChar w:fldCharType="begin"/>
    </w:r>
    <w:r w:rsidR="00633DB1">
      <w:rPr>
        <w:rStyle w:val="Nmerodepgina"/>
      </w:rPr>
      <w:instrText xml:space="preserve">PAGE  </w:instrText>
    </w:r>
    <w:r>
      <w:rPr>
        <w:rStyle w:val="Nmerodepgina"/>
      </w:rPr>
      <w:fldChar w:fldCharType="separate"/>
    </w:r>
    <w:r w:rsidR="00AC0185">
      <w:rPr>
        <w:rStyle w:val="Nmerodepgina"/>
        <w:noProof/>
      </w:rPr>
      <w:t>1</w:t>
    </w:r>
    <w:r>
      <w:rPr>
        <w:rStyle w:val="Nmerodepgina"/>
      </w:rPr>
      <w:fldChar w:fldCharType="end"/>
    </w:r>
  </w:p>
  <w:p w:rsidR="00633DB1" w:rsidRPr="001D7313" w:rsidRDefault="00633DB1" w:rsidP="008657E0">
    <w:pPr>
      <w:pStyle w:val="Encabezado"/>
      <w:pBdr>
        <w:top w:val="single" w:sz="4" w:space="1" w:color="auto"/>
      </w:pBdr>
      <w:rPr>
        <w:rFonts w:ascii="Calibri" w:hAnsi="Calibri"/>
        <w:i/>
        <w:sz w:val="20"/>
        <w:lang w:val="es-CR"/>
      </w:rPr>
    </w:pPr>
    <w:r>
      <w:rPr>
        <w:rFonts w:ascii="Calibri" w:hAnsi="Calibri"/>
        <w:i/>
        <w:sz w:val="20"/>
        <w:lang w:val="es-CR"/>
      </w:rPr>
      <w:t>GEF/SGP COSTA RICA – OP5 (2011-2014)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C5" w:rsidRPr="00060E20" w:rsidRDefault="00AC0185" w:rsidP="00060E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039" w:rsidRDefault="006F0039" w:rsidP="00633DB1">
      <w:r>
        <w:separator/>
      </w:r>
    </w:p>
  </w:footnote>
  <w:footnote w:type="continuationSeparator" w:id="0">
    <w:p w:rsidR="006F0039" w:rsidRDefault="006F0039" w:rsidP="00633DB1">
      <w:r>
        <w:continuationSeparator/>
      </w:r>
    </w:p>
  </w:footnote>
  <w:footnote w:id="1">
    <w:p w:rsidR="00633DB1" w:rsidRPr="00BE3D61" w:rsidRDefault="00633DB1" w:rsidP="00633DB1">
      <w:pPr>
        <w:pStyle w:val="Textonotapie"/>
        <w:jc w:val="both"/>
        <w:rPr>
          <w:sz w:val="16"/>
          <w:szCs w:val="16"/>
          <w:lang w:val="es-ES"/>
        </w:rPr>
      </w:pPr>
      <w:r w:rsidRPr="00015498">
        <w:rPr>
          <w:rStyle w:val="Refdenotaalpie"/>
          <w:sz w:val="16"/>
          <w:szCs w:val="16"/>
        </w:rPr>
        <w:footnoteRef/>
      </w:r>
      <w:r w:rsidRPr="00BE3D61">
        <w:rPr>
          <w:sz w:val="16"/>
          <w:szCs w:val="16"/>
          <w:lang w:val="es-ES"/>
        </w:rPr>
        <w:t xml:space="preserve"> Cada proyecto debe contar con un área </w:t>
      </w:r>
      <w:r>
        <w:rPr>
          <w:sz w:val="16"/>
          <w:szCs w:val="16"/>
          <w:lang w:val="es-ES"/>
        </w:rPr>
        <w:t>focal  que debe ser indicada</w:t>
      </w:r>
      <w:r w:rsidRPr="00BE3D61">
        <w:rPr>
          <w:sz w:val="16"/>
          <w:szCs w:val="16"/>
          <w:lang w:val="es-ES"/>
        </w:rPr>
        <w:t>.</w:t>
      </w:r>
      <w:r>
        <w:rPr>
          <w:sz w:val="16"/>
          <w:szCs w:val="16"/>
          <w:lang w:val="es-ES"/>
        </w:rPr>
        <w:t xml:space="preserve"> </w:t>
      </w:r>
      <w:r w:rsidRPr="00BE3D61">
        <w:rPr>
          <w:sz w:val="16"/>
          <w:szCs w:val="16"/>
          <w:lang w:val="es-ES"/>
        </w:rPr>
        <w:t>Además </w:t>
      </w:r>
      <w:r>
        <w:rPr>
          <w:sz w:val="16"/>
          <w:szCs w:val="16"/>
          <w:lang w:val="es-ES"/>
        </w:rPr>
        <w:t>si el proyecto</w:t>
      </w:r>
      <w:r w:rsidRPr="00BE3D61">
        <w:rPr>
          <w:sz w:val="16"/>
          <w:szCs w:val="16"/>
          <w:lang w:val="es-ES"/>
        </w:rPr>
        <w:t> </w:t>
      </w:r>
      <w:r>
        <w:rPr>
          <w:sz w:val="16"/>
          <w:szCs w:val="16"/>
          <w:lang w:val="es-ES"/>
        </w:rPr>
        <w:t>aborda otras</w:t>
      </w:r>
      <w:r w:rsidRPr="00BE3D61">
        <w:rPr>
          <w:sz w:val="16"/>
          <w:szCs w:val="16"/>
          <w:lang w:val="es-ES"/>
        </w:rPr>
        <w:t> áreas focales </w:t>
      </w:r>
      <w:r>
        <w:rPr>
          <w:sz w:val="16"/>
          <w:szCs w:val="16"/>
          <w:lang w:val="es-ES"/>
        </w:rPr>
        <w:t>secundaria</w:t>
      </w:r>
      <w:r w:rsidRPr="00BE3D61">
        <w:rPr>
          <w:sz w:val="16"/>
          <w:szCs w:val="16"/>
          <w:lang w:val="es-ES"/>
        </w:rPr>
        <w:t>s </w:t>
      </w:r>
      <w:r>
        <w:rPr>
          <w:sz w:val="16"/>
          <w:szCs w:val="16"/>
          <w:lang w:val="es-ES"/>
        </w:rPr>
        <w:t>se</w:t>
      </w:r>
      <w:r w:rsidRPr="00BE3D61">
        <w:rPr>
          <w:sz w:val="16"/>
          <w:szCs w:val="16"/>
          <w:lang w:val="es-ES"/>
        </w:rPr>
        <w:t xml:space="preserve"> deben </w:t>
      </w:r>
      <w:r>
        <w:rPr>
          <w:sz w:val="16"/>
          <w:szCs w:val="16"/>
          <w:lang w:val="es-ES"/>
        </w:rPr>
        <w:t>especificar</w:t>
      </w:r>
      <w:r w:rsidRPr="00BE3D61">
        <w:rPr>
          <w:sz w:val="16"/>
          <w:szCs w:val="16"/>
          <w:lang w:val="es-ES"/>
        </w:rPr>
        <w:t xml:space="preserve"> en la justificación del proyecto y el enfoque. </w:t>
      </w:r>
      <w:r>
        <w:rPr>
          <w:sz w:val="16"/>
          <w:szCs w:val="16"/>
          <w:lang w:val="es-ES"/>
        </w:rPr>
        <w:t xml:space="preserve">Se </w:t>
      </w:r>
      <w:r w:rsidRPr="00BE3D61">
        <w:rPr>
          <w:sz w:val="16"/>
          <w:szCs w:val="16"/>
          <w:lang w:val="es-ES"/>
        </w:rPr>
        <w:t xml:space="preserve"> deben </w:t>
      </w:r>
      <w:r>
        <w:rPr>
          <w:sz w:val="16"/>
          <w:szCs w:val="16"/>
          <w:lang w:val="es-ES"/>
        </w:rPr>
        <w:t>seleccionar los indicadores</w:t>
      </w:r>
      <w:r w:rsidRPr="00BE3D61">
        <w:rPr>
          <w:sz w:val="16"/>
          <w:szCs w:val="16"/>
          <w:lang w:val="es-ES"/>
        </w:rPr>
        <w:t xml:space="preserve"> de acuerdo con las áreas </w:t>
      </w:r>
      <w:r>
        <w:rPr>
          <w:sz w:val="16"/>
          <w:szCs w:val="16"/>
          <w:lang w:val="es-ES"/>
        </w:rPr>
        <w:t xml:space="preserve">focales </w:t>
      </w:r>
      <w:r w:rsidRPr="00BE3D61">
        <w:rPr>
          <w:sz w:val="16"/>
          <w:szCs w:val="16"/>
          <w:lang w:val="es-ES"/>
        </w:rPr>
        <w:t>de atención primaria y secundaria del proyecto.</w:t>
      </w:r>
    </w:p>
  </w:footnote>
  <w:footnote w:id="2">
    <w:p w:rsidR="00633DB1" w:rsidRPr="00E64CF8" w:rsidRDefault="00633DB1" w:rsidP="00633DB1">
      <w:pPr>
        <w:pStyle w:val="Textonotapie"/>
        <w:rPr>
          <w:i/>
          <w:lang w:val="es-ES"/>
        </w:rPr>
      </w:pPr>
      <w:r w:rsidRPr="00E64CF8">
        <w:rPr>
          <w:rStyle w:val="Refdenotaalpie"/>
          <w:i/>
        </w:rPr>
        <w:footnoteRef/>
      </w:r>
      <w:r w:rsidRPr="00E64CF8">
        <w:rPr>
          <w:i/>
          <w:lang w:val="es-ES"/>
        </w:rPr>
        <w:t xml:space="preserve"> Estos recursos pueden ser </w:t>
      </w:r>
      <w:r>
        <w:rPr>
          <w:i/>
          <w:lang w:val="es-ES"/>
        </w:rPr>
        <w:t>en especie o efectivo</w:t>
      </w:r>
      <w:r w:rsidRPr="00E64CF8">
        <w:rPr>
          <w:i/>
          <w:lang w:val="es-ES"/>
        </w:rPr>
        <w:t>, así como mano de obra, equipo, infraestructura, etc.</w:t>
      </w:r>
      <w:r>
        <w:rPr>
          <w:i/>
          <w:lang w:val="es-ES"/>
        </w:rPr>
        <w:t xml:space="preserve"> Deben ir relacionados con el costo total del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B1" w:rsidRDefault="00633DB1" w:rsidP="00D067D6">
    <w:pPr>
      <w:pStyle w:val="Encabezado"/>
      <w:pBdr>
        <w:bottom w:val="single" w:sz="4" w:space="1" w:color="auto"/>
      </w:pBdr>
      <w:jc w:val="center"/>
      <w:rPr>
        <w:rFonts w:ascii="Arial Narrow" w:hAnsi="Arial Narrow"/>
        <w:b/>
        <w:lang w:val="es-ES"/>
      </w:rPr>
    </w:pPr>
  </w:p>
  <w:p w:rsidR="00633DB1" w:rsidRPr="007B1C19" w:rsidRDefault="00633DB1" w:rsidP="00D067D6">
    <w:pPr>
      <w:pStyle w:val="Encabezado"/>
      <w:pBdr>
        <w:bottom w:val="single" w:sz="4" w:space="1" w:color="auto"/>
      </w:pBdr>
      <w:jc w:val="center"/>
      <w:rPr>
        <w:rFonts w:ascii="Arial Narrow" w:hAnsi="Arial Narrow"/>
        <w:b/>
        <w:lang w:val="es-ES"/>
      </w:rPr>
    </w:pPr>
    <w:r>
      <w:rPr>
        <w:rFonts w:ascii="Arial Narrow" w:hAnsi="Arial Narrow"/>
        <w:b/>
        <w:lang w:val="es-ES"/>
      </w:rPr>
      <w:t>Programa de Pequeñas Donaciones-Costa Rica</w:t>
    </w:r>
  </w:p>
  <w:p w:rsidR="00633DB1" w:rsidRPr="00D067D6" w:rsidRDefault="00633DB1">
    <w:pP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79"/>
    <w:multiLevelType w:val="hybridMultilevel"/>
    <w:tmpl w:val="711E28AA"/>
    <w:lvl w:ilvl="0" w:tplc="73A881F0">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D6171A"/>
    <w:multiLevelType w:val="hybridMultilevel"/>
    <w:tmpl w:val="0BECADF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B4F7D2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6EF035F"/>
    <w:multiLevelType w:val="hybridMultilevel"/>
    <w:tmpl w:val="2490F6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9F503D9"/>
    <w:multiLevelType w:val="hybridMultilevel"/>
    <w:tmpl w:val="A4561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B58239B"/>
    <w:multiLevelType w:val="multilevel"/>
    <w:tmpl w:val="0C0A0027"/>
    <w:lvl w:ilvl="0">
      <w:start w:val="1"/>
      <w:numFmt w:val="upperRoman"/>
      <w:pStyle w:val="Ttulo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6">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B80BAD"/>
    <w:multiLevelType w:val="hybridMultilevel"/>
    <w:tmpl w:val="A34AEAE0"/>
    <w:lvl w:ilvl="0" w:tplc="7BAC1248">
      <w:start w:val="2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617A59"/>
    <w:multiLevelType w:val="hybridMultilevel"/>
    <w:tmpl w:val="060A0A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401C70"/>
    <w:multiLevelType w:val="multilevel"/>
    <w:tmpl w:val="7FECF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D6E99"/>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62E4A"/>
    <w:multiLevelType w:val="hybridMultilevel"/>
    <w:tmpl w:val="302A133C"/>
    <w:lvl w:ilvl="0" w:tplc="D6C86EFC">
      <w:start w:val="1"/>
      <w:numFmt w:val="bullet"/>
      <w:lvlText w:val="-"/>
      <w:lvlJc w:val="left"/>
      <w:pPr>
        <w:ind w:left="1080" w:hanging="360"/>
      </w:pPr>
      <w:rPr>
        <w:rFonts w:ascii="Courier New" w:hAnsi="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A605FB9"/>
    <w:multiLevelType w:val="multilevel"/>
    <w:tmpl w:val="1682C21A"/>
    <w:lvl w:ilvl="0">
      <w:start w:val="1"/>
      <w:numFmt w:val="bullet"/>
      <w:lvlText w:val=""/>
      <w:lvlJc w:val="left"/>
      <w:pPr>
        <w:ind w:left="420" w:hanging="420"/>
      </w:pPr>
      <w:rPr>
        <w:rFonts w:ascii="Wingdings" w:hAnsi="Wingdings" w:hint="default"/>
        <w:sz w:val="28"/>
      </w:rPr>
    </w:lvl>
    <w:lvl w:ilvl="1">
      <w:start w:val="1"/>
      <w:numFmt w:val="none"/>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5385151"/>
    <w:multiLevelType w:val="hybridMultilevel"/>
    <w:tmpl w:val="AF389BD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A7306DF"/>
    <w:multiLevelType w:val="hybridMultilevel"/>
    <w:tmpl w:val="A13CF5A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nsid w:val="6D367685"/>
    <w:multiLevelType w:val="hybridMultilevel"/>
    <w:tmpl w:val="60DA06E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3A84D21"/>
    <w:multiLevelType w:val="hybridMultilevel"/>
    <w:tmpl w:val="E0827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53A74"/>
    <w:multiLevelType w:val="hybridMultilevel"/>
    <w:tmpl w:val="8100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85E7A"/>
    <w:multiLevelType w:val="hybridMultilevel"/>
    <w:tmpl w:val="956AB1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9"/>
  </w:num>
  <w:num w:numId="2">
    <w:abstractNumId w:val="2"/>
  </w:num>
  <w:num w:numId="3">
    <w:abstractNumId w:val="5"/>
  </w:num>
  <w:num w:numId="4">
    <w:abstractNumId w:val="6"/>
  </w:num>
  <w:num w:numId="5">
    <w:abstractNumId w:val="10"/>
  </w:num>
  <w:num w:numId="6">
    <w:abstractNumId w:val="8"/>
  </w:num>
  <w:num w:numId="7">
    <w:abstractNumId w:val="9"/>
  </w:num>
  <w:num w:numId="8">
    <w:abstractNumId w:val="17"/>
  </w:num>
  <w:num w:numId="9">
    <w:abstractNumId w:val="11"/>
  </w:num>
  <w:num w:numId="10">
    <w:abstractNumId w:val="15"/>
  </w:num>
  <w:num w:numId="11">
    <w:abstractNumId w:val="14"/>
  </w:num>
  <w:num w:numId="12">
    <w:abstractNumId w:val="21"/>
  </w:num>
  <w:num w:numId="13">
    <w:abstractNumId w:val="12"/>
  </w:num>
  <w:num w:numId="14">
    <w:abstractNumId w:val="1"/>
  </w:num>
  <w:num w:numId="15">
    <w:abstractNumId w:val="22"/>
  </w:num>
  <w:num w:numId="16">
    <w:abstractNumId w:val="16"/>
  </w:num>
  <w:num w:numId="17">
    <w:abstractNumId w:val="20"/>
  </w:num>
  <w:num w:numId="18">
    <w:abstractNumId w:val="3"/>
  </w:num>
  <w:num w:numId="19">
    <w:abstractNumId w:val="18"/>
  </w:num>
  <w:num w:numId="20">
    <w:abstractNumId w:val="4"/>
  </w:num>
  <w:num w:numId="21">
    <w:abstractNumId w:val="13"/>
  </w:num>
  <w:num w:numId="22">
    <w:abstractNumId w:val="7"/>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rsids>
    <w:rsidRoot w:val="00633DB1"/>
    <w:rsid w:val="00217FE4"/>
    <w:rsid w:val="00633DB1"/>
    <w:rsid w:val="006551E5"/>
    <w:rsid w:val="006D6DD2"/>
    <w:rsid w:val="006F0039"/>
    <w:rsid w:val="00A8291E"/>
    <w:rsid w:val="00AC0185"/>
    <w:rsid w:val="00B65A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B1"/>
    <w:pPr>
      <w:spacing w:after="0" w:line="240" w:lineRule="auto"/>
    </w:pPr>
    <w:rPr>
      <w:rFonts w:ascii="Times New Roman" w:eastAsia="Times New Roman" w:hAnsi="Times New Roman" w:cs="Times New Roman"/>
      <w:sz w:val="20"/>
      <w:szCs w:val="20"/>
      <w:lang w:val="en-US" w:eastAsia="es-ES"/>
    </w:rPr>
  </w:style>
  <w:style w:type="paragraph" w:styleId="Ttulo1">
    <w:name w:val="heading 1"/>
    <w:basedOn w:val="Normal"/>
    <w:next w:val="Normal"/>
    <w:link w:val="Ttulo1Car"/>
    <w:qFormat/>
    <w:rsid w:val="00633DB1"/>
    <w:pPr>
      <w:keepNext/>
      <w:numPr>
        <w:numId w:val="3"/>
      </w:numPr>
      <w:pBdr>
        <w:top w:val="single" w:sz="6" w:space="1" w:color="auto"/>
      </w:pBdr>
      <w:suppressAutoHyphens/>
      <w:jc w:val="center"/>
      <w:outlineLvl w:val="0"/>
    </w:pPr>
    <w:rPr>
      <w:rFonts w:ascii="Univers" w:hAnsi="Univers"/>
      <w:b/>
      <w:spacing w:val="-5"/>
      <w:sz w:val="24"/>
      <w:lang w:val="es-CR"/>
    </w:rPr>
  </w:style>
  <w:style w:type="paragraph" w:styleId="Ttulo2">
    <w:name w:val="heading 2"/>
    <w:basedOn w:val="Normal"/>
    <w:next w:val="Normal"/>
    <w:link w:val="Ttulo2Car"/>
    <w:qFormat/>
    <w:rsid w:val="00633DB1"/>
    <w:pPr>
      <w:keepNext/>
      <w:numPr>
        <w:ilvl w:val="1"/>
        <w:numId w:val="3"/>
      </w:numPr>
      <w:tabs>
        <w:tab w:val="left" w:pos="-720"/>
      </w:tabs>
      <w:suppressAutoHyphens/>
      <w:spacing w:line="240" w:lineRule="atLeast"/>
      <w:jc w:val="both"/>
      <w:outlineLvl w:val="1"/>
    </w:pPr>
    <w:rPr>
      <w:rFonts w:ascii="Univers" w:hAnsi="Univers"/>
      <w:spacing w:val="-2"/>
      <w:sz w:val="22"/>
      <w:u w:val="single"/>
      <w:lang w:val="es-ES_tradnl"/>
    </w:rPr>
  </w:style>
  <w:style w:type="paragraph" w:styleId="Ttulo3">
    <w:name w:val="heading 3"/>
    <w:basedOn w:val="Normal"/>
    <w:next w:val="Normal"/>
    <w:link w:val="Ttulo3Car"/>
    <w:qFormat/>
    <w:rsid w:val="00633DB1"/>
    <w:pPr>
      <w:keepNext/>
      <w:widowControl w:val="0"/>
      <w:numPr>
        <w:ilvl w:val="2"/>
        <w:numId w:val="3"/>
      </w:numPr>
      <w:spacing w:before="240" w:after="60"/>
      <w:outlineLvl w:val="2"/>
    </w:pPr>
    <w:rPr>
      <w:rFonts w:ascii="Impact" w:hAnsi="Impact"/>
      <w:snapToGrid w:val="0"/>
      <w:sz w:val="24"/>
    </w:rPr>
  </w:style>
  <w:style w:type="paragraph" w:styleId="Ttulo4">
    <w:name w:val="heading 4"/>
    <w:basedOn w:val="Normal"/>
    <w:next w:val="Normal"/>
    <w:link w:val="Ttulo4Car"/>
    <w:qFormat/>
    <w:rsid w:val="00633DB1"/>
    <w:pPr>
      <w:keepNext/>
      <w:numPr>
        <w:ilvl w:val="3"/>
        <w:numId w:val="3"/>
      </w:numPr>
      <w:tabs>
        <w:tab w:val="left" w:pos="-720"/>
      </w:tabs>
      <w:suppressAutoHyphens/>
      <w:jc w:val="center"/>
      <w:outlineLvl w:val="3"/>
    </w:pPr>
    <w:rPr>
      <w:rFonts w:ascii="Univers" w:hAnsi="Univers"/>
      <w:b/>
      <w:spacing w:val="-2"/>
      <w:lang w:val="es-ES_tradnl"/>
    </w:rPr>
  </w:style>
  <w:style w:type="paragraph" w:styleId="Ttulo5">
    <w:name w:val="heading 5"/>
    <w:basedOn w:val="Normal"/>
    <w:next w:val="Normal"/>
    <w:link w:val="Ttulo5Car"/>
    <w:qFormat/>
    <w:rsid w:val="00633DB1"/>
    <w:pPr>
      <w:keepNext/>
      <w:numPr>
        <w:ilvl w:val="4"/>
        <w:numId w:val="3"/>
      </w:numPr>
      <w:tabs>
        <w:tab w:val="left" w:pos="-720"/>
      </w:tabs>
      <w:suppressAutoHyphens/>
      <w:jc w:val="both"/>
      <w:outlineLvl w:val="4"/>
    </w:pPr>
    <w:rPr>
      <w:rFonts w:ascii="Arial Narrow" w:hAnsi="Arial Narrow"/>
      <w:b/>
      <w:spacing w:val="-2"/>
      <w:sz w:val="22"/>
      <w:lang w:val="es-ES_tradnl"/>
    </w:rPr>
  </w:style>
  <w:style w:type="paragraph" w:styleId="Ttulo6">
    <w:name w:val="heading 6"/>
    <w:basedOn w:val="Normal"/>
    <w:next w:val="Normal"/>
    <w:link w:val="Ttulo6Car"/>
    <w:qFormat/>
    <w:rsid w:val="00633DB1"/>
    <w:pPr>
      <w:keepNext/>
      <w:numPr>
        <w:ilvl w:val="5"/>
        <w:numId w:val="3"/>
      </w:numPr>
      <w:tabs>
        <w:tab w:val="left" w:pos="-720"/>
      </w:tabs>
      <w:suppressAutoHyphens/>
      <w:jc w:val="center"/>
      <w:outlineLvl w:val="5"/>
    </w:pPr>
    <w:rPr>
      <w:rFonts w:ascii="Arial Narrow" w:hAnsi="Arial Narrow"/>
      <w:b/>
      <w:spacing w:val="-2"/>
      <w:sz w:val="22"/>
      <w:lang w:val="es-ES_tradnl"/>
    </w:rPr>
  </w:style>
  <w:style w:type="paragraph" w:styleId="Ttulo7">
    <w:name w:val="heading 7"/>
    <w:basedOn w:val="Normal"/>
    <w:next w:val="Normal"/>
    <w:link w:val="Ttulo7Car"/>
    <w:qFormat/>
    <w:rsid w:val="00633DB1"/>
    <w:pPr>
      <w:keepNext/>
      <w:numPr>
        <w:ilvl w:val="6"/>
        <w:numId w:val="3"/>
      </w:numPr>
      <w:tabs>
        <w:tab w:val="left" w:pos="-720"/>
      </w:tabs>
      <w:suppressAutoHyphens/>
      <w:jc w:val="center"/>
      <w:outlineLvl w:val="6"/>
    </w:pPr>
    <w:rPr>
      <w:rFonts w:ascii="Arial Black" w:hAnsi="Arial Black"/>
      <w:sz w:val="22"/>
      <w:u w:val="single"/>
      <w:lang w:val="es-CR"/>
    </w:rPr>
  </w:style>
  <w:style w:type="paragraph" w:styleId="Ttulo8">
    <w:name w:val="heading 8"/>
    <w:basedOn w:val="Normal"/>
    <w:next w:val="Normal"/>
    <w:link w:val="Ttulo8Car"/>
    <w:qFormat/>
    <w:rsid w:val="00633DB1"/>
    <w:pPr>
      <w:keepNext/>
      <w:numPr>
        <w:ilvl w:val="7"/>
        <w:numId w:val="3"/>
      </w:numPr>
      <w:jc w:val="both"/>
      <w:outlineLvl w:val="7"/>
    </w:pPr>
    <w:rPr>
      <w:rFonts w:ascii="Arial Black" w:hAnsi="Arial Black"/>
      <w:sz w:val="24"/>
      <w:lang w:val="es-GT"/>
    </w:rPr>
  </w:style>
  <w:style w:type="paragraph" w:styleId="Ttulo9">
    <w:name w:val="heading 9"/>
    <w:basedOn w:val="Normal"/>
    <w:next w:val="Normal"/>
    <w:link w:val="Ttulo9Car"/>
    <w:qFormat/>
    <w:rsid w:val="00633DB1"/>
    <w:pPr>
      <w:keepNext/>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8"/>
    </w:pPr>
    <w:rPr>
      <w:b/>
      <w:sz w:val="24"/>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3DB1"/>
    <w:rPr>
      <w:rFonts w:ascii="Univers" w:eastAsia="Times New Roman" w:hAnsi="Univers" w:cs="Times New Roman"/>
      <w:b/>
      <w:spacing w:val="-5"/>
      <w:sz w:val="24"/>
      <w:szCs w:val="20"/>
      <w:lang w:val="es-CR" w:eastAsia="es-ES"/>
    </w:rPr>
  </w:style>
  <w:style w:type="character" w:customStyle="1" w:styleId="Ttulo2Car">
    <w:name w:val="Título 2 Car"/>
    <w:basedOn w:val="Fuentedeprrafopredeter"/>
    <w:link w:val="Ttulo2"/>
    <w:rsid w:val="00633DB1"/>
    <w:rPr>
      <w:rFonts w:ascii="Univers" w:eastAsia="Times New Roman" w:hAnsi="Univers" w:cs="Times New Roman"/>
      <w:spacing w:val="-2"/>
      <w:szCs w:val="20"/>
      <w:u w:val="single"/>
      <w:lang w:val="es-ES_tradnl" w:eastAsia="es-ES"/>
    </w:rPr>
  </w:style>
  <w:style w:type="character" w:customStyle="1" w:styleId="Ttulo3Car">
    <w:name w:val="Título 3 Car"/>
    <w:basedOn w:val="Fuentedeprrafopredeter"/>
    <w:link w:val="Ttulo3"/>
    <w:rsid w:val="00633DB1"/>
    <w:rPr>
      <w:rFonts w:ascii="Impact" w:eastAsia="Times New Roman" w:hAnsi="Impact" w:cs="Times New Roman"/>
      <w:snapToGrid w:val="0"/>
      <w:sz w:val="24"/>
      <w:szCs w:val="20"/>
      <w:lang w:val="en-US" w:eastAsia="es-ES"/>
    </w:rPr>
  </w:style>
  <w:style w:type="character" w:customStyle="1" w:styleId="Ttulo4Car">
    <w:name w:val="Título 4 Car"/>
    <w:basedOn w:val="Fuentedeprrafopredeter"/>
    <w:link w:val="Ttulo4"/>
    <w:rsid w:val="00633DB1"/>
    <w:rPr>
      <w:rFonts w:ascii="Univers" w:eastAsia="Times New Roman" w:hAnsi="Univers" w:cs="Times New Roman"/>
      <w:b/>
      <w:spacing w:val="-2"/>
      <w:sz w:val="20"/>
      <w:szCs w:val="20"/>
      <w:lang w:val="es-ES_tradnl" w:eastAsia="es-ES"/>
    </w:rPr>
  </w:style>
  <w:style w:type="character" w:customStyle="1" w:styleId="Ttulo5Car">
    <w:name w:val="Título 5 Car"/>
    <w:basedOn w:val="Fuentedeprrafopredeter"/>
    <w:link w:val="Ttulo5"/>
    <w:rsid w:val="00633DB1"/>
    <w:rPr>
      <w:rFonts w:ascii="Arial Narrow" w:eastAsia="Times New Roman" w:hAnsi="Arial Narrow" w:cs="Times New Roman"/>
      <w:b/>
      <w:spacing w:val="-2"/>
      <w:szCs w:val="20"/>
      <w:lang w:val="es-ES_tradnl" w:eastAsia="es-ES"/>
    </w:rPr>
  </w:style>
  <w:style w:type="character" w:customStyle="1" w:styleId="Ttulo6Car">
    <w:name w:val="Título 6 Car"/>
    <w:basedOn w:val="Fuentedeprrafopredeter"/>
    <w:link w:val="Ttulo6"/>
    <w:rsid w:val="00633DB1"/>
    <w:rPr>
      <w:rFonts w:ascii="Arial Narrow" w:eastAsia="Times New Roman" w:hAnsi="Arial Narrow" w:cs="Times New Roman"/>
      <w:b/>
      <w:spacing w:val="-2"/>
      <w:szCs w:val="20"/>
      <w:lang w:val="es-ES_tradnl" w:eastAsia="es-ES"/>
    </w:rPr>
  </w:style>
  <w:style w:type="character" w:customStyle="1" w:styleId="Ttulo7Car">
    <w:name w:val="Título 7 Car"/>
    <w:basedOn w:val="Fuentedeprrafopredeter"/>
    <w:link w:val="Ttulo7"/>
    <w:rsid w:val="00633DB1"/>
    <w:rPr>
      <w:rFonts w:ascii="Arial Black" w:eastAsia="Times New Roman" w:hAnsi="Arial Black" w:cs="Times New Roman"/>
      <w:szCs w:val="20"/>
      <w:u w:val="single"/>
      <w:lang w:val="es-CR" w:eastAsia="es-ES"/>
    </w:rPr>
  </w:style>
  <w:style w:type="character" w:customStyle="1" w:styleId="Ttulo8Car">
    <w:name w:val="Título 8 Car"/>
    <w:basedOn w:val="Fuentedeprrafopredeter"/>
    <w:link w:val="Ttulo8"/>
    <w:rsid w:val="00633DB1"/>
    <w:rPr>
      <w:rFonts w:ascii="Arial Black" w:eastAsia="Times New Roman" w:hAnsi="Arial Black" w:cs="Times New Roman"/>
      <w:sz w:val="24"/>
      <w:szCs w:val="20"/>
      <w:lang w:val="es-GT" w:eastAsia="es-ES"/>
    </w:rPr>
  </w:style>
  <w:style w:type="character" w:customStyle="1" w:styleId="Ttulo9Car">
    <w:name w:val="Título 9 Car"/>
    <w:basedOn w:val="Fuentedeprrafopredeter"/>
    <w:link w:val="Ttulo9"/>
    <w:rsid w:val="00633DB1"/>
    <w:rPr>
      <w:rFonts w:ascii="Times New Roman" w:eastAsia="Times New Roman" w:hAnsi="Times New Roman" w:cs="Times New Roman"/>
      <w:b/>
      <w:sz w:val="24"/>
      <w:szCs w:val="20"/>
      <w:lang w:val="es-GT" w:eastAsia="es-ES"/>
    </w:rPr>
  </w:style>
  <w:style w:type="paragraph" w:styleId="Epgrafe">
    <w:name w:val="caption"/>
    <w:basedOn w:val="Normal"/>
    <w:next w:val="Normal"/>
    <w:qFormat/>
    <w:rsid w:val="00633DB1"/>
    <w:rPr>
      <w:rFonts w:ascii="Courier New" w:hAnsi="Courier New"/>
      <w:sz w:val="24"/>
    </w:rPr>
  </w:style>
  <w:style w:type="paragraph" w:styleId="Encabezado">
    <w:name w:val="header"/>
    <w:basedOn w:val="Normal"/>
    <w:link w:val="EncabezadoCar"/>
    <w:uiPriority w:val="99"/>
    <w:rsid w:val="00633DB1"/>
    <w:pPr>
      <w:tabs>
        <w:tab w:val="center" w:pos="4320"/>
        <w:tab w:val="right" w:pos="8640"/>
      </w:tabs>
    </w:pPr>
    <w:rPr>
      <w:rFonts w:ascii="Courier New" w:hAnsi="Courier New"/>
      <w:sz w:val="24"/>
    </w:rPr>
  </w:style>
  <w:style w:type="character" w:customStyle="1" w:styleId="EncabezadoCar">
    <w:name w:val="Encabezado Car"/>
    <w:basedOn w:val="Fuentedeprrafopredeter"/>
    <w:link w:val="Encabezado"/>
    <w:uiPriority w:val="99"/>
    <w:rsid w:val="00633DB1"/>
    <w:rPr>
      <w:rFonts w:ascii="Courier New" w:eastAsia="Times New Roman" w:hAnsi="Courier New" w:cs="Times New Roman"/>
      <w:sz w:val="24"/>
      <w:szCs w:val="20"/>
      <w:lang w:val="en-US" w:eastAsia="es-ES"/>
    </w:rPr>
  </w:style>
  <w:style w:type="character" w:styleId="Hipervnculo">
    <w:name w:val="Hyperlink"/>
    <w:basedOn w:val="Fuentedeprrafopredeter"/>
    <w:rsid w:val="00633DB1"/>
    <w:rPr>
      <w:color w:val="0000FF"/>
      <w:u w:val="single"/>
    </w:rPr>
  </w:style>
  <w:style w:type="paragraph" w:styleId="Piedepgina">
    <w:name w:val="footer"/>
    <w:basedOn w:val="Normal"/>
    <w:link w:val="PiedepginaCar"/>
    <w:uiPriority w:val="99"/>
    <w:rsid w:val="00633DB1"/>
    <w:pPr>
      <w:tabs>
        <w:tab w:val="center" w:pos="4320"/>
        <w:tab w:val="right" w:pos="8640"/>
      </w:tabs>
    </w:pPr>
    <w:rPr>
      <w:rFonts w:ascii="Times" w:hAnsi="Times"/>
      <w:sz w:val="24"/>
    </w:rPr>
  </w:style>
  <w:style w:type="character" w:customStyle="1" w:styleId="PiedepginaCar">
    <w:name w:val="Pie de página Car"/>
    <w:basedOn w:val="Fuentedeprrafopredeter"/>
    <w:link w:val="Piedepgina"/>
    <w:uiPriority w:val="99"/>
    <w:rsid w:val="00633DB1"/>
    <w:rPr>
      <w:rFonts w:ascii="Times" w:eastAsia="Times New Roman" w:hAnsi="Times" w:cs="Times New Roman"/>
      <w:sz w:val="24"/>
      <w:szCs w:val="20"/>
      <w:lang w:val="en-US" w:eastAsia="es-ES"/>
    </w:rPr>
  </w:style>
  <w:style w:type="paragraph" w:styleId="Sangradetextonormal">
    <w:name w:val="Body Text Indent"/>
    <w:basedOn w:val="Normal"/>
    <w:link w:val="SangradetextonormalCar"/>
    <w:rsid w:val="00633DB1"/>
    <w:pPr>
      <w:widowControl w:val="0"/>
      <w:jc w:val="both"/>
    </w:pPr>
    <w:rPr>
      <w:rFonts w:ascii="Arial" w:hAnsi="Arial"/>
      <w:snapToGrid w:val="0"/>
      <w:sz w:val="24"/>
      <w:lang w:val="es-CR"/>
    </w:rPr>
  </w:style>
  <w:style w:type="character" w:customStyle="1" w:styleId="SangradetextonormalCar">
    <w:name w:val="Sangría de texto normal Car"/>
    <w:basedOn w:val="Fuentedeprrafopredeter"/>
    <w:link w:val="Sangradetextonormal"/>
    <w:rsid w:val="00633DB1"/>
    <w:rPr>
      <w:rFonts w:ascii="Arial" w:eastAsia="Times New Roman" w:hAnsi="Arial" w:cs="Times New Roman"/>
      <w:snapToGrid w:val="0"/>
      <w:sz w:val="24"/>
      <w:szCs w:val="20"/>
      <w:lang w:val="es-CR" w:eastAsia="es-ES"/>
    </w:rPr>
  </w:style>
  <w:style w:type="paragraph" w:styleId="Sangra2detindependiente">
    <w:name w:val="Body Text Indent 2"/>
    <w:basedOn w:val="Normal"/>
    <w:link w:val="Sangra2detindependienteCar"/>
    <w:rsid w:val="00633DB1"/>
    <w:pPr>
      <w:widowControl w:val="0"/>
      <w:ind w:left="283"/>
      <w:jc w:val="both"/>
    </w:pPr>
    <w:rPr>
      <w:rFonts w:ascii="Arial" w:hAnsi="Arial"/>
      <w:snapToGrid w:val="0"/>
      <w:lang w:val="es-CR"/>
    </w:rPr>
  </w:style>
  <w:style w:type="character" w:customStyle="1" w:styleId="Sangra2detindependienteCar">
    <w:name w:val="Sangría 2 de t. independiente Car"/>
    <w:basedOn w:val="Fuentedeprrafopredeter"/>
    <w:link w:val="Sangra2detindependiente"/>
    <w:rsid w:val="00633DB1"/>
    <w:rPr>
      <w:rFonts w:ascii="Arial" w:eastAsia="Times New Roman" w:hAnsi="Arial" w:cs="Times New Roman"/>
      <w:snapToGrid w:val="0"/>
      <w:sz w:val="20"/>
      <w:szCs w:val="20"/>
      <w:lang w:val="es-CR" w:eastAsia="es-ES"/>
    </w:rPr>
  </w:style>
  <w:style w:type="paragraph" w:styleId="Textoindependiente">
    <w:name w:val="Body Text"/>
    <w:basedOn w:val="Normal"/>
    <w:link w:val="TextoindependienteCar"/>
    <w:rsid w:val="00633DB1"/>
    <w:pPr>
      <w:pBdr>
        <w:top w:val="single" w:sz="6" w:space="1" w:color="auto"/>
      </w:pBdr>
      <w:suppressAutoHyphens/>
      <w:spacing w:line="360" w:lineRule="auto"/>
      <w:jc w:val="both"/>
    </w:pPr>
    <w:rPr>
      <w:rFonts w:ascii="Univers" w:hAnsi="Univers"/>
      <w:sz w:val="24"/>
      <w:lang w:val="es-CR"/>
    </w:rPr>
  </w:style>
  <w:style w:type="character" w:customStyle="1" w:styleId="TextoindependienteCar">
    <w:name w:val="Texto independiente Car"/>
    <w:basedOn w:val="Fuentedeprrafopredeter"/>
    <w:link w:val="Textoindependiente"/>
    <w:rsid w:val="00633DB1"/>
    <w:rPr>
      <w:rFonts w:ascii="Univers" w:eastAsia="Times New Roman" w:hAnsi="Univers" w:cs="Times New Roman"/>
      <w:sz w:val="24"/>
      <w:szCs w:val="20"/>
      <w:lang w:val="es-CR" w:eastAsia="es-ES"/>
    </w:rPr>
  </w:style>
  <w:style w:type="paragraph" w:styleId="Textoindependiente2">
    <w:name w:val="Body Text 2"/>
    <w:basedOn w:val="Normal"/>
    <w:link w:val="Textoindependiente2Car"/>
    <w:rsid w:val="00633DB1"/>
    <w:pPr>
      <w:tabs>
        <w:tab w:val="left" w:pos="3544"/>
        <w:tab w:val="center" w:pos="4680"/>
      </w:tabs>
      <w:suppressAutoHyphens/>
      <w:jc w:val="both"/>
    </w:pPr>
    <w:rPr>
      <w:spacing w:val="-2"/>
      <w:sz w:val="24"/>
      <w:lang w:val="es-ES_tradnl"/>
    </w:rPr>
  </w:style>
  <w:style w:type="character" w:customStyle="1" w:styleId="Textoindependiente2Car">
    <w:name w:val="Texto independiente 2 Car"/>
    <w:basedOn w:val="Fuentedeprrafopredeter"/>
    <w:link w:val="Textoindependiente2"/>
    <w:rsid w:val="00633DB1"/>
    <w:rPr>
      <w:rFonts w:ascii="Times New Roman" w:eastAsia="Times New Roman" w:hAnsi="Times New Roman" w:cs="Times New Roman"/>
      <w:spacing w:val="-2"/>
      <w:sz w:val="24"/>
      <w:szCs w:val="20"/>
      <w:lang w:val="es-ES_tradnl" w:eastAsia="es-ES"/>
    </w:rPr>
  </w:style>
  <w:style w:type="paragraph" w:styleId="Textoindependiente3">
    <w:name w:val="Body Text 3"/>
    <w:basedOn w:val="Normal"/>
    <w:link w:val="Textoindependiente3Car"/>
    <w:rsid w:val="00633DB1"/>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sz w:val="24"/>
      <w:lang w:val="es-ES_tradnl"/>
    </w:rPr>
  </w:style>
  <w:style w:type="character" w:customStyle="1" w:styleId="Textoindependiente3Car">
    <w:name w:val="Texto independiente 3 Car"/>
    <w:basedOn w:val="Fuentedeprrafopredeter"/>
    <w:link w:val="Textoindependiente3"/>
    <w:rsid w:val="00633DB1"/>
    <w:rPr>
      <w:rFonts w:ascii="Times New Roman" w:eastAsia="Times New Roman" w:hAnsi="Times New Roman" w:cs="Times New Roman"/>
      <w:i/>
      <w:spacing w:val="-2"/>
      <w:sz w:val="24"/>
      <w:szCs w:val="20"/>
      <w:lang w:val="es-ES_tradnl" w:eastAsia="es-ES"/>
    </w:rPr>
  </w:style>
  <w:style w:type="table" w:styleId="Tablaconcuadrcula">
    <w:name w:val="Table Grid"/>
    <w:basedOn w:val="Tablanormal"/>
    <w:rsid w:val="00633DB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3DB1"/>
    <w:pPr>
      <w:spacing w:before="180" w:after="180" w:line="288" w:lineRule="auto"/>
      <w:jc w:val="both"/>
    </w:pPr>
    <w:rPr>
      <w:rFonts w:ascii="Arial" w:hAnsi="Arial" w:cs="Arial"/>
      <w:color w:val="666666"/>
      <w:sz w:val="18"/>
      <w:szCs w:val="18"/>
      <w:lang w:val="es-ES"/>
    </w:rPr>
  </w:style>
  <w:style w:type="character" w:styleId="Refdenotaalpie">
    <w:name w:val="footnote reference"/>
    <w:basedOn w:val="Fuentedeprrafopredeter"/>
    <w:uiPriority w:val="99"/>
    <w:rsid w:val="00633DB1"/>
    <w:rPr>
      <w:vertAlign w:val="superscript"/>
    </w:rPr>
  </w:style>
  <w:style w:type="character" w:customStyle="1" w:styleId="corchete-llamada1">
    <w:name w:val="corchete-llamada1"/>
    <w:basedOn w:val="Fuentedeprrafopredeter"/>
    <w:rsid w:val="00633DB1"/>
    <w:rPr>
      <w:vanish/>
      <w:webHidden w:val="0"/>
      <w:specVanish w:val="0"/>
    </w:rPr>
  </w:style>
  <w:style w:type="paragraph" w:styleId="Textonotapie">
    <w:name w:val="footnote text"/>
    <w:basedOn w:val="Normal"/>
    <w:link w:val="TextonotapieCar"/>
    <w:uiPriority w:val="99"/>
    <w:rsid w:val="00633DB1"/>
  </w:style>
  <w:style w:type="character" w:customStyle="1" w:styleId="TextonotapieCar">
    <w:name w:val="Texto nota pie Car"/>
    <w:basedOn w:val="Fuentedeprrafopredeter"/>
    <w:link w:val="Textonotapie"/>
    <w:uiPriority w:val="99"/>
    <w:rsid w:val="00633DB1"/>
    <w:rPr>
      <w:rFonts w:ascii="Times New Roman" w:eastAsia="Times New Roman" w:hAnsi="Times New Roman" w:cs="Times New Roman"/>
      <w:sz w:val="20"/>
      <w:szCs w:val="20"/>
      <w:lang w:val="en-US" w:eastAsia="es-ES"/>
    </w:rPr>
  </w:style>
  <w:style w:type="character" w:styleId="Nmerodepgina">
    <w:name w:val="page number"/>
    <w:basedOn w:val="Fuentedeprrafopredeter"/>
    <w:rsid w:val="00633DB1"/>
  </w:style>
  <w:style w:type="paragraph" w:styleId="Textodeglobo">
    <w:name w:val="Balloon Text"/>
    <w:basedOn w:val="Normal"/>
    <w:link w:val="TextodegloboCar"/>
    <w:uiPriority w:val="99"/>
    <w:semiHidden/>
    <w:unhideWhenUsed/>
    <w:rsid w:val="00633DB1"/>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B1"/>
    <w:rPr>
      <w:rFonts w:ascii="Tahoma" w:eastAsia="Times New Roman" w:hAnsi="Tahoma" w:cs="Tahoma"/>
      <w:sz w:val="16"/>
      <w:szCs w:val="16"/>
      <w:lang w:val="en-US" w:eastAsia="es-ES"/>
    </w:rPr>
  </w:style>
  <w:style w:type="character" w:styleId="Hipervnculovisitado">
    <w:name w:val="FollowedHyperlink"/>
    <w:basedOn w:val="Fuentedeprrafopredeter"/>
    <w:uiPriority w:val="99"/>
    <w:semiHidden/>
    <w:unhideWhenUsed/>
    <w:rsid w:val="00633DB1"/>
    <w:rPr>
      <w:color w:val="800080"/>
      <w:u w:val="single"/>
    </w:rPr>
  </w:style>
  <w:style w:type="paragraph" w:styleId="Prrafodelista">
    <w:name w:val="List Paragraph"/>
    <w:basedOn w:val="Normal"/>
    <w:uiPriority w:val="34"/>
    <w:qFormat/>
    <w:rsid w:val="00633DB1"/>
    <w:pPr>
      <w:ind w:left="708"/>
    </w:pPr>
  </w:style>
  <w:style w:type="character" w:customStyle="1" w:styleId="apple-style-span">
    <w:name w:val="apple-style-span"/>
    <w:basedOn w:val="Fuentedeprrafopredeter"/>
    <w:rsid w:val="00633DB1"/>
  </w:style>
  <w:style w:type="character" w:customStyle="1" w:styleId="hps">
    <w:name w:val="hps"/>
    <w:basedOn w:val="Fuentedeprrafopredeter"/>
    <w:rsid w:val="00633D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Hoja_de_c_lculo_de_Microsoft_Office_Excel1.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er@appt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onel@appt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appta.org"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8256</Words>
  <Characters>45414</Characters>
  <Application>Microsoft Office Word</Application>
  <DocSecurity>0</DocSecurity>
  <Lines>378</Lines>
  <Paragraphs>107</Paragraphs>
  <ScaleCrop>false</ScaleCrop>
  <Company>.</Company>
  <LinksUpToDate>false</LinksUpToDate>
  <CharactersWithSpaces>53563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dc:creator>
  <cp:keywords/>
  <dc:description/>
  <cp:lastModifiedBy>diana.mesen</cp:lastModifiedBy>
  <cp:revision>2</cp:revision>
  <dcterms:created xsi:type="dcterms:W3CDTF">2012-08-21T14:18:00Z</dcterms:created>
  <dcterms:modified xsi:type="dcterms:W3CDTF">2012-08-21T14:18:00Z</dcterms:modified>
</cp:coreProperties>
</file>